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71" w:rsidRPr="0081572E" w:rsidRDefault="00654A71" w:rsidP="00A87245">
      <w:pPr>
        <w:pStyle w:val="1"/>
        <w:rPr>
          <w:rFonts w:ascii="Arial" w:hAnsi="Arial" w:cs="Arial"/>
          <w:sz w:val="24"/>
          <w:szCs w:val="24"/>
        </w:rPr>
      </w:pPr>
      <w:r w:rsidRPr="0081572E">
        <w:rPr>
          <w:rFonts w:ascii="Arial" w:hAnsi="Arial" w:cs="Arial"/>
          <w:sz w:val="24"/>
          <w:szCs w:val="24"/>
        </w:rPr>
        <w:t xml:space="preserve">ПОСТАНОВЛЕНИЕ </w:t>
      </w:r>
    </w:p>
    <w:p w:rsidR="00654A71" w:rsidRPr="0081572E" w:rsidRDefault="00654A71" w:rsidP="00A87245">
      <w:pPr>
        <w:pStyle w:val="1"/>
        <w:rPr>
          <w:rFonts w:ascii="Arial" w:hAnsi="Arial" w:cs="Arial"/>
          <w:sz w:val="24"/>
          <w:szCs w:val="24"/>
        </w:rPr>
      </w:pPr>
      <w:r w:rsidRPr="0081572E">
        <w:rPr>
          <w:rFonts w:ascii="Arial" w:hAnsi="Arial" w:cs="Arial"/>
          <w:sz w:val="24"/>
          <w:szCs w:val="24"/>
        </w:rPr>
        <w:t>ГЛАВЫ ПАРТИЗАНСКОГО РАЙОНА</w:t>
      </w:r>
    </w:p>
    <w:p w:rsidR="00654A71" w:rsidRPr="0081572E" w:rsidRDefault="00654A71" w:rsidP="00497E41">
      <w:pPr>
        <w:pStyle w:val="4"/>
        <w:tabs>
          <w:tab w:val="left" w:pos="4556"/>
        </w:tabs>
        <w:rPr>
          <w:rFonts w:ascii="Arial" w:hAnsi="Arial" w:cs="Arial"/>
          <w:sz w:val="24"/>
          <w:szCs w:val="24"/>
        </w:rPr>
      </w:pPr>
      <w:r w:rsidRPr="0081572E">
        <w:rPr>
          <w:rFonts w:ascii="Arial" w:hAnsi="Arial" w:cs="Arial"/>
          <w:sz w:val="24"/>
          <w:szCs w:val="24"/>
        </w:rPr>
        <w:t>КРАСНОЯРСКОГО КРАЯ</w:t>
      </w:r>
    </w:p>
    <w:p w:rsidR="00654A71" w:rsidRPr="0081572E" w:rsidRDefault="00654A71" w:rsidP="00497E41">
      <w:pPr>
        <w:tabs>
          <w:tab w:val="left" w:pos="2412"/>
          <w:tab w:val="left" w:pos="2613"/>
          <w:tab w:val="left" w:pos="3618"/>
          <w:tab w:val="left" w:pos="3953"/>
          <w:tab w:val="left" w:pos="5762"/>
          <w:tab w:val="left" w:pos="5896"/>
          <w:tab w:val="left" w:pos="7035"/>
        </w:tabs>
        <w:spacing w:after="0" w:line="240" w:lineRule="auto"/>
        <w:rPr>
          <w:rFonts w:ascii="Arial" w:hAnsi="Arial" w:cs="Arial"/>
          <w:sz w:val="24"/>
          <w:szCs w:val="24"/>
        </w:rPr>
      </w:pPr>
    </w:p>
    <w:p w:rsidR="00654A71" w:rsidRPr="0081572E" w:rsidRDefault="00654A71" w:rsidP="00497E41">
      <w:pPr>
        <w:tabs>
          <w:tab w:val="left" w:pos="2412"/>
          <w:tab w:val="left" w:pos="2613"/>
          <w:tab w:val="left" w:pos="3618"/>
          <w:tab w:val="left" w:pos="3953"/>
          <w:tab w:val="left" w:pos="5762"/>
          <w:tab w:val="left" w:pos="5896"/>
          <w:tab w:val="left" w:pos="7035"/>
        </w:tabs>
        <w:spacing w:after="0" w:line="240" w:lineRule="auto"/>
        <w:rPr>
          <w:rFonts w:ascii="Arial" w:hAnsi="Arial" w:cs="Arial"/>
          <w:sz w:val="24"/>
          <w:szCs w:val="24"/>
        </w:rPr>
      </w:pPr>
      <w:r w:rsidRPr="0081572E">
        <w:rPr>
          <w:rFonts w:ascii="Arial" w:hAnsi="Arial" w:cs="Arial"/>
          <w:sz w:val="24"/>
          <w:szCs w:val="24"/>
        </w:rPr>
        <w:t xml:space="preserve">                                                     с. Партизанское                                                                                                                                              </w:t>
      </w:r>
    </w:p>
    <w:p w:rsidR="00654A71" w:rsidRPr="0081572E" w:rsidRDefault="00654A71" w:rsidP="00497E41">
      <w:pPr>
        <w:tabs>
          <w:tab w:val="left" w:pos="2412"/>
          <w:tab w:val="left" w:pos="2613"/>
          <w:tab w:val="left" w:pos="3953"/>
          <w:tab w:val="left" w:pos="4422"/>
          <w:tab w:val="left" w:pos="5762"/>
          <w:tab w:val="left" w:pos="5896"/>
          <w:tab w:val="left" w:pos="7035"/>
        </w:tabs>
        <w:spacing w:after="0" w:line="240" w:lineRule="auto"/>
        <w:rPr>
          <w:rFonts w:ascii="Arial" w:hAnsi="Arial" w:cs="Arial"/>
          <w:sz w:val="24"/>
          <w:szCs w:val="24"/>
        </w:rPr>
      </w:pPr>
      <w:r>
        <w:rPr>
          <w:rFonts w:ascii="Arial" w:hAnsi="Arial" w:cs="Arial"/>
          <w:sz w:val="24"/>
          <w:szCs w:val="24"/>
        </w:rPr>
        <w:t>22.05.2017                                                                                                             №292-п</w:t>
      </w:r>
    </w:p>
    <w:p w:rsidR="00654A71" w:rsidRPr="0081572E" w:rsidRDefault="00654A71" w:rsidP="00497E41">
      <w:pPr>
        <w:autoSpaceDE w:val="0"/>
        <w:autoSpaceDN w:val="0"/>
        <w:adjustRightInd w:val="0"/>
        <w:spacing w:after="0" w:line="240" w:lineRule="auto"/>
        <w:jc w:val="both"/>
        <w:rPr>
          <w:rFonts w:ascii="Arial" w:hAnsi="Arial" w:cs="Arial"/>
          <w:sz w:val="24"/>
          <w:szCs w:val="24"/>
        </w:rPr>
      </w:pPr>
    </w:p>
    <w:p w:rsidR="00654A71" w:rsidRPr="0081572E" w:rsidRDefault="00654A71" w:rsidP="00497E41">
      <w:pPr>
        <w:autoSpaceDE w:val="0"/>
        <w:autoSpaceDN w:val="0"/>
        <w:adjustRightInd w:val="0"/>
        <w:spacing w:after="0" w:line="240" w:lineRule="auto"/>
        <w:jc w:val="both"/>
        <w:rPr>
          <w:rFonts w:ascii="Arial" w:hAnsi="Arial" w:cs="Arial"/>
          <w:sz w:val="24"/>
          <w:szCs w:val="24"/>
        </w:rPr>
      </w:pPr>
      <w:r w:rsidRPr="0081572E">
        <w:rPr>
          <w:rFonts w:ascii="Arial" w:hAnsi="Arial" w:cs="Arial"/>
          <w:sz w:val="24"/>
          <w:szCs w:val="24"/>
        </w:rPr>
        <w:t xml:space="preserve">Об утверждении административного регламента </w:t>
      </w:r>
    </w:p>
    <w:p w:rsidR="00654A71" w:rsidRPr="0081572E" w:rsidRDefault="00654A71" w:rsidP="0081572E">
      <w:pPr>
        <w:autoSpaceDE w:val="0"/>
        <w:autoSpaceDN w:val="0"/>
        <w:adjustRightInd w:val="0"/>
        <w:spacing w:after="0" w:line="240" w:lineRule="auto"/>
        <w:jc w:val="both"/>
        <w:rPr>
          <w:rFonts w:ascii="Arial" w:hAnsi="Arial" w:cs="Arial"/>
          <w:sz w:val="24"/>
          <w:szCs w:val="24"/>
        </w:rPr>
      </w:pPr>
      <w:r w:rsidRPr="0081572E">
        <w:rPr>
          <w:rFonts w:ascii="Arial" w:hAnsi="Arial" w:cs="Arial"/>
          <w:sz w:val="24"/>
          <w:szCs w:val="24"/>
        </w:rPr>
        <w:t xml:space="preserve">предоставления муниципальной услуги </w:t>
      </w:r>
    </w:p>
    <w:p w:rsidR="00654A71" w:rsidRPr="0081572E" w:rsidRDefault="00654A71" w:rsidP="0081572E">
      <w:pPr>
        <w:spacing w:after="0" w:line="240" w:lineRule="auto"/>
        <w:rPr>
          <w:rFonts w:ascii="Arial" w:hAnsi="Arial" w:cs="Arial"/>
          <w:sz w:val="24"/>
          <w:szCs w:val="24"/>
        </w:rPr>
      </w:pPr>
      <w:r w:rsidRPr="0081572E">
        <w:rPr>
          <w:rFonts w:ascii="Arial" w:hAnsi="Arial" w:cs="Arial"/>
          <w:sz w:val="24"/>
          <w:szCs w:val="24"/>
        </w:rPr>
        <w:t xml:space="preserve">«Утверждение схемы расположения земельного участка </w:t>
      </w:r>
    </w:p>
    <w:p w:rsidR="00654A71" w:rsidRPr="0081572E" w:rsidRDefault="00654A71" w:rsidP="0081572E">
      <w:pPr>
        <w:widowControl w:val="0"/>
        <w:autoSpaceDE w:val="0"/>
        <w:autoSpaceDN w:val="0"/>
        <w:adjustRightInd w:val="0"/>
        <w:spacing w:after="0" w:line="240" w:lineRule="auto"/>
        <w:rPr>
          <w:rFonts w:ascii="Arial" w:hAnsi="Arial" w:cs="Arial"/>
          <w:bCs/>
          <w:sz w:val="24"/>
          <w:szCs w:val="24"/>
        </w:rPr>
      </w:pPr>
      <w:r w:rsidRPr="0081572E">
        <w:rPr>
          <w:rFonts w:ascii="Arial" w:hAnsi="Arial" w:cs="Arial"/>
          <w:sz w:val="24"/>
          <w:szCs w:val="24"/>
        </w:rPr>
        <w:t>на кадастровом плане территории»</w:t>
      </w:r>
    </w:p>
    <w:p w:rsidR="00654A71" w:rsidRPr="0081572E" w:rsidRDefault="00654A71" w:rsidP="0081572E">
      <w:pPr>
        <w:widowControl w:val="0"/>
        <w:autoSpaceDE w:val="0"/>
        <w:autoSpaceDN w:val="0"/>
        <w:adjustRightInd w:val="0"/>
        <w:spacing w:after="0" w:line="240" w:lineRule="auto"/>
        <w:ind w:firstLine="709"/>
        <w:rPr>
          <w:rFonts w:ascii="Arial" w:hAnsi="Arial" w:cs="Arial"/>
          <w:sz w:val="24"/>
          <w:szCs w:val="24"/>
        </w:rPr>
      </w:pPr>
    </w:p>
    <w:p w:rsidR="00654A71" w:rsidRPr="0081572E" w:rsidRDefault="00654A71" w:rsidP="0081572E">
      <w:pPr>
        <w:pStyle w:val="ConsPlusNormal"/>
        <w:ind w:firstLine="709"/>
        <w:jc w:val="both"/>
        <w:outlineLvl w:val="0"/>
        <w:rPr>
          <w:sz w:val="24"/>
          <w:szCs w:val="24"/>
        </w:rPr>
      </w:pPr>
      <w:r w:rsidRPr="0081572E">
        <w:rPr>
          <w:sz w:val="24"/>
          <w:szCs w:val="24"/>
        </w:rPr>
        <w:t>В соответствии с Федеральным законом от 27.07.2010 № 210-ФЗ «Об организации предоставления государственных и муниципальных услуг» руководствуясь статьями 16,19 Устава Партизанского района, ПОСТАНОВЛЯЮ:</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 согласно приложению.</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2. Разместить на официальном сайте муниципального образования Партизанский район в сети Интернет  http://partizansky.krskstate.ru/.</w:t>
      </w:r>
    </w:p>
    <w:p w:rsidR="00654A71" w:rsidRPr="0081572E" w:rsidRDefault="00654A71" w:rsidP="0081572E">
      <w:pPr>
        <w:pStyle w:val="ConsPlusNormal"/>
        <w:ind w:firstLine="709"/>
        <w:jc w:val="both"/>
        <w:outlineLvl w:val="0"/>
        <w:rPr>
          <w:bCs/>
          <w:sz w:val="24"/>
          <w:szCs w:val="24"/>
        </w:rPr>
      </w:pPr>
      <w:r w:rsidRPr="0081572E">
        <w:rPr>
          <w:sz w:val="24"/>
          <w:szCs w:val="24"/>
        </w:rPr>
        <w:t xml:space="preserve">3. </w:t>
      </w:r>
      <w:r w:rsidRPr="0081572E">
        <w:rPr>
          <w:bCs/>
          <w:sz w:val="24"/>
          <w:szCs w:val="24"/>
        </w:rPr>
        <w:t>Постановление вступает в силу в день, следующий за днём его официального опубликования в общественно-политической газете Партизанского района «</w:t>
      </w:r>
      <w:r w:rsidRPr="0081572E">
        <w:rPr>
          <w:sz w:val="24"/>
          <w:szCs w:val="24"/>
        </w:rPr>
        <w:t>Вместе с Вами</w:t>
      </w:r>
      <w:r w:rsidRPr="0081572E">
        <w:rPr>
          <w:bCs/>
          <w:sz w:val="24"/>
          <w:szCs w:val="24"/>
        </w:rPr>
        <w:t>».</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bCs/>
          <w:sz w:val="24"/>
          <w:szCs w:val="24"/>
        </w:rPr>
        <w:t xml:space="preserve">4. </w:t>
      </w:r>
      <w:r w:rsidRPr="0081572E">
        <w:rPr>
          <w:rFonts w:ascii="Arial" w:hAnsi="Arial" w:cs="Arial"/>
          <w:sz w:val="24"/>
          <w:szCs w:val="24"/>
        </w:rPr>
        <w:t>Контроль над исполнением настоящего постановления возложить на Г.А. Савченко, заместителя главы района по общественно политической работе.</w:t>
      </w:r>
    </w:p>
    <w:p w:rsidR="00654A71" w:rsidRDefault="00654A71" w:rsidP="0081572E">
      <w:pPr>
        <w:spacing w:after="0" w:line="240" w:lineRule="auto"/>
        <w:ind w:firstLine="709"/>
        <w:rPr>
          <w:rFonts w:ascii="Arial" w:hAnsi="Arial" w:cs="Arial"/>
          <w:sz w:val="24"/>
          <w:szCs w:val="24"/>
        </w:rPr>
      </w:pPr>
    </w:p>
    <w:p w:rsidR="00654A71" w:rsidRPr="0081572E" w:rsidRDefault="00654A71" w:rsidP="0081572E">
      <w:pPr>
        <w:autoSpaceDE w:val="0"/>
        <w:autoSpaceDN w:val="0"/>
        <w:adjustRightInd w:val="0"/>
        <w:spacing w:after="0" w:line="240" w:lineRule="auto"/>
        <w:jc w:val="both"/>
        <w:rPr>
          <w:rFonts w:ascii="Arial" w:hAnsi="Arial" w:cs="Arial"/>
          <w:sz w:val="24"/>
          <w:szCs w:val="24"/>
        </w:rPr>
      </w:pPr>
      <w:r w:rsidRPr="0081572E">
        <w:rPr>
          <w:rFonts w:ascii="Arial" w:hAnsi="Arial" w:cs="Arial"/>
          <w:sz w:val="24"/>
          <w:szCs w:val="24"/>
        </w:rPr>
        <w:t xml:space="preserve">Глава района                                                                         </w:t>
      </w:r>
      <w:r>
        <w:rPr>
          <w:rFonts w:ascii="Arial" w:hAnsi="Arial" w:cs="Arial"/>
          <w:sz w:val="24"/>
          <w:szCs w:val="24"/>
        </w:rPr>
        <w:t xml:space="preserve">       </w:t>
      </w:r>
      <w:r w:rsidRPr="0081572E">
        <w:rPr>
          <w:rFonts w:ascii="Arial" w:hAnsi="Arial" w:cs="Arial"/>
          <w:sz w:val="24"/>
          <w:szCs w:val="24"/>
        </w:rPr>
        <w:t xml:space="preserve">           А.А. </w:t>
      </w:r>
      <w:proofErr w:type="spellStart"/>
      <w:r w:rsidRPr="0081572E">
        <w:rPr>
          <w:rFonts w:ascii="Arial" w:hAnsi="Arial" w:cs="Arial"/>
          <w:sz w:val="24"/>
          <w:szCs w:val="24"/>
        </w:rPr>
        <w:t>Земурбейс</w:t>
      </w:r>
      <w:proofErr w:type="spellEnd"/>
    </w:p>
    <w:p w:rsidR="00654A71" w:rsidRDefault="00654A71" w:rsidP="0081572E">
      <w:pPr>
        <w:spacing w:after="0" w:line="240" w:lineRule="auto"/>
        <w:ind w:firstLine="709"/>
        <w:jc w:val="both"/>
        <w:rPr>
          <w:rFonts w:ascii="Arial" w:hAnsi="Arial" w:cs="Arial"/>
          <w:sz w:val="24"/>
          <w:szCs w:val="24"/>
        </w:rPr>
      </w:pPr>
    </w:p>
    <w:p w:rsidR="00654A71" w:rsidRPr="0081572E" w:rsidRDefault="00654A71" w:rsidP="0081572E">
      <w:pPr>
        <w:spacing w:after="0" w:line="240" w:lineRule="auto"/>
        <w:ind w:left="5580"/>
        <w:jc w:val="both"/>
        <w:rPr>
          <w:rFonts w:ascii="Arial" w:hAnsi="Arial" w:cs="Arial"/>
          <w:sz w:val="24"/>
          <w:szCs w:val="24"/>
        </w:rPr>
      </w:pPr>
      <w:r w:rsidRPr="0081572E">
        <w:rPr>
          <w:rFonts w:ascii="Arial" w:hAnsi="Arial" w:cs="Arial"/>
          <w:sz w:val="24"/>
          <w:szCs w:val="24"/>
        </w:rPr>
        <w:t xml:space="preserve">Приложение </w:t>
      </w:r>
    </w:p>
    <w:p w:rsidR="00654A71" w:rsidRPr="0081572E" w:rsidRDefault="00654A71" w:rsidP="0081572E">
      <w:pPr>
        <w:spacing w:after="0" w:line="240" w:lineRule="auto"/>
        <w:ind w:left="5580"/>
        <w:jc w:val="both"/>
        <w:rPr>
          <w:rFonts w:ascii="Arial" w:hAnsi="Arial" w:cs="Arial"/>
          <w:sz w:val="24"/>
          <w:szCs w:val="24"/>
        </w:rPr>
      </w:pPr>
      <w:r w:rsidRPr="0081572E">
        <w:rPr>
          <w:rFonts w:ascii="Arial" w:hAnsi="Arial" w:cs="Arial"/>
          <w:sz w:val="24"/>
          <w:szCs w:val="24"/>
        </w:rPr>
        <w:t>к постановлению главы района</w:t>
      </w:r>
    </w:p>
    <w:p w:rsidR="00654A71" w:rsidRPr="0081572E" w:rsidRDefault="00654A71" w:rsidP="0081572E">
      <w:pPr>
        <w:spacing w:after="0" w:line="240" w:lineRule="auto"/>
        <w:ind w:left="5580"/>
        <w:jc w:val="both"/>
        <w:rPr>
          <w:rFonts w:ascii="Arial" w:hAnsi="Arial" w:cs="Arial"/>
          <w:sz w:val="24"/>
          <w:szCs w:val="24"/>
        </w:rPr>
      </w:pPr>
      <w:r w:rsidRPr="0081572E">
        <w:rPr>
          <w:rFonts w:ascii="Arial" w:hAnsi="Arial" w:cs="Arial"/>
          <w:sz w:val="24"/>
          <w:szCs w:val="24"/>
        </w:rPr>
        <w:t>от</w:t>
      </w:r>
      <w:r>
        <w:rPr>
          <w:rFonts w:ascii="Arial" w:hAnsi="Arial" w:cs="Arial"/>
          <w:sz w:val="24"/>
          <w:szCs w:val="24"/>
        </w:rPr>
        <w:t xml:space="preserve"> 22.05.2017</w:t>
      </w:r>
      <w:r w:rsidRPr="0081572E">
        <w:rPr>
          <w:rFonts w:ascii="Arial" w:hAnsi="Arial" w:cs="Arial"/>
          <w:sz w:val="24"/>
          <w:szCs w:val="24"/>
        </w:rPr>
        <w:t xml:space="preserve"> №</w:t>
      </w:r>
      <w:r>
        <w:rPr>
          <w:rFonts w:ascii="Arial" w:hAnsi="Arial" w:cs="Arial"/>
          <w:sz w:val="24"/>
          <w:szCs w:val="24"/>
        </w:rPr>
        <w:t xml:space="preserve"> 292-п</w:t>
      </w:r>
    </w:p>
    <w:p w:rsidR="00654A71" w:rsidRPr="0081572E" w:rsidRDefault="00654A71" w:rsidP="0081572E">
      <w:pPr>
        <w:spacing w:after="0" w:line="240" w:lineRule="auto"/>
        <w:ind w:left="5580"/>
        <w:jc w:val="both"/>
        <w:rPr>
          <w:rFonts w:ascii="Arial" w:hAnsi="Arial" w:cs="Arial"/>
          <w:sz w:val="24"/>
          <w:szCs w:val="24"/>
        </w:rPr>
      </w:pPr>
    </w:p>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Административный регламент</w:t>
      </w:r>
    </w:p>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 xml:space="preserve">Предоставления муниципальной услуги </w:t>
      </w:r>
    </w:p>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 xml:space="preserve">«Утверждение схемы расположения земельного участка </w:t>
      </w:r>
    </w:p>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на кадастровом плане территории»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 </w:t>
      </w:r>
    </w:p>
    <w:p w:rsidR="00654A71" w:rsidRPr="008D68A3" w:rsidRDefault="00654A71" w:rsidP="0081572E">
      <w:pPr>
        <w:spacing w:after="0" w:line="240" w:lineRule="auto"/>
        <w:ind w:firstLine="709"/>
        <w:jc w:val="center"/>
        <w:rPr>
          <w:rFonts w:ascii="Arial" w:hAnsi="Arial" w:cs="Arial"/>
          <w:sz w:val="24"/>
          <w:szCs w:val="24"/>
        </w:rPr>
      </w:pPr>
      <w:r w:rsidRPr="008D68A3">
        <w:rPr>
          <w:rFonts w:ascii="Arial" w:hAnsi="Arial" w:cs="Arial"/>
          <w:sz w:val="24"/>
          <w:szCs w:val="24"/>
        </w:rPr>
        <w:t>1. Общие положения</w:t>
      </w:r>
    </w:p>
    <w:p w:rsidR="00654A71" w:rsidRPr="0081572E" w:rsidRDefault="00654A71" w:rsidP="0081572E">
      <w:pPr>
        <w:spacing w:after="0" w:line="240" w:lineRule="auto"/>
        <w:ind w:firstLine="709"/>
        <w:jc w:val="both"/>
        <w:rPr>
          <w:rFonts w:ascii="Arial" w:hAnsi="Arial" w:cs="Arial"/>
          <w:sz w:val="24"/>
          <w:szCs w:val="24"/>
        </w:rPr>
      </w:pP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bCs/>
          <w:color w:val="1B1303"/>
          <w:sz w:val="24"/>
          <w:szCs w:val="24"/>
        </w:rPr>
        <w:t>1.1.</w:t>
      </w:r>
      <w:r w:rsidRPr="0081572E">
        <w:rPr>
          <w:rFonts w:ascii="Arial" w:hAnsi="Arial" w:cs="Arial"/>
          <w:color w:val="1B1303"/>
          <w:sz w:val="24"/>
          <w:szCs w:val="24"/>
        </w:rPr>
        <w:t xml:space="preserve"> Предмет регулирования регламента.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color w:val="1B1303"/>
          <w:sz w:val="24"/>
          <w:szCs w:val="24"/>
        </w:rPr>
        <w:t xml:space="preserve">Административный регламент регулирует порядок предоставления комитетом по управлению имуществом Партизанского района (далее-комитет) муниципальной услуги: </w:t>
      </w:r>
      <w:r w:rsidRPr="0081572E">
        <w:rPr>
          <w:rFonts w:ascii="Arial" w:hAnsi="Arial" w:cs="Arial"/>
          <w:sz w:val="24"/>
          <w:szCs w:val="24"/>
        </w:rPr>
        <w:t>Утверждение схемы расположения земельного участка на кадастровом плане территории</w:t>
      </w:r>
      <w:r w:rsidRPr="0081572E">
        <w:rPr>
          <w:rFonts w:ascii="Arial" w:hAnsi="Arial" w:cs="Arial"/>
          <w:color w:val="1B1303"/>
          <w:sz w:val="24"/>
          <w:szCs w:val="24"/>
        </w:rPr>
        <w:t>.</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bCs/>
          <w:color w:val="1B1303"/>
          <w:sz w:val="24"/>
          <w:szCs w:val="24"/>
        </w:rPr>
        <w:t>1.2</w:t>
      </w:r>
      <w:r w:rsidRPr="0081572E">
        <w:rPr>
          <w:rFonts w:ascii="Arial" w:hAnsi="Arial" w:cs="Arial"/>
          <w:b/>
          <w:bCs/>
          <w:color w:val="1B1303"/>
          <w:sz w:val="24"/>
          <w:szCs w:val="24"/>
        </w:rPr>
        <w:t>.</w:t>
      </w:r>
      <w:r w:rsidRPr="0081572E">
        <w:rPr>
          <w:rFonts w:ascii="Arial" w:hAnsi="Arial" w:cs="Arial"/>
          <w:color w:val="1B1303"/>
          <w:sz w:val="24"/>
          <w:szCs w:val="24"/>
        </w:rPr>
        <w:t xml:space="preserve"> Круг заявителей.</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В качестве заявителей могут выступать юридические лица, физические лица (далее - заявитель).</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статьями 185, 185.1 Гражданского кодекса Российской Федерации.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bCs/>
          <w:color w:val="1B1303"/>
          <w:sz w:val="24"/>
          <w:szCs w:val="24"/>
        </w:rPr>
        <w:lastRenderedPageBreak/>
        <w:t>1.3.</w:t>
      </w:r>
      <w:r w:rsidRPr="0081572E">
        <w:rPr>
          <w:rFonts w:ascii="Arial" w:hAnsi="Arial" w:cs="Arial"/>
          <w:b/>
          <w:bCs/>
          <w:color w:val="1B1303"/>
          <w:sz w:val="24"/>
          <w:szCs w:val="24"/>
        </w:rPr>
        <w:t xml:space="preserve"> </w:t>
      </w:r>
      <w:r w:rsidRPr="0081572E">
        <w:rPr>
          <w:rFonts w:ascii="Arial" w:hAnsi="Arial" w:cs="Arial"/>
          <w:color w:val="1B1303"/>
          <w:sz w:val="24"/>
          <w:szCs w:val="24"/>
        </w:rPr>
        <w:t>Требования к порядку информирования о предоставлении муниципальной услуги.</w:t>
      </w:r>
    </w:p>
    <w:p w:rsidR="00654A71" w:rsidRPr="0081572E" w:rsidRDefault="00654A71" w:rsidP="0081572E">
      <w:pPr>
        <w:autoSpaceDE w:val="0"/>
        <w:autoSpaceDN w:val="0"/>
        <w:adjustRightInd w:val="0"/>
        <w:spacing w:after="0" w:line="240" w:lineRule="auto"/>
        <w:ind w:firstLine="709"/>
        <w:jc w:val="both"/>
        <w:outlineLvl w:val="1"/>
        <w:rPr>
          <w:rFonts w:ascii="Arial" w:hAnsi="Arial" w:cs="Arial"/>
          <w:sz w:val="24"/>
          <w:szCs w:val="24"/>
        </w:rPr>
      </w:pPr>
      <w:r w:rsidRPr="0081572E">
        <w:rPr>
          <w:rFonts w:ascii="Arial" w:hAnsi="Arial" w:cs="Arial"/>
          <w:sz w:val="24"/>
          <w:szCs w:val="24"/>
        </w:rPr>
        <w:t>Предоставление муниципальной услуги осуществляет комитет.</w:t>
      </w:r>
    </w:p>
    <w:p w:rsidR="00654A71" w:rsidRPr="00497E41" w:rsidRDefault="00654A71" w:rsidP="0081572E">
      <w:pPr>
        <w:autoSpaceDE w:val="0"/>
        <w:autoSpaceDN w:val="0"/>
        <w:adjustRightInd w:val="0"/>
        <w:spacing w:after="0" w:line="240" w:lineRule="auto"/>
        <w:ind w:firstLine="709"/>
        <w:jc w:val="both"/>
        <w:outlineLvl w:val="1"/>
        <w:rPr>
          <w:rFonts w:ascii="Arial" w:hAnsi="Arial" w:cs="Arial"/>
          <w:sz w:val="24"/>
          <w:szCs w:val="24"/>
        </w:rPr>
      </w:pPr>
      <w:r w:rsidRPr="0081572E">
        <w:rPr>
          <w:rFonts w:ascii="Arial" w:hAnsi="Arial" w:cs="Arial"/>
          <w:sz w:val="24"/>
          <w:szCs w:val="24"/>
        </w:rPr>
        <w:t xml:space="preserve">Место нахождения: </w:t>
      </w:r>
      <w:r w:rsidRPr="00497E41">
        <w:rPr>
          <w:rFonts w:ascii="Arial" w:hAnsi="Arial" w:cs="Arial"/>
          <w:sz w:val="24"/>
          <w:szCs w:val="24"/>
        </w:rPr>
        <w:t xml:space="preserve">663540, Красноярский край, Партизанский район, </w:t>
      </w:r>
      <w:proofErr w:type="spellStart"/>
      <w:r w:rsidRPr="00497E41">
        <w:rPr>
          <w:rFonts w:ascii="Arial" w:hAnsi="Arial" w:cs="Arial"/>
          <w:sz w:val="24"/>
          <w:szCs w:val="24"/>
        </w:rPr>
        <w:t>с</w:t>
      </w:r>
      <w:proofErr w:type="gramStart"/>
      <w:r w:rsidRPr="00497E41">
        <w:rPr>
          <w:rFonts w:ascii="Arial" w:hAnsi="Arial" w:cs="Arial"/>
          <w:sz w:val="24"/>
          <w:szCs w:val="24"/>
        </w:rPr>
        <w:t>.П</w:t>
      </w:r>
      <w:proofErr w:type="gramEnd"/>
      <w:r w:rsidRPr="00497E41">
        <w:rPr>
          <w:rFonts w:ascii="Arial" w:hAnsi="Arial" w:cs="Arial"/>
          <w:sz w:val="24"/>
          <w:szCs w:val="24"/>
        </w:rPr>
        <w:t>артизанское</w:t>
      </w:r>
      <w:proofErr w:type="spellEnd"/>
      <w:r w:rsidRPr="00497E41">
        <w:rPr>
          <w:rFonts w:ascii="Arial" w:hAnsi="Arial" w:cs="Arial"/>
          <w:sz w:val="24"/>
          <w:szCs w:val="24"/>
        </w:rPr>
        <w:t xml:space="preserve">, </w:t>
      </w:r>
      <w:proofErr w:type="spellStart"/>
      <w:r w:rsidRPr="00497E41">
        <w:rPr>
          <w:rFonts w:ascii="Arial" w:hAnsi="Arial" w:cs="Arial"/>
          <w:sz w:val="24"/>
          <w:szCs w:val="24"/>
        </w:rPr>
        <w:t>ул.Советская</w:t>
      </w:r>
      <w:proofErr w:type="spellEnd"/>
      <w:r w:rsidRPr="00497E41">
        <w:rPr>
          <w:rFonts w:ascii="Arial" w:hAnsi="Arial" w:cs="Arial"/>
          <w:sz w:val="24"/>
          <w:szCs w:val="24"/>
        </w:rPr>
        <w:t>, 45, каб.310.</w:t>
      </w:r>
    </w:p>
    <w:p w:rsidR="00654A71" w:rsidRPr="00497E41" w:rsidRDefault="00654A71" w:rsidP="0081572E">
      <w:pPr>
        <w:autoSpaceDE w:val="0"/>
        <w:autoSpaceDN w:val="0"/>
        <w:adjustRightInd w:val="0"/>
        <w:spacing w:after="0" w:line="240" w:lineRule="auto"/>
        <w:ind w:firstLine="709"/>
        <w:jc w:val="both"/>
        <w:outlineLvl w:val="1"/>
        <w:rPr>
          <w:rFonts w:ascii="Arial" w:hAnsi="Arial" w:cs="Arial"/>
          <w:sz w:val="24"/>
          <w:szCs w:val="24"/>
        </w:rPr>
      </w:pPr>
      <w:r w:rsidRPr="0081572E">
        <w:rPr>
          <w:rFonts w:ascii="Arial" w:hAnsi="Arial" w:cs="Arial"/>
          <w:sz w:val="24"/>
          <w:szCs w:val="24"/>
        </w:rPr>
        <w:t xml:space="preserve">Почтовый адрес: </w:t>
      </w:r>
      <w:r w:rsidRPr="00497E41">
        <w:rPr>
          <w:rFonts w:ascii="Arial" w:hAnsi="Arial" w:cs="Arial"/>
          <w:sz w:val="24"/>
          <w:szCs w:val="24"/>
        </w:rPr>
        <w:t xml:space="preserve">663540, Красноярский край, Партизанский район, </w:t>
      </w:r>
      <w:proofErr w:type="spellStart"/>
      <w:r w:rsidRPr="00497E41">
        <w:rPr>
          <w:rFonts w:ascii="Arial" w:hAnsi="Arial" w:cs="Arial"/>
          <w:sz w:val="24"/>
          <w:szCs w:val="24"/>
        </w:rPr>
        <w:t>с</w:t>
      </w:r>
      <w:proofErr w:type="gramStart"/>
      <w:r w:rsidRPr="00497E41">
        <w:rPr>
          <w:rFonts w:ascii="Arial" w:hAnsi="Arial" w:cs="Arial"/>
          <w:sz w:val="24"/>
          <w:szCs w:val="24"/>
        </w:rPr>
        <w:t>.П</w:t>
      </w:r>
      <w:proofErr w:type="gramEnd"/>
      <w:r w:rsidRPr="00497E41">
        <w:rPr>
          <w:rFonts w:ascii="Arial" w:hAnsi="Arial" w:cs="Arial"/>
          <w:sz w:val="24"/>
          <w:szCs w:val="24"/>
        </w:rPr>
        <w:t>артизанское</w:t>
      </w:r>
      <w:proofErr w:type="spellEnd"/>
      <w:r w:rsidRPr="00497E41">
        <w:rPr>
          <w:rFonts w:ascii="Arial" w:hAnsi="Arial" w:cs="Arial"/>
          <w:sz w:val="24"/>
          <w:szCs w:val="24"/>
        </w:rPr>
        <w:t xml:space="preserve">, </w:t>
      </w:r>
      <w:proofErr w:type="spellStart"/>
      <w:r w:rsidRPr="00497E41">
        <w:rPr>
          <w:rFonts w:ascii="Arial" w:hAnsi="Arial" w:cs="Arial"/>
          <w:sz w:val="24"/>
          <w:szCs w:val="24"/>
        </w:rPr>
        <w:t>ул.Советская</w:t>
      </w:r>
      <w:proofErr w:type="spellEnd"/>
      <w:r w:rsidRPr="00497E41">
        <w:rPr>
          <w:rFonts w:ascii="Arial" w:hAnsi="Arial" w:cs="Arial"/>
          <w:sz w:val="24"/>
          <w:szCs w:val="24"/>
        </w:rPr>
        <w:t>, 45, каб.310</w:t>
      </w:r>
    </w:p>
    <w:p w:rsidR="00654A71" w:rsidRPr="0081572E" w:rsidRDefault="00654A71" w:rsidP="0081572E">
      <w:pPr>
        <w:autoSpaceDE w:val="0"/>
        <w:autoSpaceDN w:val="0"/>
        <w:adjustRightInd w:val="0"/>
        <w:spacing w:after="0" w:line="240" w:lineRule="auto"/>
        <w:ind w:firstLine="709"/>
        <w:jc w:val="both"/>
        <w:outlineLvl w:val="1"/>
        <w:rPr>
          <w:rFonts w:ascii="Arial" w:hAnsi="Arial" w:cs="Arial"/>
          <w:sz w:val="24"/>
          <w:szCs w:val="24"/>
        </w:rPr>
      </w:pPr>
      <w:r w:rsidRPr="0081572E">
        <w:rPr>
          <w:rFonts w:ascii="Arial" w:hAnsi="Arial" w:cs="Arial"/>
          <w:sz w:val="24"/>
          <w:szCs w:val="24"/>
        </w:rPr>
        <w:t xml:space="preserve">Приёмные дни: </w:t>
      </w:r>
      <w:r w:rsidRPr="00497E41">
        <w:rPr>
          <w:rFonts w:ascii="Arial" w:hAnsi="Arial" w:cs="Arial"/>
          <w:sz w:val="24"/>
          <w:szCs w:val="24"/>
        </w:rPr>
        <w:t>понедельник-пятница.</w:t>
      </w:r>
    </w:p>
    <w:p w:rsidR="00654A71" w:rsidRPr="0081572E" w:rsidRDefault="00654A71" w:rsidP="0081572E">
      <w:pPr>
        <w:autoSpaceDE w:val="0"/>
        <w:autoSpaceDN w:val="0"/>
        <w:adjustRightInd w:val="0"/>
        <w:spacing w:after="0" w:line="240" w:lineRule="auto"/>
        <w:ind w:firstLine="709"/>
        <w:jc w:val="both"/>
        <w:outlineLvl w:val="1"/>
        <w:rPr>
          <w:rFonts w:ascii="Arial" w:hAnsi="Arial" w:cs="Arial"/>
          <w:sz w:val="24"/>
          <w:szCs w:val="24"/>
        </w:rPr>
      </w:pPr>
      <w:r w:rsidRPr="0081572E">
        <w:rPr>
          <w:rFonts w:ascii="Arial" w:hAnsi="Arial" w:cs="Arial"/>
          <w:sz w:val="24"/>
          <w:szCs w:val="24"/>
        </w:rPr>
        <w:t xml:space="preserve">График работы: с </w:t>
      </w:r>
      <w:r w:rsidRPr="00497E41">
        <w:rPr>
          <w:rFonts w:ascii="Arial" w:hAnsi="Arial" w:cs="Arial"/>
          <w:sz w:val="24"/>
          <w:szCs w:val="24"/>
        </w:rPr>
        <w:t>8-00 до 16-00</w:t>
      </w:r>
      <w:r w:rsidRPr="0081572E">
        <w:rPr>
          <w:rFonts w:ascii="Arial" w:hAnsi="Arial" w:cs="Arial"/>
          <w:sz w:val="24"/>
          <w:szCs w:val="24"/>
        </w:rPr>
        <w:t xml:space="preserve"> (обеденный перерыв с </w:t>
      </w:r>
      <w:r w:rsidRPr="00497E41">
        <w:rPr>
          <w:rFonts w:ascii="Arial" w:hAnsi="Arial" w:cs="Arial"/>
          <w:sz w:val="24"/>
          <w:szCs w:val="24"/>
        </w:rPr>
        <w:t>12-00 до 13-00</w:t>
      </w:r>
      <w:r w:rsidRPr="0081572E">
        <w:rPr>
          <w:rFonts w:ascii="Arial" w:hAnsi="Arial" w:cs="Arial"/>
          <w:sz w:val="24"/>
          <w:szCs w:val="24"/>
        </w:rPr>
        <w:t>).</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Телефон/факс: </w:t>
      </w:r>
      <w:r w:rsidRPr="00497E41">
        <w:rPr>
          <w:rFonts w:ascii="Arial" w:hAnsi="Arial" w:cs="Arial"/>
          <w:sz w:val="24"/>
          <w:szCs w:val="24"/>
        </w:rPr>
        <w:t>8(39140)21-1-55, 8(39140)21-2-46,</w:t>
      </w:r>
      <w:r w:rsidRPr="0081572E">
        <w:rPr>
          <w:rFonts w:ascii="Arial" w:hAnsi="Arial" w:cs="Arial"/>
          <w:sz w:val="24"/>
          <w:szCs w:val="24"/>
        </w:rPr>
        <w:t xml:space="preserve"> адрес электронной почты </w:t>
      </w:r>
      <w:hyperlink r:id="rId6" w:history="1">
        <w:r w:rsidRPr="0081572E">
          <w:rPr>
            <w:rFonts w:ascii="Arial" w:hAnsi="Arial" w:cs="Arial"/>
            <w:sz w:val="24"/>
            <w:szCs w:val="24"/>
            <w:u w:val="single"/>
            <w:lang w:val="en-US"/>
          </w:rPr>
          <w:t>partizan</w:t>
        </w:r>
        <w:r w:rsidRPr="0081572E">
          <w:rPr>
            <w:rFonts w:ascii="Arial" w:hAnsi="Arial" w:cs="Arial"/>
            <w:sz w:val="24"/>
            <w:szCs w:val="24"/>
            <w:u w:val="single"/>
          </w:rPr>
          <w:t>@</w:t>
        </w:r>
        <w:r w:rsidRPr="0081572E">
          <w:rPr>
            <w:rFonts w:ascii="Arial" w:hAnsi="Arial" w:cs="Arial"/>
            <w:sz w:val="24"/>
            <w:szCs w:val="24"/>
            <w:u w:val="single"/>
            <w:lang w:val="en-US"/>
          </w:rPr>
          <w:t>krasmail</w:t>
        </w:r>
        <w:r w:rsidRPr="0081572E">
          <w:rPr>
            <w:rFonts w:ascii="Arial" w:hAnsi="Arial" w:cs="Arial"/>
            <w:sz w:val="24"/>
            <w:szCs w:val="24"/>
            <w:u w:val="single"/>
          </w:rPr>
          <w:t>.</w:t>
        </w:r>
        <w:proofErr w:type="spellStart"/>
        <w:r w:rsidRPr="0081572E">
          <w:rPr>
            <w:rFonts w:ascii="Arial" w:hAnsi="Arial" w:cs="Arial"/>
            <w:sz w:val="24"/>
            <w:szCs w:val="24"/>
            <w:u w:val="single"/>
            <w:lang w:val="en-US"/>
          </w:rPr>
          <w:t>ru</w:t>
        </w:r>
        <w:proofErr w:type="spellEnd"/>
      </w:hyperlink>
      <w:r w:rsidRPr="0081572E">
        <w:rPr>
          <w:rFonts w:ascii="Arial" w:hAnsi="Arial" w:cs="Arial"/>
          <w:sz w:val="24"/>
          <w:szCs w:val="24"/>
        </w:rPr>
        <w:t>.</w:t>
      </w:r>
    </w:p>
    <w:p w:rsidR="00654A71" w:rsidRPr="0081572E" w:rsidRDefault="00654A71" w:rsidP="0081572E">
      <w:pPr>
        <w:autoSpaceDE w:val="0"/>
        <w:autoSpaceDN w:val="0"/>
        <w:adjustRightInd w:val="0"/>
        <w:spacing w:after="0" w:line="240" w:lineRule="auto"/>
        <w:ind w:firstLine="709"/>
        <w:jc w:val="both"/>
        <w:outlineLvl w:val="1"/>
        <w:rPr>
          <w:rFonts w:ascii="Arial" w:hAnsi="Arial" w:cs="Arial"/>
          <w:sz w:val="24"/>
          <w:szCs w:val="24"/>
        </w:rPr>
      </w:pPr>
      <w:r w:rsidRPr="0081572E">
        <w:rPr>
          <w:rFonts w:ascii="Arial" w:hAnsi="Arial" w:cs="Arial"/>
          <w:sz w:val="24"/>
          <w:szCs w:val="24"/>
        </w:rPr>
        <w:t>Информацию по процедуре предоставления муниципальной услуги можно получить у специалиста (</w:t>
      </w:r>
      <w:proofErr w:type="spellStart"/>
      <w:r w:rsidRPr="0081572E">
        <w:rPr>
          <w:rFonts w:ascii="Arial" w:hAnsi="Arial" w:cs="Arial"/>
          <w:sz w:val="24"/>
          <w:szCs w:val="24"/>
        </w:rPr>
        <w:t>ов</w:t>
      </w:r>
      <w:proofErr w:type="spellEnd"/>
      <w:r w:rsidRPr="0081572E">
        <w:rPr>
          <w:rFonts w:ascii="Arial" w:hAnsi="Arial" w:cs="Arial"/>
          <w:sz w:val="24"/>
          <w:szCs w:val="24"/>
        </w:rPr>
        <w:t>) комитета.</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1.3.1. Способы получения информации для получения муниципальной услуги.</w:t>
      </w:r>
    </w:p>
    <w:p w:rsidR="00654A71" w:rsidRPr="0081572E" w:rsidRDefault="00654A71" w:rsidP="0081572E">
      <w:pPr>
        <w:spacing w:after="0" w:line="240" w:lineRule="auto"/>
        <w:ind w:firstLine="709"/>
        <w:jc w:val="both"/>
        <w:rPr>
          <w:rFonts w:ascii="Arial" w:hAnsi="Arial" w:cs="Arial"/>
          <w:color w:val="1B1303"/>
          <w:sz w:val="24"/>
          <w:szCs w:val="24"/>
        </w:rPr>
      </w:pPr>
      <w:proofErr w:type="gramStart"/>
      <w:r w:rsidRPr="0081572E">
        <w:rPr>
          <w:rFonts w:ascii="Arial" w:hAnsi="Arial" w:cs="Arial"/>
          <w:color w:val="1B1303"/>
          <w:sz w:val="24"/>
          <w:szCs w:val="24"/>
        </w:rPr>
        <w:t xml:space="preserve">Информирование о предоставлении муниципальной услуги осуществляется непосредственно в комитете при личном приеме заявителей, с использованием средств телефонной, электронной связи, посредством размещения </w:t>
      </w:r>
      <w:r w:rsidRPr="0081572E">
        <w:rPr>
          <w:rFonts w:ascii="Arial" w:hAnsi="Arial" w:cs="Arial"/>
          <w:sz w:val="24"/>
          <w:szCs w:val="24"/>
        </w:rPr>
        <w:t>на Интернет-сайте администрации Партизанского района http://partizansky.krskstate.ru/</w:t>
      </w:r>
      <w:r w:rsidRPr="0081572E">
        <w:rPr>
          <w:rFonts w:ascii="Arial" w:hAnsi="Arial" w:cs="Arial"/>
          <w:color w:val="1B1303"/>
          <w:sz w:val="24"/>
          <w:szCs w:val="24"/>
        </w:rPr>
        <w:t>, на Едином портале государственных и муниципальных услуг (функций) www.gosuslugi.ru, на информационных стендах в помещении Администрации Партизанского района, либо в многофункциональном центре по адресу: 663540, Россия, Красноярский край, Партизанский</w:t>
      </w:r>
      <w:proofErr w:type="gramEnd"/>
      <w:r w:rsidRPr="0081572E">
        <w:rPr>
          <w:rFonts w:ascii="Arial" w:hAnsi="Arial" w:cs="Arial"/>
          <w:color w:val="1B1303"/>
          <w:sz w:val="24"/>
          <w:szCs w:val="24"/>
        </w:rPr>
        <w:t xml:space="preserve"> район, </w:t>
      </w:r>
      <w:proofErr w:type="spellStart"/>
      <w:r w:rsidRPr="0081572E">
        <w:rPr>
          <w:rFonts w:ascii="Arial" w:hAnsi="Arial" w:cs="Arial"/>
          <w:color w:val="1B1303"/>
          <w:sz w:val="24"/>
          <w:szCs w:val="24"/>
        </w:rPr>
        <w:t>с</w:t>
      </w:r>
      <w:proofErr w:type="gramStart"/>
      <w:r w:rsidRPr="0081572E">
        <w:rPr>
          <w:rFonts w:ascii="Arial" w:hAnsi="Arial" w:cs="Arial"/>
          <w:color w:val="1B1303"/>
          <w:sz w:val="24"/>
          <w:szCs w:val="24"/>
        </w:rPr>
        <w:t>.П</w:t>
      </w:r>
      <w:proofErr w:type="gramEnd"/>
      <w:r w:rsidRPr="0081572E">
        <w:rPr>
          <w:rFonts w:ascii="Arial" w:hAnsi="Arial" w:cs="Arial"/>
          <w:color w:val="1B1303"/>
          <w:sz w:val="24"/>
          <w:szCs w:val="24"/>
        </w:rPr>
        <w:t>артизанское</w:t>
      </w:r>
      <w:proofErr w:type="spellEnd"/>
      <w:r w:rsidRPr="0081572E">
        <w:rPr>
          <w:rFonts w:ascii="Arial" w:hAnsi="Arial" w:cs="Arial"/>
          <w:color w:val="1B1303"/>
          <w:sz w:val="24"/>
          <w:szCs w:val="24"/>
        </w:rPr>
        <w:t xml:space="preserve">, </w:t>
      </w:r>
      <w:proofErr w:type="spellStart"/>
      <w:r w:rsidRPr="0081572E">
        <w:rPr>
          <w:rFonts w:ascii="Arial" w:hAnsi="Arial" w:cs="Arial"/>
          <w:color w:val="1B1303"/>
          <w:sz w:val="24"/>
          <w:szCs w:val="24"/>
        </w:rPr>
        <w:t>ул.Комсомольская</w:t>
      </w:r>
      <w:proofErr w:type="spellEnd"/>
      <w:r w:rsidRPr="0081572E">
        <w:rPr>
          <w:rFonts w:ascii="Arial" w:hAnsi="Arial" w:cs="Arial"/>
          <w:color w:val="1B1303"/>
          <w:sz w:val="24"/>
          <w:szCs w:val="24"/>
        </w:rPr>
        <w:t>, 152Б, телефон 83914021068.</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1.3.2. Порядок получения информации заявителями по вопросам предоставления муниципальной услуги.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путем использования услуг почтовой связи;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xml:space="preserve">- путем размещения на официальный сайт - </w:t>
      </w:r>
      <w:proofErr w:type="spellStart"/>
      <w:r w:rsidRPr="0081572E">
        <w:rPr>
          <w:rFonts w:ascii="Arial" w:hAnsi="Arial" w:cs="Arial"/>
          <w:color w:val="1B1303"/>
          <w:sz w:val="24"/>
          <w:szCs w:val="24"/>
        </w:rPr>
        <w:t>www</w:t>
      </w:r>
      <w:proofErr w:type="spellEnd"/>
      <w:r w:rsidRPr="0081572E">
        <w:rPr>
          <w:rFonts w:ascii="Arial" w:hAnsi="Arial" w:cs="Arial"/>
          <w:color w:val="1B1303"/>
          <w:sz w:val="24"/>
          <w:szCs w:val="24"/>
        </w:rPr>
        <w:t>.</w:t>
      </w:r>
      <w:r w:rsidRPr="0081572E">
        <w:rPr>
          <w:rFonts w:ascii="Arial" w:hAnsi="Arial" w:cs="Arial"/>
          <w:sz w:val="24"/>
          <w:szCs w:val="24"/>
        </w:rPr>
        <w:t xml:space="preserve"> partizansky.krskstate.ru</w:t>
      </w:r>
      <w:r w:rsidRPr="0081572E">
        <w:rPr>
          <w:rFonts w:ascii="Arial" w:hAnsi="Arial" w:cs="Arial"/>
          <w:color w:val="1B1303"/>
          <w:sz w:val="24"/>
          <w:szCs w:val="24"/>
        </w:rPr>
        <w:t>;</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xml:space="preserve">- путем размещения на Едином портале государственных и муниципальных услуг (функций) – www.gosuslugi.ru </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xml:space="preserve">- через многофункциональный центр </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1.3.3. Порядок, форма и место размещения информации, которая является необходимой и обязательной для предоставления муниципальной услуги.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Порядок предоставления муниципальной услуги доводится до получателей муниципальной услуги следующими способами: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при личном обращении заявителя в комитет;</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путем размещения на информационных стендах в помещениях Администрации Партизанского района;</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посредством размещения на официальном сайте Администрации Партизанского района;</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посредством размещения в многофункциональных центрах.</w:t>
      </w:r>
    </w:p>
    <w:p w:rsidR="00654A71" w:rsidRDefault="00654A71" w:rsidP="0081572E">
      <w:pPr>
        <w:spacing w:after="0" w:line="240" w:lineRule="auto"/>
        <w:ind w:firstLine="709"/>
        <w:jc w:val="center"/>
        <w:rPr>
          <w:rFonts w:ascii="Arial" w:hAnsi="Arial" w:cs="Arial"/>
          <w:b/>
          <w:sz w:val="24"/>
          <w:szCs w:val="24"/>
        </w:rPr>
      </w:pPr>
    </w:p>
    <w:p w:rsidR="00654A71" w:rsidRPr="008D68A3" w:rsidRDefault="00654A71" w:rsidP="0081572E">
      <w:pPr>
        <w:spacing w:after="0" w:line="240" w:lineRule="auto"/>
        <w:ind w:firstLine="709"/>
        <w:jc w:val="center"/>
        <w:rPr>
          <w:rFonts w:ascii="Arial" w:hAnsi="Arial" w:cs="Arial"/>
          <w:sz w:val="24"/>
          <w:szCs w:val="24"/>
        </w:rPr>
      </w:pPr>
      <w:r w:rsidRPr="008D68A3">
        <w:rPr>
          <w:rFonts w:ascii="Arial" w:hAnsi="Arial" w:cs="Arial"/>
          <w:sz w:val="24"/>
          <w:szCs w:val="24"/>
        </w:rPr>
        <w:t>2. Стандарт предоставления муниципальной услуги</w:t>
      </w:r>
    </w:p>
    <w:p w:rsidR="00654A71" w:rsidRPr="008D68A3" w:rsidRDefault="00654A71" w:rsidP="0081572E">
      <w:pPr>
        <w:spacing w:after="0" w:line="240" w:lineRule="auto"/>
        <w:ind w:firstLine="709"/>
        <w:jc w:val="center"/>
        <w:rPr>
          <w:rFonts w:ascii="Arial" w:hAnsi="Arial" w:cs="Arial"/>
          <w:sz w:val="24"/>
          <w:szCs w:val="24"/>
        </w:rPr>
      </w:pP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bCs/>
          <w:color w:val="1B1303"/>
          <w:sz w:val="24"/>
          <w:szCs w:val="24"/>
        </w:rPr>
        <w:t>2.1.</w:t>
      </w:r>
      <w:r w:rsidRPr="0081572E">
        <w:rPr>
          <w:rFonts w:ascii="Arial" w:hAnsi="Arial" w:cs="Arial"/>
          <w:color w:val="1B1303"/>
          <w:sz w:val="24"/>
          <w:szCs w:val="24"/>
        </w:rPr>
        <w:t xml:space="preserve"> Наименование муниципальной услуги.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Муниципальной услугой является «</w:t>
      </w:r>
      <w:r w:rsidRPr="0081572E">
        <w:rPr>
          <w:rFonts w:ascii="Arial" w:hAnsi="Arial" w:cs="Arial"/>
          <w:sz w:val="24"/>
          <w:szCs w:val="24"/>
        </w:rPr>
        <w:t>Утверждение схемы расположения земельного участка на кадастровом плане территории</w:t>
      </w:r>
      <w:r w:rsidRPr="0081572E">
        <w:rPr>
          <w:rFonts w:ascii="Arial" w:hAnsi="Arial" w:cs="Arial"/>
          <w:color w:val="1B1303"/>
          <w:sz w:val="24"/>
          <w:szCs w:val="24"/>
        </w:rPr>
        <w:t>».</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bCs/>
          <w:color w:val="1B1303"/>
          <w:sz w:val="24"/>
          <w:szCs w:val="24"/>
        </w:rPr>
        <w:t>2.2.</w:t>
      </w:r>
      <w:r w:rsidRPr="0081572E">
        <w:rPr>
          <w:rFonts w:ascii="Arial" w:hAnsi="Arial" w:cs="Arial"/>
          <w:color w:val="1B1303"/>
          <w:sz w:val="24"/>
          <w:szCs w:val="24"/>
        </w:rPr>
        <w:t xml:space="preserve"> Наименование органа исполнительной власти, предоставляющего муниципальную услугу.</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Муниципальную услугу предоставляет комитет.</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xml:space="preserve">Получение муниципальной услуги в муниципальном многофункциональном центре предоставления государственных и муниципальных услуг осуществляется </w:t>
      </w:r>
      <w:r w:rsidRPr="0081572E">
        <w:rPr>
          <w:rFonts w:ascii="Arial" w:hAnsi="Arial" w:cs="Arial"/>
          <w:color w:val="1B1303"/>
          <w:sz w:val="24"/>
          <w:szCs w:val="24"/>
        </w:rPr>
        <w:lastRenderedPageBreak/>
        <w:t xml:space="preserve">в соответствии с соглашением о взаимодействии, заключенным между администрацией Партизанского района и многофункциональным центром предоставления государственных и муниципальных услуг, </w:t>
      </w:r>
      <w:proofErr w:type="gramStart"/>
      <w:r w:rsidRPr="0081572E">
        <w:rPr>
          <w:rFonts w:ascii="Arial" w:hAnsi="Arial" w:cs="Arial"/>
          <w:color w:val="1B1303"/>
          <w:sz w:val="24"/>
          <w:szCs w:val="24"/>
        </w:rPr>
        <w:t>с даты вступления</w:t>
      </w:r>
      <w:proofErr w:type="gramEnd"/>
      <w:r w:rsidRPr="0081572E">
        <w:rPr>
          <w:rFonts w:ascii="Arial" w:hAnsi="Arial" w:cs="Arial"/>
          <w:color w:val="1B1303"/>
          <w:sz w:val="24"/>
          <w:szCs w:val="24"/>
        </w:rPr>
        <w:t xml:space="preserve"> в силу соглашения о взаимодействии</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xml:space="preserve">В предоставлении муниципальной услуги комитет взаимодействует </w:t>
      </w:r>
      <w:proofErr w:type="gramStart"/>
      <w:r w:rsidRPr="0081572E">
        <w:rPr>
          <w:rFonts w:ascii="Arial" w:hAnsi="Arial" w:cs="Arial"/>
          <w:color w:val="1B1303"/>
          <w:sz w:val="24"/>
          <w:szCs w:val="24"/>
        </w:rPr>
        <w:t>с</w:t>
      </w:r>
      <w:proofErr w:type="gramEnd"/>
      <w:r w:rsidRPr="0081572E">
        <w:rPr>
          <w:rFonts w:ascii="Arial" w:hAnsi="Arial" w:cs="Arial"/>
          <w:color w:val="1B1303"/>
          <w:sz w:val="24"/>
          <w:szCs w:val="24"/>
        </w:rPr>
        <w:t>:</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Федеральной налоговой службой;</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color w:val="1B1303"/>
          <w:sz w:val="24"/>
          <w:szCs w:val="24"/>
        </w:rPr>
        <w:t xml:space="preserve">- Управлением Федеральной службы государственной регистрации, кадастра и картографии </w:t>
      </w:r>
    </w:p>
    <w:p w:rsidR="00654A71" w:rsidRPr="0081572E" w:rsidRDefault="00654A71" w:rsidP="0081572E">
      <w:pPr>
        <w:spacing w:after="0" w:line="240" w:lineRule="auto"/>
        <w:ind w:firstLine="709"/>
        <w:jc w:val="both"/>
        <w:rPr>
          <w:rFonts w:ascii="Arial" w:hAnsi="Arial" w:cs="Arial"/>
          <w:color w:val="1B1303"/>
          <w:sz w:val="24"/>
          <w:szCs w:val="24"/>
        </w:rPr>
      </w:pPr>
      <w:proofErr w:type="gramStart"/>
      <w:r w:rsidRPr="0081572E">
        <w:rPr>
          <w:rFonts w:ascii="Arial" w:hAnsi="Arial" w:cs="Arial"/>
          <w:color w:val="1B1303"/>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81572E">
        <w:rPr>
          <w:rFonts w:ascii="Arial" w:hAnsi="Arial" w:cs="Arial"/>
          <w:color w:val="1B1303"/>
          <w:sz w:val="24"/>
          <w:szCs w:val="24"/>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2.3. Описание результата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Результат предоставления муниципальной услуги являются: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постановление главы Партизанского района Красноярского края об утверждении схемы расположения земельного участка на кадастровом плане территории;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уведомления об отказе в утверждении схемы расположения земельного участка на кадастровом плане территории;</w:t>
      </w:r>
    </w:p>
    <w:p w:rsidR="00CC1D1D" w:rsidRPr="00CC1D1D" w:rsidRDefault="00CC1D1D" w:rsidP="00CC1D1D">
      <w:pPr>
        <w:spacing w:after="0" w:line="240" w:lineRule="auto"/>
        <w:ind w:firstLine="709"/>
        <w:jc w:val="both"/>
        <w:rPr>
          <w:rFonts w:ascii="Arial" w:hAnsi="Arial" w:cs="Arial"/>
          <w:sz w:val="24"/>
          <w:szCs w:val="24"/>
        </w:rPr>
      </w:pPr>
      <w:r w:rsidRPr="00CC1D1D">
        <w:rPr>
          <w:rFonts w:ascii="Arial" w:hAnsi="Arial" w:cs="Arial"/>
          <w:sz w:val="24"/>
          <w:szCs w:val="24"/>
        </w:rPr>
        <w:t>2.4. Срок предоставления муниципальной услуги составляет 9 рабочих дней со дня регистрации в комитете заявления с документами, необходимыми для предоставления муниципальной услуги.</w:t>
      </w:r>
    </w:p>
    <w:p w:rsidR="00CC1D1D" w:rsidRDefault="00CC1D1D" w:rsidP="00CC1D1D">
      <w:pPr>
        <w:spacing w:after="0" w:line="240" w:lineRule="auto"/>
        <w:ind w:firstLine="709"/>
        <w:jc w:val="both"/>
        <w:rPr>
          <w:rFonts w:ascii="Arial" w:hAnsi="Arial" w:cs="Arial"/>
          <w:sz w:val="24"/>
          <w:szCs w:val="24"/>
        </w:rPr>
      </w:pPr>
      <w:r w:rsidRPr="00CC1D1D">
        <w:rPr>
          <w:rFonts w:ascii="Arial" w:hAnsi="Arial" w:cs="Arial"/>
          <w:sz w:val="24"/>
          <w:szCs w:val="24"/>
        </w:rPr>
        <w:t>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тридцати пяти дней со дня поступления заявления.</w:t>
      </w:r>
    </w:p>
    <w:p w:rsidR="00654A71" w:rsidRPr="0081572E" w:rsidRDefault="00654A71" w:rsidP="00CC1D1D">
      <w:pPr>
        <w:spacing w:after="0" w:line="240" w:lineRule="auto"/>
        <w:ind w:firstLine="709"/>
        <w:jc w:val="both"/>
        <w:rPr>
          <w:rFonts w:ascii="Arial" w:hAnsi="Arial" w:cs="Arial"/>
          <w:sz w:val="24"/>
          <w:szCs w:val="24"/>
        </w:rPr>
      </w:pPr>
      <w:r w:rsidRPr="0081572E">
        <w:rPr>
          <w:rFonts w:ascii="Arial" w:hAnsi="Arial" w:cs="Arial"/>
          <w:sz w:val="24"/>
          <w:szCs w:val="24"/>
        </w:rPr>
        <w:t>2.5. Перечень нормативных правовых актов, регулирующих отношения при предоставлении муниципальной услуги</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 xml:space="preserve">Конституцией Российской Федерации </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 xml:space="preserve"> Земельным кодексом Российской Федерации;</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proofErr w:type="gramStart"/>
      <w:r w:rsidRPr="0081572E">
        <w:rPr>
          <w:rFonts w:ascii="Arial" w:hAnsi="Arial" w:cs="Arial"/>
          <w:sz w:val="24"/>
          <w:szCs w:val="24"/>
          <w:lang w:eastAsia="en-US"/>
        </w:rPr>
        <w:t>Градостроительным кодексом Российской Федерации);</w:t>
      </w:r>
      <w:proofErr w:type="gramEnd"/>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Федеральным законом от 06.10.2003 № 131-ФЗ  «Об общих принципах организации местного самоуправления в Российской Федерац</w:t>
      </w:r>
      <w:r>
        <w:rPr>
          <w:rFonts w:ascii="Arial" w:hAnsi="Arial" w:cs="Arial"/>
          <w:sz w:val="24"/>
          <w:szCs w:val="24"/>
          <w:lang w:eastAsia="en-US"/>
        </w:rPr>
        <w:t xml:space="preserve">ии»; </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Федеральным законом от 25.10.2001 № 137-ФЗ «О введении в действие Земельного кодекса Российской Федерации»;</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Федеральным законом от 27.07.2010 № 210-ФЗ «Об организации</w:t>
      </w:r>
      <w:r>
        <w:rPr>
          <w:rFonts w:ascii="Arial" w:hAnsi="Arial" w:cs="Arial"/>
          <w:sz w:val="24"/>
          <w:szCs w:val="24"/>
          <w:lang w:eastAsia="en-US"/>
        </w:rPr>
        <w:t xml:space="preserve"> </w:t>
      </w:r>
      <w:r w:rsidRPr="0081572E">
        <w:rPr>
          <w:rFonts w:ascii="Arial" w:hAnsi="Arial" w:cs="Arial"/>
          <w:sz w:val="24"/>
          <w:szCs w:val="24"/>
          <w:lang w:eastAsia="en-US"/>
        </w:rPr>
        <w:t>предоставления государственных и муниципальных услуг»;</w:t>
      </w:r>
    </w:p>
    <w:p w:rsidR="00654A71"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Уставом Партизанского района.</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proofErr w:type="gramStart"/>
      <w:r w:rsidRPr="003B4E63">
        <w:rPr>
          <w:rFonts w:ascii="Arial" w:hAnsi="Arial" w:cs="Arial"/>
          <w:sz w:val="24"/>
          <w:szCs w:val="24"/>
        </w:rPr>
        <w:t xml:space="preserve">Приказ Минэкономразвития России от 27.11.2014 </w:t>
      </w:r>
      <w:r>
        <w:rPr>
          <w:rFonts w:ascii="Arial" w:hAnsi="Arial" w:cs="Arial"/>
          <w:sz w:val="24"/>
          <w:szCs w:val="24"/>
        </w:rPr>
        <w:t>№ 762 «</w:t>
      </w:r>
      <w:r w:rsidRPr="003B4E63">
        <w:rPr>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B4E63">
        <w:rPr>
          <w:rFonts w:ascii="Arial" w:hAnsi="Arial" w:cs="Arial"/>
          <w:sz w:val="24"/>
          <w:szCs w:val="24"/>
        </w:rPr>
        <w:t xml:space="preserve"> на кадастровом </w:t>
      </w:r>
      <w:r w:rsidRPr="003B4E63">
        <w:rPr>
          <w:rFonts w:ascii="Arial" w:hAnsi="Arial" w:cs="Arial"/>
          <w:sz w:val="24"/>
          <w:szCs w:val="24"/>
        </w:rPr>
        <w:lastRenderedPageBreak/>
        <w:t>плане территории, подготовка которой осуществляется в форме документа на бумажном носителе»</w:t>
      </w:r>
      <w:r>
        <w:rPr>
          <w:rFonts w:ascii="Arial" w:hAnsi="Arial" w:cs="Arial"/>
          <w:sz w:val="24"/>
          <w:szCs w:val="24"/>
        </w:rPr>
        <w:t>.</w:t>
      </w:r>
    </w:p>
    <w:p w:rsidR="00654A71" w:rsidRPr="0081572E" w:rsidRDefault="00654A71" w:rsidP="0081572E">
      <w:pPr>
        <w:spacing w:after="0" w:line="240" w:lineRule="auto"/>
        <w:ind w:firstLine="709"/>
        <w:jc w:val="both"/>
        <w:rPr>
          <w:rFonts w:ascii="Arial" w:hAnsi="Arial" w:cs="Arial"/>
          <w:color w:val="1B1303"/>
          <w:sz w:val="24"/>
          <w:szCs w:val="24"/>
        </w:rPr>
      </w:pPr>
      <w:r w:rsidRPr="0081572E">
        <w:rPr>
          <w:rFonts w:ascii="Arial" w:hAnsi="Arial" w:cs="Arial"/>
          <w:sz w:val="24"/>
          <w:szCs w:val="24"/>
        </w:rPr>
        <w:t xml:space="preserve">2.6. </w:t>
      </w:r>
      <w:r w:rsidRPr="0081572E">
        <w:rPr>
          <w:rFonts w:ascii="Arial" w:hAnsi="Arial" w:cs="Arial"/>
          <w:color w:val="1B1303"/>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2.6.1. Для предоставления муниципальной услуги заявитель самостоятельно представляет следующие документы:</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Заявление об утверждении схемы расположения земельного участка на кадастровом плане территории (приложение 1 к административному регламенту), в котором указывается: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 xml:space="preserve">3) </w:t>
      </w:r>
      <w:r w:rsidRPr="0081572E">
        <w:rPr>
          <w:rFonts w:ascii="Arial" w:hAnsi="Arial" w:cs="Arial"/>
          <w:sz w:val="24"/>
          <w:szCs w:val="24"/>
          <w:lang w:eastAsia="en-US"/>
        </w:rPr>
        <w:t>площадь земельного участка, образуемого в соответствии со схемой расположения земельного участка</w:t>
      </w:r>
      <w:r w:rsidRPr="0081572E">
        <w:rPr>
          <w:rFonts w:ascii="Arial" w:hAnsi="Arial" w:cs="Arial"/>
          <w:sz w:val="24"/>
          <w:szCs w:val="24"/>
        </w:rPr>
        <w:t>;</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 xml:space="preserve">4) </w:t>
      </w:r>
      <w:r w:rsidRPr="0081572E">
        <w:rPr>
          <w:rFonts w:ascii="Arial" w:hAnsi="Arial" w:cs="Arial"/>
          <w:sz w:val="24"/>
          <w:szCs w:val="24"/>
          <w:lang w:eastAsia="en-US"/>
        </w:rPr>
        <w:t>адрес земельного участка или при отсутствии адреса земельного участка иное описание местоположения земельного участка</w:t>
      </w:r>
      <w:r w:rsidRPr="0081572E">
        <w:rPr>
          <w:rFonts w:ascii="Arial" w:hAnsi="Arial" w:cs="Arial"/>
          <w:sz w:val="24"/>
          <w:szCs w:val="24"/>
        </w:rPr>
        <w:t>;</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6)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54A71" w:rsidRPr="0081572E" w:rsidRDefault="00654A71" w:rsidP="0081572E">
      <w:pPr>
        <w:autoSpaceDE w:val="0"/>
        <w:autoSpaceDN w:val="0"/>
        <w:adjustRightInd w:val="0"/>
        <w:spacing w:after="0" w:line="240" w:lineRule="auto"/>
        <w:ind w:firstLine="709"/>
        <w:jc w:val="both"/>
        <w:rPr>
          <w:rFonts w:ascii="Arial" w:hAnsi="Arial" w:cs="Arial"/>
          <w:sz w:val="24"/>
          <w:szCs w:val="24"/>
          <w:lang w:eastAsia="en-US"/>
        </w:rPr>
      </w:pPr>
      <w:r w:rsidRPr="0081572E">
        <w:rPr>
          <w:rFonts w:ascii="Arial" w:hAnsi="Arial" w:cs="Arial"/>
          <w:sz w:val="24"/>
          <w:szCs w:val="24"/>
          <w:lang w:eastAsia="en-US"/>
        </w:rPr>
        <w:t>7) категория земель, к которой относится образуемый земельный участок;</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8) почтовый адрес и (или) адрес электронной почты для связи с Заявителем.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2.6.2. К заявлению об утверждении схемы расположения земельного участка на кадастровом плане территории прилагаются: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документ, подтверждающий личность Заявителя (Заявителей), являющегося физическим лицом, либо личность представителя физического или юридического лица;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документ, подтверждающий полномочия представителя Заявителя, в случае, если с заявлением об утверждении схемы расположения земельного участка на кадастровом плане территории обращается представитель Заявителя;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 схема расположения земельного участка на кадастровом плане территории;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1) справка сельсовета </w:t>
      </w:r>
      <w:proofErr w:type="gramStart"/>
      <w:r w:rsidRPr="0081572E">
        <w:rPr>
          <w:rFonts w:ascii="Arial" w:hAnsi="Arial" w:cs="Arial"/>
          <w:sz w:val="24"/>
          <w:szCs w:val="24"/>
        </w:rPr>
        <w:t>о</w:t>
      </w:r>
      <w:proofErr w:type="gramEnd"/>
      <w:r w:rsidRPr="0081572E">
        <w:rPr>
          <w:rFonts w:ascii="Arial" w:hAnsi="Arial" w:cs="Arial"/>
          <w:sz w:val="24"/>
          <w:szCs w:val="24"/>
        </w:rPr>
        <w:t xml:space="preserve"> испрашиваемом земельном участке;</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Заключение архитектора района о выделении земельного участка.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2.6.4. Запрещается требовать от Заявителя: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1) представление документов и информации или осуществления действий, представление или осуществление которых не предусмотрено нормативными </w:t>
      </w:r>
      <w:r w:rsidRPr="0081572E">
        <w:rPr>
          <w:rFonts w:ascii="Arial" w:hAnsi="Arial" w:cs="Arial"/>
          <w:sz w:val="24"/>
          <w:szCs w:val="24"/>
        </w:rPr>
        <w:lastRenderedPageBreak/>
        <w:t xml:space="preserve">правовыми актами, регулирующими отношения, возникающие в связи с предоставлением муниципальной услуги;  </w:t>
      </w:r>
    </w:p>
    <w:p w:rsidR="00654A71" w:rsidRPr="0081572E" w:rsidRDefault="00654A71" w:rsidP="0081572E">
      <w:pPr>
        <w:spacing w:after="0" w:line="240" w:lineRule="auto"/>
        <w:ind w:firstLine="709"/>
        <w:jc w:val="both"/>
        <w:rPr>
          <w:rFonts w:ascii="Arial" w:hAnsi="Arial" w:cs="Arial"/>
          <w:sz w:val="24"/>
          <w:szCs w:val="24"/>
        </w:rPr>
      </w:pPr>
      <w:proofErr w:type="gramStart"/>
      <w:r w:rsidRPr="0081572E">
        <w:rPr>
          <w:rFonts w:ascii="Arial" w:hAnsi="Arial" w:cs="Arial"/>
          <w:sz w:val="24"/>
          <w:szCs w:val="24"/>
        </w:rP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rsidRPr="0081572E">
        <w:rPr>
          <w:rFonts w:ascii="Arial" w:hAnsi="Arial" w:cs="Arial"/>
          <w:sz w:val="24"/>
          <w:szCs w:val="24"/>
        </w:rPr>
        <w:t xml:space="preserve"> части 6 статьи 7 Федерального закона от 27.07.2010 №210-ФЗ «Об организации предоставления государственных и муниципальных услуг».</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2.8. Исчерпывающий перечень оснований для приостановления и (или) отказа в предоставлении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2.8.1. Основанием для приостановления предоставления муниципальной услуги, является: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несоответствие заявления о предоставлении муниципальной услуги форме заявления, установленной регламентом;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отсутствие в заявлении о предоставлении муниципальной услуги следующих сведений (по одной или нескольким позициям):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почтового адреса для отправки ответа или контактного номера телефона (для Заявителя, являющегося физическим лицом);</w:t>
      </w:r>
    </w:p>
    <w:p w:rsidR="00654A71" w:rsidRPr="0081572E" w:rsidRDefault="00654A71" w:rsidP="0081572E">
      <w:pPr>
        <w:spacing w:after="0" w:line="240" w:lineRule="auto"/>
        <w:ind w:firstLine="709"/>
        <w:jc w:val="both"/>
        <w:rPr>
          <w:rFonts w:ascii="Arial" w:hAnsi="Arial" w:cs="Arial"/>
          <w:sz w:val="24"/>
          <w:szCs w:val="24"/>
        </w:rPr>
      </w:pPr>
      <w:proofErr w:type="gramStart"/>
      <w:r w:rsidRPr="0081572E">
        <w:rPr>
          <w:rFonts w:ascii="Arial" w:hAnsi="Arial" w:cs="Arial"/>
          <w:sz w:val="24"/>
          <w:szCs w:val="24"/>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полного наименования и (или) основного государственного регистрационного номера Заявителя, являющегося юридическим лицом;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личной подписи представителя юридического лица);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площади земельного участка или размеров земельного участка;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адреса земельного участка;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назначения (цели использования) земельного участка;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 текст заявления и (или) приложенных к нему Заявителем (представителем Заявителя) документов (копий документов), не поддается прочтению;</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lastRenderedPageBreak/>
        <w:t>4) несоответствие представленных Заявителем (представителем Заявителя) документов (копий документов), указанных в подпунктах 2.8.2 пункта 2.8 Регламента, требованиям Регламента;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5) непредставление полного пакета документов, предусмотренного Регламентом.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2.8.2. Основания для отказа в предоставлении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3A14" w:rsidRDefault="00C33A14" w:rsidP="0081572E">
      <w:pPr>
        <w:spacing w:after="0" w:line="240" w:lineRule="auto"/>
        <w:ind w:firstLine="709"/>
        <w:jc w:val="both"/>
        <w:rPr>
          <w:rFonts w:ascii="Arial" w:hAnsi="Arial" w:cs="Arial"/>
          <w:sz w:val="24"/>
          <w:szCs w:val="24"/>
        </w:rPr>
      </w:pPr>
      <w:r w:rsidRPr="00C33A14">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54A71" w:rsidRDefault="00654A71" w:rsidP="0081572E">
      <w:pPr>
        <w:spacing w:after="0" w:line="240" w:lineRule="auto"/>
        <w:ind w:firstLine="709"/>
        <w:jc w:val="both"/>
        <w:rPr>
          <w:rFonts w:ascii="Arial" w:hAnsi="Arial" w:cs="Arial"/>
          <w:sz w:val="24"/>
          <w:szCs w:val="24"/>
        </w:rPr>
      </w:pPr>
      <w:r w:rsidRPr="003B4E63">
        <w:rPr>
          <w:rFonts w:ascii="Arial" w:hAnsi="Arial" w:cs="Arial"/>
          <w:sz w:val="24"/>
          <w:szCs w:val="24"/>
        </w:rPr>
        <w:t xml:space="preserve">6) поступившее в срок, указанный в </w:t>
      </w:r>
      <w:hyperlink r:id="rId7" w:history="1">
        <w:r w:rsidRPr="003B4E63">
          <w:rPr>
            <w:rFonts w:ascii="Arial" w:hAnsi="Arial" w:cs="Arial"/>
            <w:sz w:val="24"/>
            <w:szCs w:val="24"/>
          </w:rPr>
          <w:t>пункте 4</w:t>
        </w:r>
      </w:hyperlink>
      <w:r w:rsidRPr="003B4E63">
        <w:rPr>
          <w:rFonts w:ascii="Arial" w:hAnsi="Arial" w:cs="Arial"/>
          <w:sz w:val="24"/>
          <w:szCs w:val="24"/>
        </w:rPr>
        <w:t xml:space="preserve"> статьи 3.5 Фед</w:t>
      </w:r>
      <w:r>
        <w:rPr>
          <w:rFonts w:ascii="Arial" w:hAnsi="Arial" w:cs="Arial"/>
          <w:sz w:val="24"/>
          <w:szCs w:val="24"/>
        </w:rPr>
        <w:t>ерального закона от 25.10.2001 № 137-ФЗ «</w:t>
      </w:r>
      <w:r w:rsidRPr="003B4E63">
        <w:rPr>
          <w:rFonts w:ascii="Arial" w:hAnsi="Arial" w:cs="Arial"/>
          <w:sz w:val="24"/>
          <w:szCs w:val="24"/>
        </w:rPr>
        <w:t>О введении в действие Земельно</w:t>
      </w:r>
      <w:r>
        <w:rPr>
          <w:rFonts w:ascii="Arial" w:hAnsi="Arial" w:cs="Arial"/>
          <w:sz w:val="24"/>
          <w:szCs w:val="24"/>
        </w:rPr>
        <w:t>го кодекса Российской Федерации»</w:t>
      </w:r>
      <w:r w:rsidRPr="003B4E63">
        <w:rPr>
          <w:rFonts w:ascii="Arial" w:hAnsi="Arial" w:cs="Arial"/>
          <w:sz w:val="24"/>
          <w:szCs w:val="24"/>
        </w:rPr>
        <w:t>,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r>
        <w:rPr>
          <w:rFonts w:ascii="Arial" w:hAnsi="Arial" w:cs="Arial"/>
          <w:sz w:val="24"/>
          <w:szCs w:val="24"/>
        </w:rPr>
        <w:t>.</w:t>
      </w:r>
    </w:p>
    <w:p w:rsidR="00C33A14" w:rsidRPr="0081572E" w:rsidRDefault="00C33A14" w:rsidP="0081572E">
      <w:pPr>
        <w:spacing w:after="0" w:line="240" w:lineRule="auto"/>
        <w:ind w:firstLine="709"/>
        <w:jc w:val="both"/>
        <w:rPr>
          <w:rFonts w:ascii="Arial" w:hAnsi="Arial" w:cs="Arial"/>
          <w:sz w:val="24"/>
          <w:szCs w:val="24"/>
        </w:rPr>
      </w:pPr>
      <w:r>
        <w:rPr>
          <w:rFonts w:ascii="Arial" w:hAnsi="Arial" w:cs="Arial"/>
          <w:sz w:val="24"/>
          <w:szCs w:val="24"/>
        </w:rPr>
        <w:t>7</w:t>
      </w:r>
      <w:r w:rsidRPr="00312931">
        <w:rPr>
          <w:rFonts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Взимание платы за предоставление муниципальной услуги нормативными правовыми актами не предусмотрено.</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2.10. Максимальный срок ожидания в очереди при подаче запроса о предоставлении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Максимальный срок ожидания в очереди получателем муниципальной услуги (его законным представителем) при подаче запроса в комитет о предоставлении муниципальной услуги и при получении результата предоставления услуги не может превышать 15 (пятнадцати) минут.</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2.11. Срок и порядок регистрации запроса заявителя о предоставлении муниципальной услуги, в том числе в электронной форме.</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Поступившие заявления регистрируются в течение рабочего дня с момента поступления в комитет.</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Заявления, поступившие из Единого портала государственных и муниципальных услуг (функций), регистрируются в автоматическом режиме в день поступления.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lastRenderedPageBreak/>
        <w:t>2.12. Требования к помещениям, в которых предоставляется муниципальная услуга, к месту ожидания и приема заявителей, размещению и оформлению текстовой информации о порядке предоставления такой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Прием заявлений от получателей муниципальной услуги (их законных представителей) и их регистрация осуществляется в комитете.</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В помещениях, в которых предоставляется муниципальная услуга, для ожидания приема получателей муниципальной услуги (их законных представителей) оборудуются места (помещения), имеющие стулья, столы для возможности оформления документов. 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Каждое рабочее место специалиста, ведущего прием получателя муниципальной услуги, оборудуется персональным компьютером с возможностью доступа к информационным базам данных, печатающим, а также сканирующим устройством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Кабинеты приема получателей муниципальных услуг оснащены информационными табличками (вывесками) с указанием номера кабинета.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Информация о порядке предоставления муниципальной услуги размещается на информационном стенде в помещении Администрации Партизанского района для ожидания и приема граждан (устанавливаются в удобном для граждан месте), а также на Едином портале государственных и муниципальных услуг (функций) и официальном Интернет-сайте Администрации Партизанского района.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В помещениях предоставления муниципальной услуги расположение интерьера, подбор и расстановка приборов и устройств, технологического</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и иного оборудования должно соответствовать пределам, установленным для зоны досягаемости заявителей, находящихся в креслах-колясках.</w:t>
      </w:r>
    </w:p>
    <w:p w:rsidR="00654A71" w:rsidRPr="0081572E" w:rsidRDefault="00654A71" w:rsidP="0081572E">
      <w:pPr>
        <w:spacing w:after="0" w:line="240" w:lineRule="auto"/>
        <w:ind w:firstLine="709"/>
        <w:jc w:val="both"/>
        <w:rPr>
          <w:rFonts w:ascii="Arial" w:hAnsi="Arial" w:cs="Arial"/>
          <w:sz w:val="24"/>
          <w:szCs w:val="24"/>
        </w:rPr>
      </w:pPr>
      <w:proofErr w:type="gramStart"/>
      <w:r w:rsidRPr="0081572E">
        <w:rPr>
          <w:rFonts w:ascii="Arial" w:hAnsi="Arial" w:cs="Arial"/>
          <w:sz w:val="24"/>
          <w:szCs w:val="24"/>
        </w:rPr>
        <w:t>При невозможности создания в учреждении, оказывающим муниципальную услугу,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roofErr w:type="gramEnd"/>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Рабочее место специалистов, оказывающие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54A71" w:rsidRPr="0081572E" w:rsidRDefault="00654A71" w:rsidP="0081572E">
      <w:pPr>
        <w:spacing w:after="0" w:line="240" w:lineRule="auto"/>
        <w:ind w:firstLine="709"/>
        <w:jc w:val="both"/>
        <w:rPr>
          <w:rFonts w:ascii="Arial" w:hAnsi="Arial" w:cs="Arial"/>
          <w:sz w:val="24"/>
          <w:szCs w:val="24"/>
        </w:rPr>
      </w:pPr>
      <w:proofErr w:type="gramStart"/>
      <w:r w:rsidRPr="0081572E">
        <w:rPr>
          <w:rFonts w:ascii="Arial" w:hAnsi="Arial" w:cs="Arial"/>
          <w:sz w:val="24"/>
          <w:szCs w:val="24"/>
        </w:rPr>
        <w:t>Специалист, оказывающий муниципальную услугу при необходимости оказывают</w:t>
      </w:r>
      <w:proofErr w:type="gramEnd"/>
      <w:r w:rsidRPr="0081572E">
        <w:rPr>
          <w:rFonts w:ascii="Arial" w:hAnsi="Arial" w:cs="Arial"/>
          <w:sz w:val="24"/>
          <w:szCs w:val="24"/>
        </w:rPr>
        <w:t xml:space="preserve"> инвалидам помощь:</w:t>
      </w:r>
    </w:p>
    <w:p w:rsidR="00654A71" w:rsidRPr="0081572E" w:rsidRDefault="00654A71" w:rsidP="0081572E">
      <w:pPr>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Pr="0081572E">
        <w:rPr>
          <w:rFonts w:ascii="Arial" w:hAnsi="Arial" w:cs="Arial"/>
          <w:sz w:val="24"/>
          <w:szCs w:val="24"/>
        </w:rPr>
        <w:t>необходимую</w:t>
      </w:r>
      <w:proofErr w:type="gramEnd"/>
      <w:r w:rsidRPr="0081572E">
        <w:rPr>
          <w:rFonts w:ascii="Arial" w:hAnsi="Arial" w:cs="Arial"/>
          <w:sz w:val="24"/>
          <w:szCs w:val="24"/>
        </w:rPr>
        <w:t xml:space="preserve">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 - сопровождение инвалидов, имеющих стойкие нарушения функции зрения и самостоятельного передвижения по территории органа </w:t>
      </w:r>
      <w:proofErr w:type="gramStart"/>
      <w:r w:rsidRPr="0081572E">
        <w:rPr>
          <w:rFonts w:ascii="Arial" w:hAnsi="Arial" w:cs="Arial"/>
          <w:sz w:val="24"/>
          <w:szCs w:val="24"/>
        </w:rPr>
        <w:t>оказывающий</w:t>
      </w:r>
      <w:proofErr w:type="gramEnd"/>
      <w:r w:rsidRPr="0081572E">
        <w:rPr>
          <w:rFonts w:ascii="Arial" w:hAnsi="Arial" w:cs="Arial"/>
          <w:sz w:val="24"/>
          <w:szCs w:val="24"/>
        </w:rPr>
        <w:t xml:space="preserve"> муниципальную услугу;</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lastRenderedPageBreak/>
        <w:t xml:space="preserve"> - допуск собаки-проводника при наличии документа, подтверждающего ее специальное обучение, выданного по форме и в порядке, </w:t>
      </w:r>
      <w:proofErr w:type="gramStart"/>
      <w:r w:rsidRPr="0081572E">
        <w:rPr>
          <w:rFonts w:ascii="Arial" w:hAnsi="Arial" w:cs="Arial"/>
          <w:sz w:val="24"/>
          <w:szCs w:val="24"/>
        </w:rPr>
        <w:t>установленных</w:t>
      </w:r>
      <w:proofErr w:type="gramEnd"/>
      <w:r w:rsidRPr="0081572E">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2.13. Показатели доступности и качества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Оценка качества и доступности муниципальной услуги должна осуществляться по следующим показателям: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2.14. Срок и порядок регистрации запроса заявителя о предоставлении муниципальной услуги, в том числе в электронной форме.</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Поступившие заявления регистрируются в течение рабочего дня с момента поступления в комитет.</w:t>
      </w:r>
    </w:p>
    <w:p w:rsidR="00654A71"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Заявления, поступившие из Единого портала государственных и муниципальных услуг (функций), регистрируются в автоматическом режиме в комитете.</w:t>
      </w:r>
    </w:p>
    <w:p w:rsidR="00654A71" w:rsidRPr="0081572E" w:rsidRDefault="00654A71" w:rsidP="0081572E">
      <w:pPr>
        <w:spacing w:after="0" w:line="240" w:lineRule="auto"/>
        <w:ind w:firstLine="709"/>
        <w:jc w:val="both"/>
        <w:rPr>
          <w:rFonts w:ascii="Arial" w:hAnsi="Arial" w:cs="Arial"/>
          <w:b/>
          <w:sz w:val="24"/>
          <w:szCs w:val="24"/>
        </w:rPr>
      </w:pPr>
    </w:p>
    <w:p w:rsidR="00654A71" w:rsidRPr="008D68A3" w:rsidRDefault="00654A71" w:rsidP="0081572E">
      <w:pPr>
        <w:spacing w:after="0" w:line="240" w:lineRule="auto"/>
        <w:ind w:firstLine="709"/>
        <w:jc w:val="center"/>
        <w:rPr>
          <w:rFonts w:ascii="Arial" w:hAnsi="Arial" w:cs="Arial"/>
          <w:bCs/>
          <w:color w:val="1B1303"/>
          <w:sz w:val="24"/>
          <w:szCs w:val="24"/>
        </w:rPr>
      </w:pPr>
      <w:r w:rsidRPr="008D68A3">
        <w:rPr>
          <w:rFonts w:ascii="Arial" w:hAnsi="Arial" w:cs="Arial"/>
          <w:sz w:val="24"/>
          <w:szCs w:val="24"/>
        </w:rPr>
        <w:t xml:space="preserve">3. </w:t>
      </w:r>
      <w:r w:rsidRPr="008D68A3">
        <w:rPr>
          <w:rFonts w:ascii="Arial" w:hAnsi="Arial" w:cs="Arial"/>
          <w:bCs/>
          <w:color w:val="1B1303"/>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4A71" w:rsidRPr="0081572E" w:rsidRDefault="00654A71" w:rsidP="0081572E">
      <w:pPr>
        <w:spacing w:after="0" w:line="240" w:lineRule="auto"/>
        <w:ind w:firstLine="709"/>
        <w:jc w:val="center"/>
        <w:rPr>
          <w:rFonts w:ascii="Arial" w:hAnsi="Arial" w:cs="Arial"/>
          <w:b/>
          <w:sz w:val="24"/>
          <w:szCs w:val="24"/>
        </w:rPr>
      </w:pP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3.1. Описание последовательности действий при предоставлении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Предоставление муниципальной услуги включает в себя следующие административные процедуры:</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прием заявления и документов, их регистрация;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рассмотрение и проверка заявления и документов;</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 принятие решения об утверждении схемы расположения земельного участка на кадастровом плане территории или об отказе в предоставлении муниципальной услуги, информирование и выдача результата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Блок-схема предоставления муниципальной услуги приведена в приложении </w:t>
      </w:r>
      <w:r>
        <w:rPr>
          <w:rFonts w:ascii="Arial" w:hAnsi="Arial" w:cs="Arial"/>
          <w:sz w:val="24"/>
          <w:szCs w:val="24"/>
        </w:rPr>
        <w:t>№</w:t>
      </w:r>
      <w:r w:rsidRPr="0081572E">
        <w:rPr>
          <w:rFonts w:ascii="Arial" w:hAnsi="Arial" w:cs="Arial"/>
          <w:sz w:val="24"/>
          <w:szCs w:val="24"/>
        </w:rPr>
        <w:t>2 к административному Регламенту.</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 Прием заявления и документов, их регистрация.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3.2.1. 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w:t>
      </w:r>
      <w:r w:rsidRPr="0081572E">
        <w:rPr>
          <w:rFonts w:ascii="Arial" w:hAnsi="Arial" w:cs="Arial"/>
          <w:sz w:val="24"/>
          <w:szCs w:val="24"/>
        </w:rPr>
        <w:lastRenderedPageBreak/>
        <w:t>через Многофункциональный центр или в электронной форме с использованием Единого портала государственных и муниципальных услуг (функций).</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3.2.2.1. 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комитет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3.2.3.2. При обращении заявителя через Единый портал государственных и муниципальных услуг (функций</w:t>
      </w:r>
      <w:proofErr w:type="gramStart"/>
      <w:r w:rsidRPr="0081572E">
        <w:rPr>
          <w:rFonts w:ascii="Arial" w:hAnsi="Arial" w:cs="Arial"/>
          <w:sz w:val="24"/>
          <w:szCs w:val="24"/>
        </w:rPr>
        <w:t>)-</w:t>
      </w:r>
      <w:proofErr w:type="gramEnd"/>
      <w:r w:rsidRPr="0081572E">
        <w:rPr>
          <w:rFonts w:ascii="Arial" w:hAnsi="Arial" w:cs="Arial"/>
          <w:sz w:val="24"/>
          <w:szCs w:val="24"/>
        </w:rPr>
        <w:t>при его наличии,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3.2.3.3. При обращении заявителя через Многофункциональный центр, комитет,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3.2.3.4. При обращении заявителем за получением муниципальной услуги непосредственно в комитет на личном приеме или почтой заявитель дает письменное согласие на обработку его персональных данных.</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3.2.4. Результатом исполнения административной процедуры является: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комитет заявления с комплектом документов.</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При предоставлении заявителем заявления через Единый портал государственных и муниципальных услуг (функций), при его наличии – прием и регистрация заявления и документов заявителя и уведомление о регистрации через «Личный кабинет» либо, по выбору заявителя.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Уведомление заявителя о поступлении заявления в комитет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lastRenderedPageBreak/>
        <w:t>3) При предоставлении заявителем заявления через Многофункциональный центр (при его наличии) – прием и регистрация заявления и документов, осуществляет комитет.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CC1D1D" w:rsidRDefault="00CC1D1D" w:rsidP="0081572E">
      <w:pPr>
        <w:spacing w:after="0" w:line="240" w:lineRule="auto"/>
        <w:ind w:firstLine="709"/>
        <w:jc w:val="both"/>
        <w:rPr>
          <w:rFonts w:ascii="Arial" w:hAnsi="Arial" w:cs="Arial"/>
          <w:sz w:val="24"/>
          <w:szCs w:val="24"/>
        </w:rPr>
      </w:pPr>
      <w:r w:rsidRPr="00CC1D1D">
        <w:rPr>
          <w:rFonts w:ascii="Arial" w:hAnsi="Arial" w:cs="Arial"/>
          <w:sz w:val="24"/>
          <w:szCs w:val="24"/>
        </w:rPr>
        <w:t>3.3.1. комитет проверяет комплектность документов (заявления и прилагаемых к нему документов),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отказа возвращает заявление заявителю, при этом должны быть указаны причины возврата заявления.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3.3.2. В случае если заявитель не </w:t>
      </w:r>
      <w:proofErr w:type="gramStart"/>
      <w:r w:rsidRPr="0081572E">
        <w:rPr>
          <w:rFonts w:ascii="Arial" w:hAnsi="Arial" w:cs="Arial"/>
          <w:sz w:val="24"/>
          <w:szCs w:val="24"/>
        </w:rPr>
        <w:t>предоставил документы</w:t>
      </w:r>
      <w:proofErr w:type="gramEnd"/>
      <w:r w:rsidRPr="0081572E">
        <w:rPr>
          <w:rFonts w:ascii="Arial" w:hAnsi="Arial" w:cs="Arial"/>
          <w:sz w:val="24"/>
          <w:szCs w:val="24"/>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комитет, направляет запросы по каналам межведомственного взаимодействия. </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3.3.3. Результатом выполнения административной процедуры является подготовка проекта постановления об утверждении схемы расположения земельного участка на кадастровом плане территории либо проекта уведомления об отказе в предоставлении муниципальной услуги с указанием причин отказа.</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Партизанского района подготовленных комитетом постановления об утверждении схемы расположения земельного участка на кадастровом плане территории, либо проекта уведомления об отказе в предоставлении муниципальной услуги с указанием мотивированных причин отказа (далее – документы).</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3.4.2. Глава Партизанского района Красноярского края рассматривает представленные документы, подписывает и направляет их в комитет.</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3.4.3. Информирование и выдача результата предоставления муниципальной услуги.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3.4.3.1. Комитет после получения указанных подписанных документов, направляет их заявителю по адресу, указанному в заявлении либо через Многофункциональный центр (при его наличии).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3.4.3.3. При предоставлении муниципальной услуги через Многофункциональный центр (при его наличии) комитет:</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 xml:space="preserve">1) направляет документы о предоставлении или об отказе в предоставлении муниципальной услуги в Многофункциональный центр (при </w:t>
      </w:r>
      <w:r w:rsidRPr="0081572E">
        <w:rPr>
          <w:rFonts w:ascii="Arial" w:hAnsi="Arial" w:cs="Arial"/>
          <w:sz w:val="24"/>
          <w:szCs w:val="24"/>
        </w:rPr>
        <w:lastRenderedPageBreak/>
        <w:t>отметке в заявлении о получении результата услуги в Многофункциональном центре);</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2)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(при отметке в заявлении о получении услуги в комитете).</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3.4.3.4.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54A71" w:rsidRPr="0081572E" w:rsidRDefault="00654A71" w:rsidP="0081572E">
      <w:pPr>
        <w:spacing w:after="0" w:line="240" w:lineRule="auto"/>
        <w:ind w:firstLine="709"/>
        <w:jc w:val="both"/>
        <w:rPr>
          <w:rFonts w:ascii="Arial" w:hAnsi="Arial" w:cs="Arial"/>
          <w:sz w:val="24"/>
          <w:szCs w:val="24"/>
        </w:rPr>
      </w:pPr>
      <w:r w:rsidRPr="0081572E">
        <w:rPr>
          <w:rFonts w:ascii="Arial"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2090D" w:rsidRPr="001C5BFC" w:rsidRDefault="0082090D" w:rsidP="0082090D">
      <w:pPr>
        <w:pStyle w:val="ConsPlusNonformat"/>
        <w:widowControl w:val="0"/>
        <w:ind w:firstLine="709"/>
        <w:jc w:val="both"/>
        <w:rPr>
          <w:rFonts w:ascii="Arial" w:hAnsi="Arial" w:cs="Arial"/>
          <w:sz w:val="24"/>
          <w:szCs w:val="24"/>
        </w:rPr>
      </w:pPr>
      <w:r w:rsidRPr="001C5BFC">
        <w:rPr>
          <w:rFonts w:ascii="Arial" w:hAnsi="Arial" w:cs="Arial"/>
          <w:sz w:val="24"/>
          <w:szCs w:val="24"/>
        </w:rPr>
        <w:t>3.4.4</w:t>
      </w:r>
      <w:r>
        <w:rPr>
          <w:rFonts w:ascii="Arial" w:hAnsi="Arial" w:cs="Arial"/>
          <w:sz w:val="24"/>
          <w:szCs w:val="24"/>
        </w:rPr>
        <w:t>.</w:t>
      </w:r>
      <w:r w:rsidRPr="001C5BFC">
        <w:rPr>
          <w:rFonts w:ascii="Arial" w:hAnsi="Arial" w:cs="Arial"/>
          <w:sz w:val="24"/>
          <w:szCs w:val="24"/>
        </w:rPr>
        <w:t xml:space="preserve"> Результатом выполнения административной процедуры является:</w:t>
      </w:r>
    </w:p>
    <w:p w:rsidR="0082090D" w:rsidRPr="001C5BFC" w:rsidRDefault="0082090D" w:rsidP="0082090D">
      <w:pPr>
        <w:pStyle w:val="ConsPlusNonformat"/>
        <w:widowControl w:val="0"/>
        <w:ind w:firstLine="709"/>
        <w:jc w:val="both"/>
        <w:rPr>
          <w:rFonts w:ascii="Arial" w:hAnsi="Arial" w:cs="Arial"/>
          <w:sz w:val="24"/>
          <w:szCs w:val="24"/>
        </w:rPr>
      </w:pPr>
      <w:r>
        <w:rPr>
          <w:rFonts w:ascii="Arial" w:hAnsi="Arial" w:cs="Arial"/>
          <w:sz w:val="24"/>
          <w:szCs w:val="24"/>
        </w:rPr>
        <w:t>1) в</w:t>
      </w:r>
      <w:r w:rsidRPr="001C5BFC">
        <w:rPr>
          <w:rFonts w:ascii="Arial" w:hAnsi="Arial" w:cs="Arial"/>
          <w:sz w:val="24"/>
          <w:szCs w:val="24"/>
        </w:rPr>
        <w:t>ыдача заявителю постановления главы Партизанского района Красноярского края об утверждении схемы расположения земельного участка на кадастровом плане территории;</w:t>
      </w:r>
    </w:p>
    <w:p w:rsidR="0082090D" w:rsidRPr="001C5BFC" w:rsidRDefault="0082090D" w:rsidP="0082090D">
      <w:pPr>
        <w:pStyle w:val="ConsPlusNonformat"/>
        <w:widowControl w:val="0"/>
        <w:ind w:firstLine="709"/>
        <w:jc w:val="both"/>
        <w:rPr>
          <w:rFonts w:ascii="Arial" w:hAnsi="Arial" w:cs="Arial"/>
          <w:sz w:val="24"/>
          <w:szCs w:val="24"/>
        </w:rPr>
      </w:pPr>
      <w:r>
        <w:rPr>
          <w:rFonts w:ascii="Arial" w:hAnsi="Arial" w:cs="Arial"/>
          <w:sz w:val="24"/>
          <w:szCs w:val="24"/>
        </w:rPr>
        <w:t>2) в</w:t>
      </w:r>
      <w:r w:rsidRPr="001C5BFC">
        <w:rPr>
          <w:rFonts w:ascii="Arial" w:hAnsi="Arial" w:cs="Arial"/>
          <w:sz w:val="24"/>
          <w:szCs w:val="24"/>
        </w:rPr>
        <w:t>ыдача заявителю уведомления об отказе в предоставлении муниципальной услуги с указанием мотивированных причин отказа.</w:t>
      </w:r>
    </w:p>
    <w:p w:rsidR="0082090D" w:rsidRPr="001C5BFC" w:rsidRDefault="0082090D" w:rsidP="0082090D">
      <w:pPr>
        <w:pStyle w:val="ConsPlusNonformat"/>
        <w:widowControl w:val="0"/>
        <w:ind w:firstLine="709"/>
        <w:jc w:val="both"/>
        <w:rPr>
          <w:rFonts w:ascii="Arial" w:hAnsi="Arial" w:cs="Arial"/>
          <w:sz w:val="24"/>
          <w:szCs w:val="24"/>
        </w:rPr>
      </w:pPr>
      <w:r w:rsidRPr="001C5BFC">
        <w:rPr>
          <w:rFonts w:ascii="Arial" w:hAnsi="Arial" w:cs="Arial"/>
          <w:sz w:val="24"/>
          <w:szCs w:val="24"/>
        </w:rPr>
        <w:t>Максимальный срок выполнения данной</w:t>
      </w:r>
      <w:r w:rsidR="00CC1D1D">
        <w:rPr>
          <w:rFonts w:ascii="Arial" w:hAnsi="Arial" w:cs="Arial"/>
          <w:sz w:val="24"/>
          <w:szCs w:val="24"/>
        </w:rPr>
        <w:t xml:space="preserve"> административной процедуры – 9 рабочих</w:t>
      </w:r>
      <w:r w:rsidRPr="001C5BFC">
        <w:rPr>
          <w:rFonts w:ascii="Arial" w:hAnsi="Arial" w:cs="Arial"/>
          <w:sz w:val="24"/>
          <w:szCs w:val="24"/>
        </w:rPr>
        <w:t xml:space="preserve"> дней.</w:t>
      </w:r>
    </w:p>
    <w:p w:rsidR="00654A71" w:rsidRDefault="0082090D" w:rsidP="0082090D">
      <w:pPr>
        <w:spacing w:after="0" w:line="240" w:lineRule="auto"/>
        <w:ind w:firstLine="709"/>
        <w:jc w:val="both"/>
        <w:rPr>
          <w:rFonts w:ascii="Arial" w:hAnsi="Arial" w:cs="Arial"/>
          <w:sz w:val="24"/>
          <w:szCs w:val="24"/>
        </w:rPr>
      </w:pPr>
      <w:r w:rsidRPr="001C5BFC">
        <w:rPr>
          <w:rFonts w:ascii="Arial" w:hAnsi="Arial" w:cs="Arial"/>
          <w:sz w:val="24"/>
          <w:szCs w:val="24"/>
        </w:rPr>
        <w:t xml:space="preserve">В случае направления схемы в орган исполнительной власти субъекта Российской Федерации, </w:t>
      </w:r>
      <w:r w:rsidRPr="00460909">
        <w:rPr>
          <w:rFonts w:ascii="Arial" w:hAnsi="Arial" w:cs="Arial"/>
          <w:sz w:val="24"/>
          <w:szCs w:val="24"/>
        </w:rPr>
        <w:t>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тридцати пяти дней со дня поступления заявления</w:t>
      </w:r>
      <w:r w:rsidRPr="001C5BFC">
        <w:rPr>
          <w:rFonts w:ascii="Arial" w:hAnsi="Arial" w:cs="Arial"/>
          <w:sz w:val="24"/>
          <w:szCs w:val="24"/>
        </w:rPr>
        <w:t>.</w:t>
      </w:r>
    </w:p>
    <w:p w:rsidR="0082090D" w:rsidRDefault="0082090D" w:rsidP="0082090D">
      <w:pPr>
        <w:spacing w:after="0" w:line="240" w:lineRule="auto"/>
        <w:ind w:firstLine="709"/>
        <w:jc w:val="both"/>
        <w:rPr>
          <w:rFonts w:ascii="Arial" w:hAnsi="Arial" w:cs="Arial"/>
          <w:b/>
          <w:bCs/>
          <w:color w:val="1B1303"/>
          <w:sz w:val="24"/>
          <w:szCs w:val="24"/>
        </w:rPr>
      </w:pPr>
    </w:p>
    <w:p w:rsidR="00654A71" w:rsidRPr="008D68A3" w:rsidRDefault="00654A71" w:rsidP="0081572E">
      <w:pPr>
        <w:spacing w:after="0" w:line="240" w:lineRule="auto"/>
        <w:ind w:firstLine="709"/>
        <w:jc w:val="center"/>
        <w:rPr>
          <w:rFonts w:ascii="Arial" w:hAnsi="Arial" w:cs="Arial"/>
          <w:bCs/>
          <w:color w:val="1B1303"/>
          <w:sz w:val="24"/>
          <w:szCs w:val="24"/>
        </w:rPr>
      </w:pPr>
      <w:r w:rsidRPr="008D68A3">
        <w:rPr>
          <w:rFonts w:ascii="Arial" w:hAnsi="Arial" w:cs="Arial"/>
          <w:bCs/>
          <w:color w:val="1B1303"/>
          <w:sz w:val="24"/>
          <w:szCs w:val="24"/>
        </w:rPr>
        <w:t xml:space="preserve">Раздел 4. Формы </w:t>
      </w:r>
      <w:proofErr w:type="gramStart"/>
      <w:r w:rsidRPr="008D68A3">
        <w:rPr>
          <w:rFonts w:ascii="Arial" w:hAnsi="Arial" w:cs="Arial"/>
          <w:bCs/>
          <w:color w:val="1B1303"/>
          <w:sz w:val="24"/>
          <w:szCs w:val="24"/>
        </w:rPr>
        <w:t>контроля за</w:t>
      </w:r>
      <w:proofErr w:type="gramEnd"/>
      <w:r w:rsidRPr="008D68A3">
        <w:rPr>
          <w:rFonts w:ascii="Arial" w:hAnsi="Arial" w:cs="Arial"/>
          <w:bCs/>
          <w:color w:val="1B1303"/>
          <w:sz w:val="24"/>
          <w:szCs w:val="24"/>
        </w:rPr>
        <w:t xml:space="preserve"> исполнением административного регламента</w:t>
      </w:r>
    </w:p>
    <w:p w:rsidR="00654A71" w:rsidRPr="008D68A3" w:rsidRDefault="00654A71" w:rsidP="0081572E">
      <w:pPr>
        <w:spacing w:after="0" w:line="240" w:lineRule="auto"/>
        <w:ind w:firstLine="709"/>
        <w:jc w:val="center"/>
        <w:rPr>
          <w:rFonts w:ascii="Arial" w:hAnsi="Arial" w:cs="Arial"/>
          <w:color w:val="1B1303"/>
          <w:sz w:val="24"/>
          <w:szCs w:val="24"/>
        </w:rPr>
      </w:pPr>
    </w:p>
    <w:p w:rsidR="00654A71" w:rsidRPr="0081572E" w:rsidRDefault="00654A71" w:rsidP="0081572E">
      <w:pPr>
        <w:widowControl w:val="0"/>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 xml:space="preserve">4.1. Текущий </w:t>
      </w:r>
      <w:proofErr w:type="gramStart"/>
      <w:r w:rsidRPr="0081572E">
        <w:rPr>
          <w:rFonts w:ascii="Arial" w:hAnsi="Arial" w:cs="Arial"/>
          <w:sz w:val="24"/>
          <w:szCs w:val="24"/>
        </w:rPr>
        <w:t>контроль за</w:t>
      </w:r>
      <w:proofErr w:type="gramEnd"/>
      <w:r w:rsidRPr="0081572E">
        <w:rPr>
          <w:rFonts w:ascii="Arial" w:hAnsi="Arial" w:cs="Arial"/>
          <w:sz w:val="24"/>
          <w:szCs w:val="24"/>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Комитета обеспечивается начальником Комитета.</w:t>
      </w:r>
    </w:p>
    <w:p w:rsidR="00654A71" w:rsidRPr="0081572E" w:rsidRDefault="00654A71" w:rsidP="0081572E">
      <w:pPr>
        <w:widowControl w:val="0"/>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654A71" w:rsidRPr="0081572E" w:rsidRDefault="00654A71" w:rsidP="0081572E">
      <w:pPr>
        <w:widowControl w:val="0"/>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 xml:space="preserve">4.3. </w:t>
      </w:r>
      <w:proofErr w:type="gramStart"/>
      <w:r w:rsidRPr="0081572E">
        <w:rPr>
          <w:rFonts w:ascii="Arial" w:hAnsi="Arial" w:cs="Arial"/>
          <w:sz w:val="24"/>
          <w:szCs w:val="24"/>
        </w:rPr>
        <w:t>Контроль за</w:t>
      </w:r>
      <w:proofErr w:type="gramEnd"/>
      <w:r w:rsidRPr="0081572E">
        <w:rPr>
          <w:rFonts w:ascii="Arial" w:hAnsi="Arial" w:cs="Arial"/>
          <w:sz w:val="24"/>
          <w:szCs w:val="24"/>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654A71" w:rsidRPr="0081572E" w:rsidRDefault="00654A71" w:rsidP="0081572E">
      <w:pPr>
        <w:widowControl w:val="0"/>
        <w:autoSpaceDE w:val="0"/>
        <w:autoSpaceDN w:val="0"/>
        <w:adjustRightInd w:val="0"/>
        <w:spacing w:after="0" w:line="240" w:lineRule="auto"/>
        <w:ind w:firstLine="709"/>
        <w:jc w:val="both"/>
        <w:rPr>
          <w:rFonts w:ascii="Arial" w:hAnsi="Arial" w:cs="Arial"/>
          <w:sz w:val="24"/>
          <w:szCs w:val="24"/>
        </w:rPr>
      </w:pPr>
      <w:r w:rsidRPr="0081572E">
        <w:rPr>
          <w:rFonts w:ascii="Arial" w:hAnsi="Arial" w:cs="Arial"/>
          <w:sz w:val="24"/>
          <w:szCs w:val="24"/>
        </w:rPr>
        <w:t>4.4.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A71" w:rsidRDefault="00654A71" w:rsidP="0081572E">
      <w:pPr>
        <w:widowControl w:val="0"/>
        <w:autoSpaceDE w:val="0"/>
        <w:autoSpaceDN w:val="0"/>
        <w:adjustRightInd w:val="0"/>
        <w:spacing w:after="0" w:line="240" w:lineRule="auto"/>
        <w:ind w:firstLine="709"/>
        <w:jc w:val="both"/>
        <w:rPr>
          <w:rFonts w:ascii="Arial" w:hAnsi="Arial" w:cs="Arial"/>
          <w:sz w:val="24"/>
          <w:szCs w:val="24"/>
        </w:rPr>
      </w:pPr>
    </w:p>
    <w:p w:rsidR="00654A71" w:rsidRPr="008D68A3" w:rsidRDefault="00654A71" w:rsidP="008D68A3">
      <w:pPr>
        <w:autoSpaceDE w:val="0"/>
        <w:autoSpaceDN w:val="0"/>
        <w:adjustRightInd w:val="0"/>
        <w:spacing w:after="0" w:line="240" w:lineRule="auto"/>
        <w:ind w:firstLine="720"/>
        <w:jc w:val="both"/>
        <w:rPr>
          <w:rFonts w:ascii="Arial" w:hAnsi="Arial" w:cs="Arial"/>
          <w:bCs/>
          <w:sz w:val="24"/>
          <w:szCs w:val="24"/>
        </w:rPr>
      </w:pPr>
      <w:r w:rsidRPr="008D68A3">
        <w:rPr>
          <w:rFonts w:ascii="Arial" w:hAnsi="Arial" w:cs="Arial"/>
          <w:bCs/>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654A71" w:rsidRPr="008D68A3" w:rsidRDefault="00654A71" w:rsidP="008D68A3">
      <w:pPr>
        <w:autoSpaceDE w:val="0"/>
        <w:autoSpaceDN w:val="0"/>
        <w:adjustRightInd w:val="0"/>
        <w:spacing w:after="0" w:line="240" w:lineRule="auto"/>
        <w:ind w:firstLine="720"/>
        <w:jc w:val="both"/>
        <w:rPr>
          <w:rFonts w:ascii="Arial" w:hAnsi="Arial" w:cs="Arial"/>
          <w:bCs/>
          <w:sz w:val="24"/>
          <w:szCs w:val="24"/>
        </w:rPr>
      </w:pPr>
      <w:bookmarkStart w:id="0" w:name="Par14"/>
      <w:bookmarkEnd w:id="0"/>
      <w:r w:rsidRPr="008D68A3">
        <w:rPr>
          <w:rFonts w:ascii="Arial" w:hAnsi="Arial" w:cs="Arial"/>
          <w:bCs/>
          <w:sz w:val="24"/>
          <w:szCs w:val="24"/>
        </w:rPr>
        <w:lastRenderedPageBreak/>
        <w:t>5.1.</w:t>
      </w:r>
      <w:r w:rsidRPr="008D68A3">
        <w:rPr>
          <w:rFonts w:ascii="Arial" w:hAnsi="Arial" w:cs="Arial"/>
          <w:b/>
          <w:bCs/>
          <w:sz w:val="24"/>
          <w:szCs w:val="24"/>
        </w:rPr>
        <w:t xml:space="preserve"> </w:t>
      </w:r>
      <w:r w:rsidRPr="008D68A3">
        <w:rPr>
          <w:rFonts w:ascii="Arial" w:hAnsi="Arial" w:cs="Arial"/>
          <w:bCs/>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Заявитель может обратиться с жалобой, в том числе в следующих случаях:</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 xml:space="preserve">2) Нарушение срока предоставления муниципальной услуги. </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proofErr w:type="gramStart"/>
      <w:r w:rsidRPr="008D68A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proofErr w:type="gramStart"/>
      <w:r w:rsidRPr="008D68A3">
        <w:rPr>
          <w:rFonts w:ascii="Arial" w:hAnsi="Arial" w:cs="Arial"/>
          <w:sz w:val="24"/>
          <w:szCs w:val="24"/>
        </w:rPr>
        <w:t xml:space="preserve">7) Отказ органа, предоставляющего муниципальную услугу,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proofErr w:type="gramStart"/>
      <w:r w:rsidRPr="008D68A3">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654A71" w:rsidRPr="008D68A3" w:rsidRDefault="00654A71" w:rsidP="008D68A3">
      <w:pPr>
        <w:autoSpaceDE w:val="0"/>
        <w:autoSpaceDN w:val="0"/>
        <w:adjustRightInd w:val="0"/>
        <w:spacing w:after="0" w:line="240" w:lineRule="auto"/>
        <w:ind w:firstLine="720"/>
        <w:jc w:val="both"/>
        <w:rPr>
          <w:rFonts w:ascii="Arial" w:hAnsi="Arial" w:cs="Arial"/>
          <w:bCs/>
          <w:sz w:val="24"/>
          <w:szCs w:val="24"/>
        </w:rPr>
      </w:pPr>
      <w:r w:rsidRPr="008D68A3">
        <w:rPr>
          <w:rFonts w:ascii="Arial" w:hAnsi="Arial" w:cs="Arial"/>
          <w:bCs/>
          <w:sz w:val="24"/>
          <w:szCs w:val="24"/>
        </w:rPr>
        <w:t>5.2. Общие требования к порядку подачи и рассмотрения жалобы.</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bookmarkStart w:id="1" w:name="Par39"/>
      <w:bookmarkEnd w:id="1"/>
      <w:r w:rsidRPr="008D68A3">
        <w:rPr>
          <w:rFonts w:ascii="Arial" w:hAnsi="Arial" w:cs="Arial"/>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lastRenderedPageBreak/>
        <w:t xml:space="preserve">5.2.2. </w:t>
      </w:r>
      <w:proofErr w:type="gramStart"/>
      <w:r w:rsidRPr="008D68A3">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D68A3">
        <w:rPr>
          <w:rFonts w:ascii="Arial" w:hAnsi="Arial" w:cs="Arial"/>
          <w:sz w:val="24"/>
          <w:szCs w:val="24"/>
        </w:rPr>
        <w:t xml:space="preserve"> при личном приеме заявителя. </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5.2.3. В случае</w:t>
      </w:r>
      <w:proofErr w:type="gramStart"/>
      <w:r w:rsidRPr="008D68A3">
        <w:rPr>
          <w:rFonts w:ascii="Arial" w:hAnsi="Arial" w:cs="Arial"/>
          <w:sz w:val="24"/>
          <w:szCs w:val="24"/>
        </w:rPr>
        <w:t>,</w:t>
      </w:r>
      <w:proofErr w:type="gramEnd"/>
      <w:r w:rsidRPr="008D68A3">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11.2 Федерального Закона от 27.07.2010 № 210-ФЗ не применяются.</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proofErr w:type="gramStart"/>
      <w:r w:rsidRPr="008D68A3">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8D68A3">
        <w:rPr>
          <w:rFonts w:ascii="Arial" w:hAnsi="Arial" w:cs="Arial"/>
          <w:sz w:val="24"/>
          <w:szCs w:val="24"/>
        </w:rPr>
        <w:t xml:space="preserve"> такими лицами в порядке, установленном статьей 11.2 Федерального Закона от 27.07.2010 № 210-ФЗ, либо в порядке, установленном антимонопольным законодательством Российской Федерации, в антимонопольный орган.</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5.2.4. Жалоба должна содержать:</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proofErr w:type="gramStart"/>
      <w:r w:rsidRPr="008D68A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 xml:space="preserve">5.2.5. </w:t>
      </w:r>
      <w:proofErr w:type="gramStart"/>
      <w:r w:rsidRPr="008D68A3">
        <w:rPr>
          <w:rFonts w:ascii="Arial" w:hAnsi="Arial" w:cs="Arial"/>
          <w:sz w:val="24"/>
          <w:szCs w:val="24"/>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8D68A3">
        <w:rPr>
          <w:rFonts w:ascii="Arial" w:hAnsi="Arial" w:cs="Arial"/>
          <w:sz w:val="24"/>
          <w:szCs w:val="24"/>
        </w:rPr>
        <w:lastRenderedPageBreak/>
        <w:t>обжалования нарушения установленного срока таких исправлений - в течение пяти рабочих дней со</w:t>
      </w:r>
      <w:proofErr w:type="gramEnd"/>
      <w:r w:rsidRPr="008D68A3">
        <w:rPr>
          <w:rFonts w:ascii="Arial" w:hAnsi="Arial" w:cs="Arial"/>
          <w:sz w:val="24"/>
          <w:szCs w:val="24"/>
        </w:rPr>
        <w:t xml:space="preserve"> дня ее регистрации.</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bookmarkStart w:id="2" w:name="Par61"/>
      <w:bookmarkEnd w:id="2"/>
      <w:r w:rsidRPr="008D68A3">
        <w:rPr>
          <w:rFonts w:ascii="Arial" w:hAnsi="Arial" w:cs="Arial"/>
          <w:sz w:val="24"/>
          <w:szCs w:val="24"/>
        </w:rPr>
        <w:t>5.2.6. По результатам рассмотрения жалобы принимается одно из следующих решений:</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proofErr w:type="gramStart"/>
      <w:r w:rsidRPr="008D68A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2) В удовлетворении жалобы отказывается.</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bookmarkStart w:id="3" w:name="Par65"/>
      <w:bookmarkEnd w:id="3"/>
      <w:r w:rsidRPr="008D68A3">
        <w:rPr>
          <w:rFonts w:ascii="Arial" w:hAnsi="Arial" w:cs="Arial"/>
          <w:sz w:val="24"/>
          <w:szCs w:val="24"/>
        </w:rPr>
        <w:t>5.2.7. Не позднее дня, следующего за днем принятия решения, указанного в пункте 5.2.7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 xml:space="preserve">5.2.7.1. В случае признания жалобы подлежащей удовлетворению в ответе заявителю, указанном в 5.2.7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68A3">
        <w:rPr>
          <w:rFonts w:ascii="Arial" w:hAnsi="Arial" w:cs="Arial"/>
          <w:sz w:val="24"/>
          <w:szCs w:val="24"/>
        </w:rPr>
        <w:t>неудобства</w:t>
      </w:r>
      <w:proofErr w:type="gramEnd"/>
      <w:r w:rsidRPr="008D68A3">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4A71" w:rsidRPr="008D68A3" w:rsidRDefault="00654A71" w:rsidP="008D68A3">
      <w:pPr>
        <w:autoSpaceDE w:val="0"/>
        <w:autoSpaceDN w:val="0"/>
        <w:adjustRightInd w:val="0"/>
        <w:spacing w:after="0" w:line="240" w:lineRule="auto"/>
        <w:ind w:firstLine="720"/>
        <w:jc w:val="both"/>
        <w:rPr>
          <w:rFonts w:ascii="Arial" w:hAnsi="Arial" w:cs="Arial"/>
          <w:sz w:val="24"/>
          <w:szCs w:val="24"/>
        </w:rPr>
      </w:pPr>
      <w:r w:rsidRPr="008D68A3">
        <w:rPr>
          <w:rFonts w:ascii="Arial" w:hAnsi="Arial" w:cs="Arial"/>
          <w:sz w:val="24"/>
          <w:szCs w:val="24"/>
        </w:rPr>
        <w:t>5.2.7.2. В случае признания жалобы, не подлежащей удовлетворению в ответе заявителю, указанном в пункте 5.2.7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4A71" w:rsidRPr="0081572E" w:rsidRDefault="00654A71" w:rsidP="008D68A3">
      <w:pPr>
        <w:spacing w:after="0" w:line="240" w:lineRule="auto"/>
        <w:ind w:firstLine="709"/>
        <w:jc w:val="both"/>
        <w:rPr>
          <w:rFonts w:ascii="Arial" w:hAnsi="Arial" w:cs="Arial"/>
          <w:bCs/>
          <w:sz w:val="24"/>
          <w:szCs w:val="24"/>
        </w:rPr>
      </w:pPr>
      <w:r w:rsidRPr="008D68A3">
        <w:rPr>
          <w:rFonts w:ascii="Arial" w:hAnsi="Arial" w:cs="Arial"/>
          <w:sz w:val="24"/>
          <w:szCs w:val="24"/>
        </w:rPr>
        <w:t xml:space="preserve">5.2.8. В случае установления в ходе или по результатам </w:t>
      </w:r>
      <w:proofErr w:type="gramStart"/>
      <w:r w:rsidRPr="008D68A3">
        <w:rPr>
          <w:rFonts w:ascii="Arial" w:hAnsi="Arial" w:cs="Arial"/>
          <w:sz w:val="24"/>
          <w:szCs w:val="24"/>
        </w:rPr>
        <w:t>рассмотрения жалобы признаков состава административного правонарушения</w:t>
      </w:r>
      <w:proofErr w:type="gramEnd"/>
      <w:r w:rsidRPr="008D68A3">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5.2.1 настоящего регламента, незамедлительно направляют имеющиеся материалы в органы прокуратуры.</w:t>
      </w:r>
    </w:p>
    <w:p w:rsidR="00654A71" w:rsidRPr="0081572E" w:rsidRDefault="00654A71" w:rsidP="0081572E">
      <w:pPr>
        <w:spacing w:after="0" w:line="240" w:lineRule="auto"/>
        <w:ind w:firstLine="709"/>
        <w:jc w:val="both"/>
        <w:rPr>
          <w:rFonts w:ascii="Arial" w:hAnsi="Arial" w:cs="Arial"/>
          <w:bCs/>
          <w:sz w:val="24"/>
          <w:szCs w:val="24"/>
        </w:rPr>
      </w:pPr>
    </w:p>
    <w:p w:rsidR="00654A71" w:rsidRDefault="00654A71" w:rsidP="005114FB">
      <w:pPr>
        <w:spacing w:after="0" w:line="240" w:lineRule="auto"/>
        <w:ind w:left="4860"/>
        <w:rPr>
          <w:rFonts w:ascii="Arial" w:hAnsi="Arial" w:cs="Arial"/>
          <w:bCs/>
          <w:sz w:val="24"/>
          <w:szCs w:val="24"/>
        </w:rPr>
      </w:pPr>
      <w:r w:rsidRPr="0081572E">
        <w:rPr>
          <w:rFonts w:ascii="Arial" w:hAnsi="Arial" w:cs="Arial"/>
          <w:bCs/>
          <w:sz w:val="24"/>
          <w:szCs w:val="24"/>
        </w:rPr>
        <w:t xml:space="preserve">Приложение </w:t>
      </w:r>
      <w:r>
        <w:rPr>
          <w:rFonts w:ascii="Arial" w:hAnsi="Arial" w:cs="Arial"/>
          <w:bCs/>
          <w:sz w:val="24"/>
          <w:szCs w:val="24"/>
        </w:rPr>
        <w:t>№</w:t>
      </w:r>
      <w:r w:rsidRPr="0081572E">
        <w:rPr>
          <w:rFonts w:ascii="Arial" w:hAnsi="Arial" w:cs="Arial"/>
          <w:bCs/>
          <w:sz w:val="24"/>
          <w:szCs w:val="24"/>
        </w:rPr>
        <w:t>1</w:t>
      </w:r>
    </w:p>
    <w:p w:rsidR="00654A71" w:rsidRDefault="00654A71" w:rsidP="005114FB">
      <w:pPr>
        <w:spacing w:after="0" w:line="240" w:lineRule="auto"/>
        <w:ind w:left="4860"/>
        <w:rPr>
          <w:rFonts w:ascii="Arial" w:hAnsi="Arial" w:cs="Arial"/>
          <w:bCs/>
          <w:sz w:val="24"/>
          <w:szCs w:val="24"/>
        </w:rPr>
      </w:pPr>
      <w:r w:rsidRPr="0081572E">
        <w:rPr>
          <w:rFonts w:ascii="Arial" w:hAnsi="Arial" w:cs="Arial"/>
          <w:bCs/>
          <w:sz w:val="24"/>
          <w:szCs w:val="24"/>
        </w:rPr>
        <w:t xml:space="preserve">к административному </w:t>
      </w:r>
      <w:r>
        <w:rPr>
          <w:rFonts w:ascii="Arial" w:hAnsi="Arial" w:cs="Arial"/>
          <w:bCs/>
          <w:sz w:val="24"/>
          <w:szCs w:val="24"/>
        </w:rPr>
        <w:t>р</w:t>
      </w:r>
      <w:r w:rsidRPr="0081572E">
        <w:rPr>
          <w:rFonts w:ascii="Arial" w:hAnsi="Arial" w:cs="Arial"/>
          <w:bCs/>
          <w:sz w:val="24"/>
          <w:szCs w:val="24"/>
        </w:rPr>
        <w:t>егламенту</w:t>
      </w:r>
    </w:p>
    <w:p w:rsidR="00654A71" w:rsidRPr="0081572E" w:rsidRDefault="00654A71" w:rsidP="005114FB">
      <w:pPr>
        <w:autoSpaceDE w:val="0"/>
        <w:autoSpaceDN w:val="0"/>
        <w:adjustRightInd w:val="0"/>
        <w:spacing w:after="0" w:line="240" w:lineRule="auto"/>
        <w:ind w:left="4860"/>
        <w:rPr>
          <w:rFonts w:ascii="Arial" w:hAnsi="Arial" w:cs="Arial"/>
          <w:sz w:val="24"/>
          <w:szCs w:val="24"/>
        </w:rPr>
      </w:pPr>
      <w:r w:rsidRPr="0081572E">
        <w:rPr>
          <w:rFonts w:ascii="Arial" w:hAnsi="Arial" w:cs="Arial"/>
          <w:sz w:val="24"/>
          <w:szCs w:val="24"/>
        </w:rPr>
        <w:t xml:space="preserve">предоставления муниципальной услуги </w:t>
      </w:r>
    </w:p>
    <w:p w:rsidR="00654A71" w:rsidRPr="0081572E" w:rsidRDefault="00654A71" w:rsidP="005114FB">
      <w:pPr>
        <w:spacing w:after="0" w:line="240" w:lineRule="auto"/>
        <w:ind w:left="4860"/>
        <w:rPr>
          <w:rFonts w:ascii="Arial" w:hAnsi="Arial" w:cs="Arial"/>
          <w:sz w:val="24"/>
          <w:szCs w:val="24"/>
        </w:rPr>
      </w:pPr>
      <w:r w:rsidRPr="0081572E">
        <w:rPr>
          <w:rFonts w:ascii="Arial" w:hAnsi="Arial" w:cs="Arial"/>
          <w:sz w:val="24"/>
          <w:szCs w:val="24"/>
        </w:rPr>
        <w:t xml:space="preserve">«Утверждение схемы расположения земельного участка </w:t>
      </w:r>
    </w:p>
    <w:p w:rsidR="00654A71" w:rsidRDefault="00654A71" w:rsidP="005114FB">
      <w:pPr>
        <w:spacing w:after="0" w:line="240" w:lineRule="auto"/>
        <w:ind w:left="4860"/>
        <w:rPr>
          <w:rFonts w:ascii="Arial" w:hAnsi="Arial" w:cs="Arial"/>
          <w:sz w:val="24"/>
          <w:szCs w:val="24"/>
        </w:rPr>
      </w:pPr>
      <w:r w:rsidRPr="0081572E">
        <w:rPr>
          <w:rFonts w:ascii="Arial" w:hAnsi="Arial" w:cs="Arial"/>
          <w:sz w:val="24"/>
          <w:szCs w:val="24"/>
        </w:rPr>
        <w:t>на кадастровом плане территории</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Главе Партизанского района</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от 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Паспорт: 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Адрес 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_________________________________</w:t>
      </w:r>
    </w:p>
    <w:p w:rsidR="00654A71" w:rsidRPr="00C7216B" w:rsidRDefault="00654A71" w:rsidP="00C7216B">
      <w:pPr>
        <w:widowControl w:val="0"/>
        <w:autoSpaceDE w:val="0"/>
        <w:autoSpaceDN w:val="0"/>
        <w:adjustRightInd w:val="0"/>
        <w:spacing w:after="0" w:line="240" w:lineRule="auto"/>
        <w:ind w:firstLine="4860"/>
        <w:contextualSpacing/>
        <w:rPr>
          <w:rFonts w:ascii="Arial" w:hAnsi="Arial" w:cs="Arial"/>
          <w:sz w:val="24"/>
          <w:szCs w:val="24"/>
        </w:rPr>
      </w:pPr>
      <w:r w:rsidRPr="00C7216B">
        <w:rPr>
          <w:rFonts w:ascii="Arial" w:hAnsi="Arial" w:cs="Arial"/>
          <w:sz w:val="24"/>
          <w:szCs w:val="24"/>
        </w:rPr>
        <w:t>ИНН _____________________________</w:t>
      </w:r>
    </w:p>
    <w:p w:rsidR="00654A71" w:rsidRPr="00C7216B" w:rsidRDefault="00654A71" w:rsidP="00C7216B">
      <w:pPr>
        <w:widowControl w:val="0"/>
        <w:autoSpaceDE w:val="0"/>
        <w:autoSpaceDN w:val="0"/>
        <w:adjustRightInd w:val="0"/>
        <w:spacing w:after="0" w:line="240" w:lineRule="auto"/>
        <w:ind w:firstLine="4860"/>
        <w:jc w:val="both"/>
        <w:rPr>
          <w:rFonts w:ascii="Arial" w:hAnsi="Arial" w:cs="Arial"/>
          <w:sz w:val="24"/>
          <w:szCs w:val="24"/>
        </w:rPr>
      </w:pPr>
      <w:r w:rsidRPr="00C7216B">
        <w:rPr>
          <w:rFonts w:ascii="Arial" w:hAnsi="Arial" w:cs="Arial"/>
          <w:sz w:val="24"/>
          <w:szCs w:val="24"/>
        </w:rPr>
        <w:t>ОГРН ____________________________</w:t>
      </w:r>
    </w:p>
    <w:p w:rsidR="00654A71" w:rsidRPr="00C7216B" w:rsidRDefault="00654A71" w:rsidP="00C7216B">
      <w:pPr>
        <w:widowControl w:val="0"/>
        <w:autoSpaceDE w:val="0"/>
        <w:autoSpaceDN w:val="0"/>
        <w:adjustRightInd w:val="0"/>
        <w:spacing w:after="0" w:line="240" w:lineRule="auto"/>
        <w:ind w:firstLine="4860"/>
        <w:jc w:val="both"/>
        <w:rPr>
          <w:rFonts w:ascii="Arial" w:hAnsi="Arial" w:cs="Arial"/>
          <w:sz w:val="24"/>
          <w:szCs w:val="24"/>
        </w:rPr>
      </w:pPr>
    </w:p>
    <w:p w:rsidR="00654A71" w:rsidRPr="00C7216B" w:rsidRDefault="00654A71" w:rsidP="00C7216B">
      <w:pPr>
        <w:widowControl w:val="0"/>
        <w:spacing w:after="0" w:line="240" w:lineRule="auto"/>
        <w:ind w:right="-155"/>
        <w:jc w:val="center"/>
        <w:outlineLvl w:val="0"/>
        <w:rPr>
          <w:rFonts w:ascii="Arial" w:hAnsi="Arial" w:cs="Arial"/>
          <w:sz w:val="24"/>
          <w:szCs w:val="24"/>
        </w:rPr>
      </w:pPr>
      <w:r w:rsidRPr="00C7216B">
        <w:rPr>
          <w:rFonts w:ascii="Arial" w:hAnsi="Arial" w:cs="Arial"/>
          <w:sz w:val="24"/>
          <w:szCs w:val="24"/>
        </w:rPr>
        <w:lastRenderedPageBreak/>
        <w:t>Заявление</w:t>
      </w:r>
    </w:p>
    <w:p w:rsidR="00654A71" w:rsidRPr="00C7216B" w:rsidRDefault="00654A71" w:rsidP="00C7216B">
      <w:pPr>
        <w:widowControl w:val="0"/>
        <w:autoSpaceDE w:val="0"/>
        <w:autoSpaceDN w:val="0"/>
        <w:adjustRightInd w:val="0"/>
        <w:spacing w:after="0" w:line="240" w:lineRule="auto"/>
        <w:ind w:right="-155"/>
        <w:rPr>
          <w:rFonts w:ascii="Arial" w:hAnsi="Arial" w:cs="Arial"/>
          <w:sz w:val="24"/>
          <w:szCs w:val="24"/>
        </w:rPr>
      </w:pPr>
    </w:p>
    <w:p w:rsidR="00654A71" w:rsidRPr="00C7216B" w:rsidRDefault="00654A71" w:rsidP="00C7216B">
      <w:pPr>
        <w:widowControl w:val="0"/>
        <w:tabs>
          <w:tab w:val="left" w:pos="0"/>
        </w:tabs>
        <w:spacing w:after="0" w:line="240" w:lineRule="auto"/>
        <w:ind w:right="-155" w:firstLine="720"/>
        <w:jc w:val="both"/>
        <w:rPr>
          <w:rFonts w:ascii="Arial" w:hAnsi="Arial" w:cs="Arial"/>
          <w:sz w:val="24"/>
          <w:szCs w:val="24"/>
        </w:rPr>
      </w:pPr>
      <w:r w:rsidRPr="00C7216B">
        <w:rPr>
          <w:rFonts w:ascii="Arial" w:hAnsi="Arial" w:cs="Arial"/>
          <w:sz w:val="24"/>
          <w:szCs w:val="24"/>
        </w:rPr>
        <w:t xml:space="preserve">Прошу утвердить схему расположения земельного участка: </w:t>
      </w:r>
    </w:p>
    <w:p w:rsidR="00654A71" w:rsidRPr="00C7216B" w:rsidRDefault="00654A71" w:rsidP="00C7216B">
      <w:pPr>
        <w:widowControl w:val="0"/>
        <w:tabs>
          <w:tab w:val="left" w:pos="0"/>
        </w:tabs>
        <w:spacing w:after="0" w:line="240" w:lineRule="auto"/>
        <w:ind w:right="-155" w:firstLine="720"/>
        <w:jc w:val="both"/>
        <w:rPr>
          <w:rFonts w:ascii="Arial" w:hAnsi="Arial" w:cs="Arial"/>
          <w:sz w:val="24"/>
          <w:szCs w:val="24"/>
        </w:rPr>
      </w:pPr>
      <w:r w:rsidRPr="00C7216B">
        <w:rPr>
          <w:rFonts w:ascii="Arial" w:hAnsi="Arial" w:cs="Arial"/>
          <w:sz w:val="24"/>
          <w:szCs w:val="24"/>
        </w:rPr>
        <w:t xml:space="preserve">1. Площадь земельного участка, образуемого в соответствии со схемой расположения земельного участка: ____________ </w:t>
      </w:r>
      <w:proofErr w:type="spellStart"/>
      <w:r w:rsidRPr="00C7216B">
        <w:rPr>
          <w:rFonts w:ascii="Arial" w:hAnsi="Arial" w:cs="Arial"/>
          <w:sz w:val="24"/>
          <w:szCs w:val="24"/>
        </w:rPr>
        <w:t>кв.м</w:t>
      </w:r>
      <w:proofErr w:type="spellEnd"/>
      <w:r w:rsidRPr="00C7216B">
        <w:rPr>
          <w:rFonts w:ascii="Arial" w:hAnsi="Arial" w:cs="Arial"/>
          <w:sz w:val="24"/>
          <w:szCs w:val="24"/>
        </w:rPr>
        <w:t>.</w:t>
      </w:r>
    </w:p>
    <w:p w:rsidR="00654A71" w:rsidRPr="00C7216B" w:rsidRDefault="00654A71" w:rsidP="00C7216B">
      <w:pPr>
        <w:widowControl w:val="0"/>
        <w:tabs>
          <w:tab w:val="left" w:pos="0"/>
        </w:tabs>
        <w:spacing w:after="0" w:line="240" w:lineRule="auto"/>
        <w:ind w:right="-155" w:firstLine="720"/>
        <w:jc w:val="both"/>
        <w:rPr>
          <w:rFonts w:ascii="Arial" w:hAnsi="Arial" w:cs="Arial"/>
          <w:sz w:val="24"/>
          <w:szCs w:val="24"/>
        </w:rPr>
      </w:pPr>
      <w:r w:rsidRPr="00C7216B">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 __________________________</w:t>
      </w:r>
    </w:p>
    <w:p w:rsidR="00654A71" w:rsidRPr="00C7216B" w:rsidRDefault="00654A71" w:rsidP="00C7216B">
      <w:pPr>
        <w:widowControl w:val="0"/>
        <w:tabs>
          <w:tab w:val="left" w:pos="0"/>
        </w:tabs>
        <w:spacing w:after="0" w:line="240" w:lineRule="auto"/>
        <w:ind w:right="-155"/>
        <w:jc w:val="both"/>
        <w:rPr>
          <w:rFonts w:ascii="Arial" w:hAnsi="Arial" w:cs="Arial"/>
          <w:sz w:val="24"/>
          <w:szCs w:val="24"/>
        </w:rPr>
      </w:pPr>
      <w:r w:rsidRPr="00C7216B">
        <w:rPr>
          <w:rFonts w:ascii="Arial" w:hAnsi="Arial" w:cs="Arial"/>
          <w:sz w:val="24"/>
          <w:szCs w:val="24"/>
        </w:rPr>
        <w:t>_______________________________________________________________________</w:t>
      </w:r>
    </w:p>
    <w:p w:rsidR="00EC1C29" w:rsidRPr="00EC1C29" w:rsidRDefault="00EC1C29" w:rsidP="00EC1C29">
      <w:pPr>
        <w:widowControl w:val="0"/>
        <w:tabs>
          <w:tab w:val="left" w:pos="-142"/>
          <w:tab w:val="left" w:pos="0"/>
        </w:tabs>
        <w:spacing w:after="0" w:line="240" w:lineRule="auto"/>
        <w:ind w:right="-155" w:firstLine="720"/>
        <w:jc w:val="both"/>
        <w:rPr>
          <w:rFonts w:ascii="Arial" w:hAnsi="Arial" w:cs="Arial"/>
          <w:sz w:val="24"/>
          <w:szCs w:val="24"/>
        </w:rPr>
      </w:pPr>
      <w:r w:rsidRPr="00EC1C29">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___________________________________</w:t>
      </w:r>
      <w:r>
        <w:rPr>
          <w:rFonts w:ascii="Arial" w:hAnsi="Arial" w:cs="Arial"/>
          <w:sz w:val="24"/>
          <w:szCs w:val="24"/>
        </w:rPr>
        <w:t>_</w:t>
      </w:r>
    </w:p>
    <w:p w:rsidR="00EC1C29" w:rsidRDefault="00EC1C29" w:rsidP="00EC1C29">
      <w:pPr>
        <w:widowControl w:val="0"/>
        <w:tabs>
          <w:tab w:val="left" w:pos="-142"/>
          <w:tab w:val="left" w:pos="0"/>
        </w:tabs>
        <w:spacing w:after="0" w:line="240" w:lineRule="auto"/>
        <w:ind w:right="-155" w:firstLine="720"/>
        <w:jc w:val="both"/>
        <w:rPr>
          <w:rFonts w:ascii="Arial" w:hAnsi="Arial" w:cs="Arial"/>
          <w:sz w:val="24"/>
          <w:szCs w:val="24"/>
        </w:rPr>
      </w:pPr>
      <w:r w:rsidRPr="00EC1C29">
        <w:rPr>
          <w:rFonts w:ascii="Arial" w:hAnsi="Arial" w:cs="Arial"/>
          <w:sz w:val="24"/>
          <w:szCs w:val="24"/>
        </w:rPr>
        <w:t>4. Территориальная зона/вид разрешенного использования образуемого земельного участка ___________________________________________________</w:t>
      </w:r>
      <w:r>
        <w:rPr>
          <w:rFonts w:ascii="Arial" w:hAnsi="Arial" w:cs="Arial"/>
          <w:sz w:val="24"/>
          <w:szCs w:val="24"/>
        </w:rPr>
        <w:t>__</w:t>
      </w:r>
      <w:bookmarkStart w:id="4" w:name="_GoBack"/>
      <w:bookmarkEnd w:id="4"/>
    </w:p>
    <w:p w:rsidR="00654A71" w:rsidRPr="00C7216B" w:rsidRDefault="00654A71" w:rsidP="00EC1C29">
      <w:pPr>
        <w:widowControl w:val="0"/>
        <w:tabs>
          <w:tab w:val="left" w:pos="-142"/>
          <w:tab w:val="left" w:pos="0"/>
        </w:tabs>
        <w:spacing w:after="0" w:line="240" w:lineRule="auto"/>
        <w:ind w:right="-155" w:firstLine="720"/>
        <w:jc w:val="both"/>
        <w:rPr>
          <w:rFonts w:ascii="Arial" w:hAnsi="Arial" w:cs="Arial"/>
          <w:sz w:val="24"/>
          <w:szCs w:val="24"/>
        </w:rPr>
      </w:pPr>
      <w:r w:rsidRPr="00C7216B">
        <w:rPr>
          <w:rFonts w:ascii="Arial" w:hAnsi="Arial" w:cs="Arial"/>
          <w:sz w:val="24"/>
          <w:szCs w:val="24"/>
        </w:rPr>
        <w:t xml:space="preserve">5. Категория земель, к которой относится образуемый земельный участок: </w:t>
      </w:r>
    </w:p>
    <w:p w:rsidR="00654A71" w:rsidRPr="00C7216B" w:rsidRDefault="00654A71" w:rsidP="00C7216B">
      <w:pPr>
        <w:widowControl w:val="0"/>
        <w:tabs>
          <w:tab w:val="left" w:pos="-142"/>
          <w:tab w:val="left" w:pos="0"/>
        </w:tabs>
        <w:spacing w:after="0" w:line="240" w:lineRule="auto"/>
        <w:ind w:right="-155"/>
        <w:jc w:val="both"/>
        <w:rPr>
          <w:rFonts w:ascii="Arial" w:hAnsi="Arial" w:cs="Arial"/>
          <w:sz w:val="24"/>
          <w:szCs w:val="24"/>
        </w:rPr>
      </w:pPr>
      <w:r w:rsidRPr="00C7216B">
        <w:rPr>
          <w:rFonts w:ascii="Arial" w:hAnsi="Arial" w:cs="Arial"/>
          <w:sz w:val="24"/>
          <w:szCs w:val="24"/>
        </w:rPr>
        <w:t>_______________________________________________________________________</w:t>
      </w:r>
    </w:p>
    <w:p w:rsidR="00654A71" w:rsidRPr="00C7216B" w:rsidRDefault="00654A71" w:rsidP="00C7216B">
      <w:pPr>
        <w:widowControl w:val="0"/>
        <w:tabs>
          <w:tab w:val="left" w:pos="-142"/>
          <w:tab w:val="left" w:pos="0"/>
        </w:tabs>
        <w:spacing w:after="0" w:line="240" w:lineRule="auto"/>
        <w:ind w:right="-155" w:firstLine="720"/>
        <w:jc w:val="both"/>
        <w:rPr>
          <w:rFonts w:ascii="Arial" w:hAnsi="Arial" w:cs="Arial"/>
          <w:sz w:val="24"/>
          <w:szCs w:val="24"/>
        </w:rPr>
      </w:pPr>
      <w:r w:rsidRPr="00C7216B">
        <w:rPr>
          <w:rFonts w:ascii="Arial" w:hAnsi="Arial" w:cs="Arial"/>
          <w:sz w:val="24"/>
          <w:szCs w:val="24"/>
        </w:rPr>
        <w:t>6. Цель использования земельного участка_____________________________</w:t>
      </w:r>
    </w:p>
    <w:p w:rsidR="00654A71" w:rsidRPr="00C7216B" w:rsidRDefault="00654A71" w:rsidP="00C7216B">
      <w:pPr>
        <w:widowControl w:val="0"/>
        <w:tabs>
          <w:tab w:val="left" w:pos="-142"/>
          <w:tab w:val="left" w:pos="0"/>
        </w:tabs>
        <w:spacing w:after="0" w:line="240" w:lineRule="auto"/>
        <w:ind w:right="-155"/>
        <w:jc w:val="both"/>
        <w:rPr>
          <w:rFonts w:ascii="Arial" w:hAnsi="Arial" w:cs="Arial"/>
          <w:sz w:val="24"/>
          <w:szCs w:val="24"/>
        </w:rPr>
      </w:pPr>
      <w:r w:rsidRPr="00C7216B">
        <w:rPr>
          <w:rFonts w:ascii="Arial" w:hAnsi="Arial" w:cs="Arial"/>
          <w:sz w:val="24"/>
          <w:szCs w:val="24"/>
        </w:rPr>
        <w:t>_______________________________________________________________________</w:t>
      </w:r>
    </w:p>
    <w:p w:rsidR="00654A71" w:rsidRPr="00C7216B" w:rsidRDefault="00654A71" w:rsidP="00C7216B">
      <w:pPr>
        <w:widowControl w:val="0"/>
        <w:tabs>
          <w:tab w:val="left" w:pos="-142"/>
          <w:tab w:val="left" w:pos="0"/>
        </w:tabs>
        <w:spacing w:after="0" w:line="240" w:lineRule="auto"/>
        <w:ind w:right="-153" w:firstLine="709"/>
        <w:jc w:val="both"/>
        <w:rPr>
          <w:rFonts w:ascii="Arial" w:hAnsi="Arial" w:cs="Arial"/>
          <w:sz w:val="24"/>
          <w:szCs w:val="24"/>
        </w:rPr>
      </w:pPr>
      <w:r w:rsidRPr="00C7216B">
        <w:rPr>
          <w:rFonts w:ascii="Arial" w:hAnsi="Arial" w:cs="Arial"/>
          <w:sz w:val="24"/>
          <w:szCs w:val="24"/>
        </w:rPr>
        <w:t>7. Способ получения результатов рассмотрения заявления _______________</w:t>
      </w:r>
    </w:p>
    <w:p w:rsidR="00654A71" w:rsidRPr="00C7216B" w:rsidRDefault="00654A71" w:rsidP="00C7216B">
      <w:pPr>
        <w:widowControl w:val="0"/>
        <w:tabs>
          <w:tab w:val="left" w:pos="-142"/>
          <w:tab w:val="left" w:pos="0"/>
        </w:tabs>
        <w:spacing w:after="0" w:line="240" w:lineRule="auto"/>
        <w:ind w:right="-155"/>
        <w:jc w:val="both"/>
        <w:rPr>
          <w:rFonts w:ascii="Arial" w:hAnsi="Arial" w:cs="Arial"/>
          <w:sz w:val="24"/>
          <w:szCs w:val="24"/>
        </w:rPr>
      </w:pPr>
      <w:r w:rsidRPr="00C7216B">
        <w:rPr>
          <w:rFonts w:ascii="Arial" w:hAnsi="Arial" w:cs="Arial"/>
          <w:sz w:val="24"/>
          <w:szCs w:val="24"/>
        </w:rPr>
        <w:t>_______________________________________________________________________</w:t>
      </w:r>
    </w:p>
    <w:p w:rsidR="00654A71" w:rsidRPr="00C7216B" w:rsidRDefault="00654A71" w:rsidP="00C7216B">
      <w:pPr>
        <w:widowControl w:val="0"/>
        <w:tabs>
          <w:tab w:val="left" w:pos="0"/>
        </w:tabs>
        <w:autoSpaceDE w:val="0"/>
        <w:autoSpaceDN w:val="0"/>
        <w:adjustRightInd w:val="0"/>
        <w:spacing w:after="0" w:line="240" w:lineRule="auto"/>
        <w:ind w:right="-155" w:firstLine="720"/>
        <w:rPr>
          <w:rFonts w:ascii="Arial" w:hAnsi="Arial" w:cs="Arial"/>
          <w:sz w:val="24"/>
          <w:szCs w:val="24"/>
        </w:rPr>
      </w:pPr>
    </w:p>
    <w:p w:rsidR="00654A71" w:rsidRPr="00C7216B" w:rsidRDefault="00654A71" w:rsidP="00C7216B">
      <w:pPr>
        <w:widowControl w:val="0"/>
        <w:tabs>
          <w:tab w:val="left" w:pos="0"/>
        </w:tabs>
        <w:autoSpaceDE w:val="0"/>
        <w:autoSpaceDN w:val="0"/>
        <w:adjustRightInd w:val="0"/>
        <w:spacing w:after="0" w:line="240" w:lineRule="auto"/>
        <w:ind w:right="-153" w:firstLine="709"/>
        <w:jc w:val="both"/>
        <w:rPr>
          <w:rFonts w:ascii="Arial" w:hAnsi="Arial" w:cs="Arial"/>
          <w:sz w:val="24"/>
          <w:szCs w:val="24"/>
        </w:rPr>
      </w:pPr>
      <w:r w:rsidRPr="00C7216B">
        <w:rPr>
          <w:rFonts w:ascii="Arial" w:hAnsi="Arial" w:cs="Arial"/>
          <w:sz w:val="24"/>
          <w:szCs w:val="24"/>
        </w:rPr>
        <w:t>В соответствии с Федеральным законом от 27.07.2006 № 152-ФЗ «О персональных данных» подтверждаю свое согласие на обработку моих персональных данных.</w:t>
      </w:r>
    </w:p>
    <w:p w:rsidR="00654A71" w:rsidRPr="00C7216B" w:rsidRDefault="00654A71" w:rsidP="00C7216B">
      <w:pPr>
        <w:widowControl w:val="0"/>
        <w:tabs>
          <w:tab w:val="left" w:pos="-142"/>
        </w:tabs>
        <w:spacing w:after="0" w:line="240" w:lineRule="auto"/>
        <w:ind w:left="283" w:right="-153"/>
        <w:jc w:val="both"/>
        <w:rPr>
          <w:rFonts w:ascii="Arial" w:hAnsi="Arial" w:cs="Arial"/>
          <w:sz w:val="24"/>
          <w:szCs w:val="24"/>
        </w:rPr>
      </w:pPr>
    </w:p>
    <w:p w:rsidR="00654A71" w:rsidRPr="00C7216B" w:rsidRDefault="00654A71" w:rsidP="00C7216B">
      <w:pPr>
        <w:widowControl w:val="0"/>
        <w:tabs>
          <w:tab w:val="left" w:pos="-142"/>
        </w:tabs>
        <w:spacing w:after="0" w:line="240" w:lineRule="auto"/>
        <w:ind w:right="-153"/>
        <w:jc w:val="both"/>
        <w:rPr>
          <w:rFonts w:ascii="Arial" w:hAnsi="Arial" w:cs="Arial"/>
          <w:sz w:val="24"/>
          <w:szCs w:val="24"/>
        </w:rPr>
      </w:pPr>
      <w:r w:rsidRPr="00C7216B">
        <w:rPr>
          <w:rFonts w:ascii="Arial" w:hAnsi="Arial" w:cs="Arial"/>
          <w:sz w:val="24"/>
          <w:szCs w:val="24"/>
        </w:rPr>
        <w:t>Приложение: ___________________________________________________________</w:t>
      </w:r>
    </w:p>
    <w:p w:rsidR="00654A71" w:rsidRPr="00C7216B" w:rsidRDefault="00654A71" w:rsidP="00C7216B">
      <w:pPr>
        <w:widowControl w:val="0"/>
        <w:tabs>
          <w:tab w:val="left" w:pos="-142"/>
        </w:tabs>
        <w:spacing w:after="0" w:line="240" w:lineRule="auto"/>
        <w:ind w:left="-142" w:right="-153" w:firstLine="425"/>
        <w:jc w:val="both"/>
        <w:rPr>
          <w:rFonts w:ascii="Arial" w:hAnsi="Arial" w:cs="Arial"/>
          <w:sz w:val="24"/>
          <w:szCs w:val="24"/>
        </w:rPr>
      </w:pPr>
    </w:p>
    <w:p w:rsidR="00654A71" w:rsidRPr="00C7216B" w:rsidRDefault="00654A71" w:rsidP="00C7216B">
      <w:pPr>
        <w:widowControl w:val="0"/>
        <w:autoSpaceDE w:val="0"/>
        <w:autoSpaceDN w:val="0"/>
        <w:adjustRightInd w:val="0"/>
        <w:spacing w:after="0" w:line="240" w:lineRule="auto"/>
        <w:rPr>
          <w:rFonts w:ascii="Arial" w:hAnsi="Arial" w:cs="Arial"/>
          <w:sz w:val="24"/>
          <w:szCs w:val="24"/>
        </w:rPr>
      </w:pPr>
      <w:r w:rsidRPr="00C7216B">
        <w:rPr>
          <w:rFonts w:ascii="Arial" w:hAnsi="Arial" w:cs="Arial"/>
          <w:sz w:val="24"/>
          <w:szCs w:val="24"/>
        </w:rPr>
        <w:t>__________________              ___________________              ___________________</w:t>
      </w:r>
    </w:p>
    <w:p w:rsidR="00654A71" w:rsidRPr="00C7216B" w:rsidRDefault="00654A71" w:rsidP="00C7216B">
      <w:pPr>
        <w:widowControl w:val="0"/>
        <w:autoSpaceDE w:val="0"/>
        <w:autoSpaceDN w:val="0"/>
        <w:adjustRightInd w:val="0"/>
        <w:spacing w:after="0" w:line="240" w:lineRule="auto"/>
        <w:rPr>
          <w:rFonts w:ascii="Arial" w:hAnsi="Arial" w:cs="Arial"/>
          <w:sz w:val="24"/>
          <w:szCs w:val="24"/>
        </w:rPr>
      </w:pPr>
      <w:r w:rsidRPr="00C7216B">
        <w:rPr>
          <w:rFonts w:ascii="Arial" w:hAnsi="Arial" w:cs="Arial"/>
          <w:sz w:val="24"/>
          <w:szCs w:val="24"/>
        </w:rPr>
        <w:t xml:space="preserve">            (дата)                                       (подпись)                                     (Ф.И.О.) </w:t>
      </w:r>
    </w:p>
    <w:p w:rsidR="00654A71" w:rsidRDefault="00654A71" w:rsidP="0049162E">
      <w:pPr>
        <w:spacing w:after="0" w:line="240" w:lineRule="auto"/>
        <w:ind w:left="5400"/>
        <w:rPr>
          <w:rFonts w:ascii="Arial" w:hAnsi="Arial" w:cs="Arial"/>
          <w:sz w:val="24"/>
          <w:szCs w:val="24"/>
        </w:rPr>
      </w:pPr>
      <w:r w:rsidRPr="0081572E">
        <w:rPr>
          <w:rFonts w:ascii="Arial" w:hAnsi="Arial" w:cs="Arial"/>
          <w:sz w:val="24"/>
          <w:szCs w:val="24"/>
        </w:rPr>
        <w:t xml:space="preserve">Приложение </w:t>
      </w:r>
      <w:r>
        <w:rPr>
          <w:rFonts w:ascii="Arial" w:hAnsi="Arial" w:cs="Arial"/>
          <w:sz w:val="24"/>
          <w:szCs w:val="24"/>
        </w:rPr>
        <w:t xml:space="preserve">№ </w:t>
      </w:r>
      <w:r w:rsidRPr="0081572E">
        <w:rPr>
          <w:rFonts w:ascii="Arial" w:hAnsi="Arial" w:cs="Arial"/>
          <w:sz w:val="24"/>
          <w:szCs w:val="24"/>
        </w:rPr>
        <w:t>2</w:t>
      </w:r>
    </w:p>
    <w:p w:rsidR="00654A71" w:rsidRDefault="00654A71" w:rsidP="00D44931">
      <w:pPr>
        <w:spacing w:after="0" w:line="240" w:lineRule="auto"/>
        <w:ind w:left="5400"/>
        <w:rPr>
          <w:rFonts w:ascii="Arial" w:hAnsi="Arial" w:cs="Arial"/>
          <w:bCs/>
          <w:sz w:val="24"/>
          <w:szCs w:val="24"/>
        </w:rPr>
      </w:pPr>
      <w:r w:rsidRPr="0081572E">
        <w:rPr>
          <w:rFonts w:ascii="Arial" w:hAnsi="Arial" w:cs="Arial"/>
          <w:bCs/>
          <w:sz w:val="24"/>
          <w:szCs w:val="24"/>
        </w:rPr>
        <w:t xml:space="preserve">к административному </w:t>
      </w:r>
      <w:r>
        <w:rPr>
          <w:rFonts w:ascii="Arial" w:hAnsi="Arial" w:cs="Arial"/>
          <w:bCs/>
          <w:sz w:val="24"/>
          <w:szCs w:val="24"/>
        </w:rPr>
        <w:t>р</w:t>
      </w:r>
      <w:r w:rsidRPr="0081572E">
        <w:rPr>
          <w:rFonts w:ascii="Arial" w:hAnsi="Arial" w:cs="Arial"/>
          <w:bCs/>
          <w:sz w:val="24"/>
          <w:szCs w:val="24"/>
        </w:rPr>
        <w:t>егламенту</w:t>
      </w:r>
    </w:p>
    <w:p w:rsidR="00654A71" w:rsidRPr="0081572E" w:rsidRDefault="00654A71" w:rsidP="00D44931">
      <w:pPr>
        <w:autoSpaceDE w:val="0"/>
        <w:autoSpaceDN w:val="0"/>
        <w:adjustRightInd w:val="0"/>
        <w:spacing w:after="0" w:line="240" w:lineRule="auto"/>
        <w:ind w:left="5400"/>
        <w:rPr>
          <w:rFonts w:ascii="Arial" w:hAnsi="Arial" w:cs="Arial"/>
          <w:sz w:val="24"/>
          <w:szCs w:val="24"/>
        </w:rPr>
      </w:pPr>
      <w:r w:rsidRPr="0081572E">
        <w:rPr>
          <w:rFonts w:ascii="Arial" w:hAnsi="Arial" w:cs="Arial"/>
          <w:sz w:val="24"/>
          <w:szCs w:val="24"/>
        </w:rPr>
        <w:t xml:space="preserve">предоставления муниципальной услуги </w:t>
      </w:r>
    </w:p>
    <w:p w:rsidR="00654A71" w:rsidRPr="0081572E" w:rsidRDefault="00654A71" w:rsidP="00D44931">
      <w:pPr>
        <w:spacing w:after="0" w:line="240" w:lineRule="auto"/>
        <w:ind w:left="5400"/>
        <w:rPr>
          <w:rFonts w:ascii="Arial" w:hAnsi="Arial" w:cs="Arial"/>
          <w:sz w:val="24"/>
          <w:szCs w:val="24"/>
        </w:rPr>
      </w:pPr>
      <w:r w:rsidRPr="0081572E">
        <w:rPr>
          <w:rFonts w:ascii="Arial" w:hAnsi="Arial" w:cs="Arial"/>
          <w:sz w:val="24"/>
          <w:szCs w:val="24"/>
        </w:rPr>
        <w:t xml:space="preserve">«Утверждение схемы расположения земельного участка </w:t>
      </w:r>
    </w:p>
    <w:p w:rsidR="00654A71" w:rsidRPr="0081572E" w:rsidRDefault="00654A71" w:rsidP="00D44931">
      <w:pPr>
        <w:spacing w:after="0" w:line="240" w:lineRule="auto"/>
        <w:ind w:left="5400"/>
        <w:rPr>
          <w:rFonts w:ascii="Arial" w:hAnsi="Arial" w:cs="Arial"/>
          <w:bCs/>
          <w:sz w:val="24"/>
          <w:szCs w:val="24"/>
        </w:rPr>
      </w:pPr>
      <w:r w:rsidRPr="0081572E">
        <w:rPr>
          <w:rFonts w:ascii="Arial" w:hAnsi="Arial" w:cs="Arial"/>
          <w:sz w:val="24"/>
          <w:szCs w:val="24"/>
        </w:rPr>
        <w:t>на кадастровом плане территории</w:t>
      </w:r>
    </w:p>
    <w:p w:rsidR="00654A71" w:rsidRPr="0081572E" w:rsidRDefault="00654A71" w:rsidP="0081572E">
      <w:pPr>
        <w:spacing w:after="0" w:line="240" w:lineRule="auto"/>
        <w:ind w:firstLine="709"/>
        <w:jc w:val="center"/>
        <w:rPr>
          <w:rFonts w:ascii="Arial" w:hAnsi="Arial" w:cs="Arial"/>
          <w:sz w:val="24"/>
          <w:szCs w:val="24"/>
        </w:rPr>
      </w:pPr>
    </w:p>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Блок схема</w:t>
      </w:r>
    </w:p>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Предоставления муниципальной услуги</w:t>
      </w:r>
    </w:p>
    <w:p w:rsidR="00654A71" w:rsidRPr="0081572E" w:rsidRDefault="00654A71" w:rsidP="0081572E">
      <w:pPr>
        <w:spacing w:after="0" w:line="240" w:lineRule="auto"/>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54A71" w:rsidRPr="0081572E" w:rsidTr="00A10FD9">
        <w:tc>
          <w:tcPr>
            <w:tcW w:w="9571" w:type="dxa"/>
          </w:tcPr>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Заявление об утверждении схемы расположения земельного участка на кадастровом плате территории с документами</w:t>
            </w:r>
          </w:p>
        </w:tc>
      </w:tr>
    </w:tbl>
    <w:p w:rsidR="00654A71" w:rsidRPr="0081572E" w:rsidRDefault="00EC1C29" w:rsidP="0081572E">
      <w:pPr>
        <w:spacing w:after="0" w:line="240" w:lineRule="auto"/>
        <w:ind w:firstLine="709"/>
        <w:jc w:val="center"/>
        <w:rPr>
          <w:rFonts w:ascii="Arial" w:hAnsi="Arial" w:cs="Arial"/>
          <w:sz w:val="24"/>
          <w:szCs w:val="24"/>
        </w:rPr>
      </w:pPr>
      <w:r>
        <w:rPr>
          <w:noProof/>
        </w:rPr>
        <w:pict>
          <v:shapetype id="_x0000_t32" coordsize="21600,21600" o:spt="32" o:oned="t" path="m,l21600,21600e" filled="f">
            <v:path arrowok="t" fillok="f" o:connecttype="none"/>
            <o:lock v:ext="edit" shapetype="t"/>
          </v:shapetype>
          <v:shape id="Прямая со стрелкой 24" o:spid="_x0000_s1026" type="#_x0000_t32" style="position:absolute;left:0;text-align:left;margin-left:239.25pt;margin-top:.7pt;width:.75pt;height:13.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54A71" w:rsidRPr="0081572E" w:rsidTr="00A10FD9">
        <w:tc>
          <w:tcPr>
            <w:tcW w:w="9571" w:type="dxa"/>
          </w:tcPr>
          <w:p w:rsidR="00654A71" w:rsidRPr="0081572E" w:rsidRDefault="00EC1C29" w:rsidP="0081572E">
            <w:pPr>
              <w:spacing w:after="0" w:line="240" w:lineRule="auto"/>
              <w:ind w:firstLine="709"/>
              <w:jc w:val="center"/>
              <w:rPr>
                <w:rFonts w:ascii="Arial" w:hAnsi="Arial" w:cs="Arial"/>
                <w:sz w:val="24"/>
                <w:szCs w:val="24"/>
              </w:rPr>
            </w:pPr>
            <w:r>
              <w:rPr>
                <w:noProof/>
              </w:rPr>
              <w:pict>
                <v:shape id="Прямая со стрелкой 23" o:spid="_x0000_s1027" type="#_x0000_t32" style="position:absolute;left:0;text-align:left;margin-left:239.25pt;margin-top:12.65pt;width:0;height:1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QD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">
                  <v:stroke endarrow="block"/>
                </v:shape>
              </w:pict>
            </w:r>
            <w:r w:rsidR="00654A71" w:rsidRPr="0081572E">
              <w:rPr>
                <w:rFonts w:ascii="Arial" w:hAnsi="Arial" w:cs="Arial"/>
                <w:sz w:val="24"/>
                <w:szCs w:val="24"/>
              </w:rPr>
              <w:t xml:space="preserve">Прием и регистрация документов </w:t>
            </w:r>
          </w:p>
        </w:tc>
      </w:tr>
    </w:tbl>
    <w:p w:rsidR="00654A71" w:rsidRPr="0081572E" w:rsidRDefault="00654A71" w:rsidP="0081572E">
      <w:pPr>
        <w:spacing w:after="0" w:line="240" w:lineRule="auto"/>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54A71" w:rsidRPr="0081572E" w:rsidTr="00A10FD9">
        <w:tc>
          <w:tcPr>
            <w:tcW w:w="9571" w:type="dxa"/>
          </w:tcPr>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Проверка документов, представленных Заявителем</w:t>
            </w:r>
          </w:p>
        </w:tc>
      </w:tr>
    </w:tbl>
    <w:p w:rsidR="00654A71" w:rsidRPr="0081572E" w:rsidRDefault="00EC1C29" w:rsidP="0081572E">
      <w:pPr>
        <w:spacing w:after="0" w:line="240" w:lineRule="auto"/>
        <w:ind w:firstLine="709"/>
        <w:jc w:val="center"/>
        <w:rPr>
          <w:rFonts w:ascii="Arial" w:hAnsi="Arial" w:cs="Arial"/>
          <w:sz w:val="24"/>
          <w:szCs w:val="24"/>
        </w:rPr>
      </w:pPr>
      <w:r>
        <w:rPr>
          <w:noProof/>
        </w:rPr>
        <w:pict>
          <v:shape id="Прямая со стрелкой 22" o:spid="_x0000_s1028" type="#_x0000_t32" style="position:absolute;left:0;text-align:left;margin-left:240.05pt;margin-top:-.25pt;width:0;height:12.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JJ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54A71" w:rsidRPr="0081572E" w:rsidTr="00A10FD9">
        <w:tc>
          <w:tcPr>
            <w:tcW w:w="9571" w:type="dxa"/>
          </w:tcPr>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Осуществление межведомственного взаимодействия по получению документов, которые не приложены Заявителем к заявлению</w:t>
            </w:r>
          </w:p>
        </w:tc>
      </w:tr>
    </w:tbl>
    <w:p w:rsidR="00654A71" w:rsidRPr="0081572E" w:rsidRDefault="00EC1C29" w:rsidP="0081572E">
      <w:pPr>
        <w:spacing w:after="0" w:line="240" w:lineRule="auto"/>
        <w:ind w:firstLine="709"/>
        <w:jc w:val="center"/>
        <w:rPr>
          <w:rFonts w:ascii="Arial" w:hAnsi="Arial" w:cs="Arial"/>
          <w:sz w:val="24"/>
          <w:szCs w:val="24"/>
        </w:rPr>
      </w:pPr>
      <w:r>
        <w:rPr>
          <w:noProof/>
        </w:rPr>
        <w:pict>
          <v:shape id="Прямая со стрелкой 21" o:spid="_x0000_s1029" type="#_x0000_t32" style="position:absolute;left:0;text-align:left;margin-left:240.05pt;margin-top:-.35pt;width:0;height:12.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54A71" w:rsidRPr="0081572E" w:rsidTr="00A10FD9">
        <w:tc>
          <w:tcPr>
            <w:tcW w:w="9571" w:type="dxa"/>
          </w:tcPr>
          <w:p w:rsidR="00654A71" w:rsidRPr="0081572E" w:rsidRDefault="00654A71" w:rsidP="0081572E">
            <w:pPr>
              <w:spacing w:after="0" w:line="240" w:lineRule="auto"/>
              <w:ind w:firstLine="709"/>
              <w:jc w:val="center"/>
              <w:rPr>
                <w:rFonts w:ascii="Arial" w:hAnsi="Arial" w:cs="Arial"/>
                <w:sz w:val="24"/>
                <w:szCs w:val="24"/>
              </w:rPr>
            </w:pPr>
            <w:r w:rsidRPr="0081572E">
              <w:rPr>
                <w:rFonts w:ascii="Arial" w:hAnsi="Arial" w:cs="Arial"/>
                <w:sz w:val="24"/>
                <w:szCs w:val="24"/>
              </w:rPr>
              <w:t>Принятие решения о предоставлении муниципальной услуги</w:t>
            </w:r>
          </w:p>
        </w:tc>
      </w:tr>
    </w:tbl>
    <w:p w:rsidR="00654A71" w:rsidRPr="0081572E" w:rsidRDefault="00EC1C29" w:rsidP="0081572E">
      <w:pPr>
        <w:spacing w:after="0" w:line="240" w:lineRule="auto"/>
        <w:ind w:firstLine="709"/>
        <w:jc w:val="center"/>
        <w:rPr>
          <w:rFonts w:ascii="Arial" w:hAnsi="Arial" w:cs="Arial"/>
          <w:sz w:val="24"/>
          <w:szCs w:val="24"/>
        </w:rPr>
      </w:pPr>
      <w:r>
        <w:rPr>
          <w:noProof/>
        </w:rPr>
        <w:lastRenderedPageBreak/>
        <w:pict>
          <v:shape id="Прямая со стрелкой 20" o:spid="_x0000_s1030" type="#_x0000_t32" style="position:absolute;left:0;text-align:left;margin-left:249pt;margin-top:5.6pt;width:72.75pt;height:2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">
            <v:stroke endarrow="block"/>
          </v:shape>
        </w:pict>
      </w:r>
      <w:r>
        <w:rPr>
          <w:noProof/>
        </w:rPr>
        <w:pict>
          <v:shape id="Прямая со стрелкой 19" o:spid="_x0000_s1031" type="#_x0000_t32" style="position:absolute;left:0;text-align:left;margin-left:169.5pt;margin-top:5.6pt;width:66pt;height:27.7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">
            <v:stroke endarrow="block"/>
          </v:shape>
        </w:pict>
      </w:r>
    </w:p>
    <w:p w:rsidR="00654A71" w:rsidRPr="0081572E" w:rsidRDefault="00654A71" w:rsidP="0081572E">
      <w:pPr>
        <w:spacing w:after="0" w:line="240" w:lineRule="auto"/>
        <w:ind w:firstLine="709"/>
        <w:jc w:val="center"/>
        <w:rPr>
          <w:rFonts w:ascii="Arial" w:hAnsi="Arial" w:cs="Arial"/>
          <w:sz w:val="24"/>
          <w:szCs w:val="24"/>
        </w:rPr>
      </w:pPr>
    </w:p>
    <w:p w:rsidR="00654A71" w:rsidRPr="0081572E" w:rsidRDefault="00EC1C29" w:rsidP="0081572E">
      <w:pPr>
        <w:spacing w:after="0" w:line="240" w:lineRule="auto"/>
        <w:ind w:firstLine="709"/>
        <w:rPr>
          <w:rFonts w:ascii="Arial" w:hAnsi="Arial" w:cs="Arial"/>
          <w:sz w:val="24"/>
          <w:szCs w:val="24"/>
        </w:rPr>
      </w:pPr>
      <w:r>
        <w:rPr>
          <w:noProof/>
        </w:rPr>
        <w:pict>
          <v:rect id="Прямоугольник 18" o:spid="_x0000_s1032" style="position:absolute;left:0;text-align:left;margin-left:255pt;margin-top:5.75pt;width:224.25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">
            <v:textbox>
              <w:txbxContent>
                <w:p w:rsidR="00654A71" w:rsidRPr="0081572E" w:rsidRDefault="00654A71" w:rsidP="00A50C2E">
                  <w:pPr>
                    <w:jc w:val="center"/>
                    <w:rPr>
                      <w:rFonts w:ascii="Arial" w:hAnsi="Arial" w:cs="Arial"/>
                      <w:sz w:val="24"/>
                      <w:szCs w:val="24"/>
                    </w:rPr>
                  </w:pPr>
                  <w:r w:rsidRPr="0081572E">
                    <w:rPr>
                      <w:rFonts w:ascii="Arial" w:hAnsi="Arial" w:cs="Arial"/>
                      <w:sz w:val="24"/>
                      <w:szCs w:val="24"/>
                    </w:rPr>
                    <w:t>Выдача письма об отказе или о приостановлении оказания муниципальной услуги</w:t>
                  </w:r>
                </w:p>
              </w:txbxContent>
            </v:textbox>
          </v:rect>
        </w:pict>
      </w:r>
      <w:r>
        <w:rPr>
          <w:noProof/>
        </w:rPr>
        <w:pict>
          <v:rect id="Прямоугольник 17" o:spid="_x0000_s1033" style="position:absolute;left:0;text-align:left;margin-left:-.75pt;margin-top:5.75pt;width:240pt;height:6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">
            <v:textbox>
              <w:txbxContent>
                <w:p w:rsidR="00654A71" w:rsidRPr="0081572E" w:rsidRDefault="00654A71" w:rsidP="00A50C2E">
                  <w:pPr>
                    <w:jc w:val="center"/>
                    <w:rPr>
                      <w:rFonts w:ascii="Arial" w:hAnsi="Arial" w:cs="Arial"/>
                      <w:sz w:val="24"/>
                      <w:szCs w:val="24"/>
                    </w:rPr>
                  </w:pPr>
                  <w:r w:rsidRPr="0081572E">
                    <w:rPr>
                      <w:rFonts w:ascii="Arial" w:hAnsi="Arial" w:cs="Arial"/>
                      <w:sz w:val="24"/>
                      <w:szCs w:val="24"/>
                    </w:rPr>
                    <w:t>Выдача документов об оказании муниципальной услуги</w:t>
                  </w:r>
                </w:p>
              </w:txbxContent>
            </v:textbox>
          </v:rect>
        </w:pict>
      </w:r>
    </w:p>
    <w:p w:rsidR="00654A71" w:rsidRPr="0081572E" w:rsidRDefault="00654A71" w:rsidP="0081572E">
      <w:pPr>
        <w:spacing w:after="0" w:line="240" w:lineRule="auto"/>
        <w:ind w:firstLine="709"/>
        <w:jc w:val="right"/>
        <w:rPr>
          <w:rFonts w:ascii="Arial" w:hAnsi="Arial" w:cs="Arial"/>
          <w:sz w:val="24"/>
          <w:szCs w:val="24"/>
        </w:rPr>
      </w:pPr>
    </w:p>
    <w:p w:rsidR="00654A71" w:rsidRPr="0081572E" w:rsidRDefault="00654A71" w:rsidP="0081572E">
      <w:pPr>
        <w:spacing w:after="0" w:line="240" w:lineRule="auto"/>
        <w:ind w:firstLine="709"/>
        <w:jc w:val="right"/>
        <w:rPr>
          <w:rFonts w:ascii="Arial" w:hAnsi="Arial" w:cs="Arial"/>
          <w:sz w:val="24"/>
          <w:szCs w:val="24"/>
        </w:rPr>
      </w:pPr>
    </w:p>
    <w:p w:rsidR="00654A71" w:rsidRPr="0081572E" w:rsidRDefault="00654A71" w:rsidP="0081572E">
      <w:pPr>
        <w:spacing w:after="0" w:line="240" w:lineRule="auto"/>
        <w:ind w:firstLine="709"/>
        <w:jc w:val="right"/>
        <w:rPr>
          <w:rFonts w:ascii="Arial" w:hAnsi="Arial" w:cs="Arial"/>
          <w:sz w:val="24"/>
          <w:szCs w:val="24"/>
        </w:rPr>
      </w:pPr>
    </w:p>
    <w:p w:rsidR="00654A71" w:rsidRPr="0081572E" w:rsidRDefault="00654A71" w:rsidP="0081572E">
      <w:pPr>
        <w:spacing w:after="0" w:line="240" w:lineRule="auto"/>
        <w:ind w:firstLine="709"/>
        <w:jc w:val="right"/>
        <w:rPr>
          <w:rFonts w:ascii="Arial" w:hAnsi="Arial" w:cs="Arial"/>
          <w:sz w:val="24"/>
          <w:szCs w:val="24"/>
        </w:rPr>
      </w:pPr>
    </w:p>
    <w:sectPr w:rsidR="00654A71" w:rsidRPr="0081572E" w:rsidSect="00CF58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E23"/>
    <w:multiLevelType w:val="hybridMultilevel"/>
    <w:tmpl w:val="CBA65C4E"/>
    <w:lvl w:ilvl="0" w:tplc="F1D646CE">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50118B0"/>
    <w:multiLevelType w:val="hybridMultilevel"/>
    <w:tmpl w:val="0F80F312"/>
    <w:lvl w:ilvl="0" w:tplc="CA329B52">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621D3B51"/>
    <w:multiLevelType w:val="hybridMultilevel"/>
    <w:tmpl w:val="B6EAC0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138"/>
    <w:rsid w:val="000128C3"/>
    <w:rsid w:val="00041634"/>
    <w:rsid w:val="0005556C"/>
    <w:rsid w:val="00093C9E"/>
    <w:rsid w:val="000C00E7"/>
    <w:rsid w:val="000C24BF"/>
    <w:rsid w:val="000F3E30"/>
    <w:rsid w:val="00135BED"/>
    <w:rsid w:val="001646FA"/>
    <w:rsid w:val="001803BB"/>
    <w:rsid w:val="00184514"/>
    <w:rsid w:val="001C707F"/>
    <w:rsid w:val="001F3028"/>
    <w:rsid w:val="001F5D36"/>
    <w:rsid w:val="0025646B"/>
    <w:rsid w:val="002A066A"/>
    <w:rsid w:val="003119F3"/>
    <w:rsid w:val="00315F93"/>
    <w:rsid w:val="00322597"/>
    <w:rsid w:val="00324A2D"/>
    <w:rsid w:val="0037005B"/>
    <w:rsid w:val="003B4E63"/>
    <w:rsid w:val="003D7629"/>
    <w:rsid w:val="003F0101"/>
    <w:rsid w:val="004173E6"/>
    <w:rsid w:val="0049162E"/>
    <w:rsid w:val="00497E41"/>
    <w:rsid w:val="004A415B"/>
    <w:rsid w:val="004D139A"/>
    <w:rsid w:val="005114FB"/>
    <w:rsid w:val="00542257"/>
    <w:rsid w:val="00593AD5"/>
    <w:rsid w:val="00596AC2"/>
    <w:rsid w:val="005A4A04"/>
    <w:rsid w:val="005C41F9"/>
    <w:rsid w:val="005D55D7"/>
    <w:rsid w:val="005F6D67"/>
    <w:rsid w:val="00654A71"/>
    <w:rsid w:val="00677138"/>
    <w:rsid w:val="006945A3"/>
    <w:rsid w:val="00695B5C"/>
    <w:rsid w:val="006B0D93"/>
    <w:rsid w:val="006C7C1E"/>
    <w:rsid w:val="00707D98"/>
    <w:rsid w:val="00757598"/>
    <w:rsid w:val="00797530"/>
    <w:rsid w:val="007F2381"/>
    <w:rsid w:val="008028CD"/>
    <w:rsid w:val="00812A62"/>
    <w:rsid w:val="0081572E"/>
    <w:rsid w:val="0082090D"/>
    <w:rsid w:val="008235DD"/>
    <w:rsid w:val="00846E8A"/>
    <w:rsid w:val="0084704D"/>
    <w:rsid w:val="008B76AD"/>
    <w:rsid w:val="008D3C62"/>
    <w:rsid w:val="008D68A3"/>
    <w:rsid w:val="009048B6"/>
    <w:rsid w:val="009862D1"/>
    <w:rsid w:val="009956ED"/>
    <w:rsid w:val="009A225E"/>
    <w:rsid w:val="009B1DC1"/>
    <w:rsid w:val="009B49D4"/>
    <w:rsid w:val="00A10FD9"/>
    <w:rsid w:val="00A33188"/>
    <w:rsid w:val="00A50158"/>
    <w:rsid w:val="00A50C2E"/>
    <w:rsid w:val="00A561A4"/>
    <w:rsid w:val="00A56F07"/>
    <w:rsid w:val="00A75D96"/>
    <w:rsid w:val="00A847CC"/>
    <w:rsid w:val="00A87245"/>
    <w:rsid w:val="00A955EC"/>
    <w:rsid w:val="00AC16EE"/>
    <w:rsid w:val="00AC37FD"/>
    <w:rsid w:val="00AC62E2"/>
    <w:rsid w:val="00AC7315"/>
    <w:rsid w:val="00AF100F"/>
    <w:rsid w:val="00B253E4"/>
    <w:rsid w:val="00B729FC"/>
    <w:rsid w:val="00B81220"/>
    <w:rsid w:val="00BB4E30"/>
    <w:rsid w:val="00BE3CEC"/>
    <w:rsid w:val="00BF4C45"/>
    <w:rsid w:val="00C036AC"/>
    <w:rsid w:val="00C33A14"/>
    <w:rsid w:val="00C41BEE"/>
    <w:rsid w:val="00C61198"/>
    <w:rsid w:val="00C7216B"/>
    <w:rsid w:val="00CA6471"/>
    <w:rsid w:val="00CA7B2A"/>
    <w:rsid w:val="00CB2797"/>
    <w:rsid w:val="00CC1D1D"/>
    <w:rsid w:val="00CF589E"/>
    <w:rsid w:val="00D0190B"/>
    <w:rsid w:val="00D44931"/>
    <w:rsid w:val="00D65760"/>
    <w:rsid w:val="00D65DAD"/>
    <w:rsid w:val="00D71CB2"/>
    <w:rsid w:val="00DA1245"/>
    <w:rsid w:val="00DA1D6B"/>
    <w:rsid w:val="00DB2A28"/>
    <w:rsid w:val="00DC32D5"/>
    <w:rsid w:val="00DC7575"/>
    <w:rsid w:val="00DE530D"/>
    <w:rsid w:val="00DF208E"/>
    <w:rsid w:val="00E05F3F"/>
    <w:rsid w:val="00E116F6"/>
    <w:rsid w:val="00E67538"/>
    <w:rsid w:val="00EA0B5B"/>
    <w:rsid w:val="00EC1C29"/>
    <w:rsid w:val="00ED7240"/>
    <w:rsid w:val="00EE71B1"/>
    <w:rsid w:val="00EF5569"/>
    <w:rsid w:val="00F032A0"/>
    <w:rsid w:val="00F03C23"/>
    <w:rsid w:val="00F12C1C"/>
    <w:rsid w:val="00F814C0"/>
    <w:rsid w:val="00F84523"/>
    <w:rsid w:val="00FB22CE"/>
    <w:rsid w:val="00FC0467"/>
    <w:rsid w:val="00FD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7" type="connector" idref="#Прямая со стрелкой 24"/>
        <o:r id="V:Rule8" type="connector" idref="#Прямая со стрелкой 23"/>
        <o:r id="V:Rule9" type="connector" idref="#Прямая со стрелкой 19"/>
        <o:r id="V:Rule10" type="connector" idref="#Прямая со стрелкой 21"/>
        <o:r id="V:Rule11" type="connector" idref="#Прямая со стрелкой 20"/>
        <o:r id="V:Rule12"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40"/>
    <w:pPr>
      <w:spacing w:after="200" w:line="276" w:lineRule="auto"/>
    </w:pPr>
    <w:rPr>
      <w:rFonts w:eastAsia="Times New Roman"/>
    </w:rPr>
  </w:style>
  <w:style w:type="paragraph" w:styleId="1">
    <w:name w:val="heading 1"/>
    <w:basedOn w:val="a"/>
    <w:next w:val="a"/>
    <w:link w:val="10"/>
    <w:uiPriority w:val="99"/>
    <w:qFormat/>
    <w:rsid w:val="00A87245"/>
    <w:pPr>
      <w:keepNext/>
      <w:spacing w:after="0" w:line="240" w:lineRule="auto"/>
      <w:jc w:val="center"/>
      <w:outlineLvl w:val="0"/>
    </w:pPr>
    <w:rPr>
      <w:rFonts w:ascii="Times New Roman" w:hAnsi="Times New Roman"/>
      <w:b/>
      <w:sz w:val="28"/>
      <w:szCs w:val="20"/>
    </w:rPr>
  </w:style>
  <w:style w:type="paragraph" w:styleId="4">
    <w:name w:val="heading 4"/>
    <w:basedOn w:val="a"/>
    <w:next w:val="a"/>
    <w:link w:val="40"/>
    <w:uiPriority w:val="99"/>
    <w:qFormat/>
    <w:rsid w:val="00A87245"/>
    <w:pPr>
      <w:keepNext/>
      <w:spacing w:after="0" w:line="240" w:lineRule="auto"/>
      <w:jc w:val="center"/>
      <w:outlineLvl w:val="3"/>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245"/>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A87245"/>
    <w:rPr>
      <w:rFonts w:ascii="Times New Roman" w:hAnsi="Times New Roman" w:cs="Times New Roman"/>
      <w:b/>
      <w:sz w:val="20"/>
      <w:szCs w:val="20"/>
      <w:lang w:eastAsia="ru-RU"/>
    </w:rPr>
  </w:style>
  <w:style w:type="paragraph" w:customStyle="1" w:styleId="ConsPlusNormal">
    <w:name w:val="ConsPlusNormal"/>
    <w:uiPriority w:val="99"/>
    <w:rsid w:val="00A87245"/>
    <w:pPr>
      <w:autoSpaceDE w:val="0"/>
      <w:autoSpaceDN w:val="0"/>
      <w:adjustRightInd w:val="0"/>
      <w:ind w:firstLine="720"/>
    </w:pPr>
    <w:rPr>
      <w:rFonts w:ascii="Arial" w:eastAsia="Times New Roman" w:hAnsi="Arial" w:cs="Arial"/>
      <w:sz w:val="20"/>
      <w:szCs w:val="20"/>
    </w:rPr>
  </w:style>
  <w:style w:type="paragraph" w:styleId="a3">
    <w:name w:val="Body Text Indent"/>
    <w:basedOn w:val="a"/>
    <w:link w:val="a4"/>
    <w:uiPriority w:val="99"/>
    <w:rsid w:val="000128C3"/>
    <w:pPr>
      <w:spacing w:after="120" w:line="240" w:lineRule="auto"/>
      <w:ind w:left="283"/>
      <w:jc w:val="both"/>
    </w:pPr>
    <w:rPr>
      <w:rFonts w:ascii="Times New Roman" w:hAnsi="Times New Roman"/>
      <w:sz w:val="28"/>
      <w:szCs w:val="28"/>
    </w:rPr>
  </w:style>
  <w:style w:type="character" w:customStyle="1" w:styleId="a4">
    <w:name w:val="Основной текст с отступом Знак"/>
    <w:basedOn w:val="a0"/>
    <w:link w:val="a3"/>
    <w:uiPriority w:val="99"/>
    <w:locked/>
    <w:rsid w:val="000128C3"/>
    <w:rPr>
      <w:rFonts w:ascii="Times New Roman" w:hAnsi="Times New Roman" w:cs="Times New Roman"/>
      <w:sz w:val="28"/>
      <w:szCs w:val="28"/>
      <w:lang w:eastAsia="ru-RU"/>
    </w:rPr>
  </w:style>
  <w:style w:type="paragraph" w:styleId="a5">
    <w:name w:val="List Paragraph"/>
    <w:basedOn w:val="a"/>
    <w:uiPriority w:val="99"/>
    <w:qFormat/>
    <w:rsid w:val="000128C3"/>
    <w:pPr>
      <w:ind w:left="720"/>
      <w:contextualSpacing/>
    </w:pPr>
  </w:style>
  <w:style w:type="paragraph" w:styleId="a6">
    <w:name w:val="Balloon Text"/>
    <w:basedOn w:val="a"/>
    <w:link w:val="a7"/>
    <w:uiPriority w:val="99"/>
    <w:semiHidden/>
    <w:rsid w:val="009B1D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9B1DC1"/>
    <w:rPr>
      <w:rFonts w:ascii="Segoe UI" w:hAnsi="Segoe UI" w:cs="Segoe UI"/>
      <w:sz w:val="18"/>
      <w:szCs w:val="18"/>
      <w:lang w:eastAsia="ru-RU"/>
    </w:rPr>
  </w:style>
  <w:style w:type="paragraph" w:styleId="a8">
    <w:name w:val="Document Map"/>
    <w:basedOn w:val="a"/>
    <w:link w:val="a9"/>
    <w:uiPriority w:val="99"/>
    <w:semiHidden/>
    <w:rsid w:val="0081572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093C9E"/>
    <w:rPr>
      <w:rFonts w:ascii="Times New Roman" w:hAnsi="Times New Roman" w:cs="Times New Roman"/>
      <w:sz w:val="2"/>
    </w:rPr>
  </w:style>
  <w:style w:type="paragraph" w:customStyle="1" w:styleId="ConsPlusNonformat">
    <w:name w:val="ConsPlusNonformat"/>
    <w:uiPriority w:val="99"/>
    <w:rsid w:val="0082090D"/>
    <w:pPr>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7FC176EF62A19B25AA0C8F557360B9966C9EE3C554144168A1D6E402D77C5464AB86A27BC82DC352291FC46CF6BD30B88722119FCd4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izan@kra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6559</Words>
  <Characters>37390</Characters>
  <Application>Microsoft Office Word</Application>
  <DocSecurity>0</DocSecurity>
  <Lines>311</Lines>
  <Paragraphs>87</Paragraphs>
  <ScaleCrop>false</ScaleCrop>
  <Company/>
  <LinksUpToDate>false</LinksUpToDate>
  <CharactersWithSpaces>43862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Кудрявцева Лилия Александровна</cp:lastModifiedBy>
  <cp:revision>29</cp:revision>
  <cp:lastPrinted>2017-05-22T04:54:00Z</cp:lastPrinted>
  <dcterms:created xsi:type="dcterms:W3CDTF">2017-03-02T02:51:00Z</dcterms:created>
  <dcterms:modified xsi:type="dcterms:W3CDTF">2025-03-31T06:35:00Z</dcterms:modified>
</cp:coreProperties>
</file>