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784E" w:rsidRPr="003A2363" w:rsidRDefault="007B784E" w:rsidP="00953517">
      <w:pPr>
        <w:pStyle w:val="1"/>
        <w:keepNext w:val="0"/>
        <w:widowControl w:val="0"/>
        <w:jc w:val="center"/>
        <w:rPr>
          <w:rFonts w:ascii="Arial" w:hAnsi="Arial" w:cs="Arial"/>
        </w:rPr>
      </w:pPr>
      <w:r w:rsidRPr="003A2363">
        <w:rPr>
          <w:rFonts w:ascii="Arial" w:hAnsi="Arial" w:cs="Arial"/>
        </w:rPr>
        <w:t>ПОСТАНОВЛЕНИЕ</w:t>
      </w:r>
    </w:p>
    <w:p w:rsidR="007B784E" w:rsidRPr="003A2363" w:rsidRDefault="007B784E" w:rsidP="00953517">
      <w:pPr>
        <w:pStyle w:val="1"/>
        <w:keepNext w:val="0"/>
        <w:widowControl w:val="0"/>
        <w:jc w:val="center"/>
        <w:rPr>
          <w:rFonts w:ascii="Arial" w:hAnsi="Arial" w:cs="Arial"/>
        </w:rPr>
      </w:pPr>
      <w:r w:rsidRPr="003A2363">
        <w:rPr>
          <w:rFonts w:ascii="Arial" w:hAnsi="Arial" w:cs="Arial"/>
        </w:rPr>
        <w:t>ГЛАВЫ ПАРТИЗАНСКОГО РАЙОНА</w:t>
      </w:r>
    </w:p>
    <w:p w:rsidR="007B784E" w:rsidRPr="003A2363" w:rsidRDefault="007B784E" w:rsidP="00953517">
      <w:pPr>
        <w:pStyle w:val="4"/>
        <w:keepNext w:val="0"/>
        <w:widowControl w:val="0"/>
        <w:rPr>
          <w:rFonts w:ascii="Arial" w:hAnsi="Arial" w:cs="Arial"/>
          <w:b w:val="0"/>
          <w:sz w:val="24"/>
          <w:szCs w:val="24"/>
        </w:rPr>
      </w:pPr>
      <w:r w:rsidRPr="003A2363">
        <w:rPr>
          <w:rFonts w:ascii="Arial" w:hAnsi="Arial" w:cs="Arial"/>
          <w:b w:val="0"/>
          <w:sz w:val="24"/>
          <w:szCs w:val="24"/>
        </w:rPr>
        <w:t>КРАСНОЯРСКОГО КРАЯ</w:t>
      </w:r>
    </w:p>
    <w:p w:rsidR="007B784E" w:rsidRDefault="007B784E" w:rsidP="00953517">
      <w:pPr>
        <w:widowControl w:val="0"/>
        <w:spacing w:after="0" w:line="240" w:lineRule="auto"/>
        <w:jc w:val="center"/>
        <w:rPr>
          <w:rFonts w:ascii="Arial" w:hAnsi="Arial" w:cs="Arial"/>
          <w:sz w:val="24"/>
          <w:szCs w:val="24"/>
        </w:rPr>
      </w:pPr>
    </w:p>
    <w:p w:rsidR="007B784E" w:rsidRPr="00EC1C00" w:rsidRDefault="007B784E" w:rsidP="00765A77">
      <w:pPr>
        <w:widowControl w:val="0"/>
        <w:spacing w:after="0" w:line="240" w:lineRule="auto"/>
        <w:rPr>
          <w:rFonts w:ascii="Arial" w:hAnsi="Arial" w:cs="Arial"/>
          <w:sz w:val="24"/>
          <w:szCs w:val="24"/>
          <w:u w:val="single"/>
        </w:rPr>
      </w:pPr>
      <w:r w:rsidRPr="00EC1C00">
        <w:rPr>
          <w:rFonts w:ascii="Arial" w:hAnsi="Arial" w:cs="Arial"/>
          <w:sz w:val="24"/>
          <w:szCs w:val="24"/>
          <w:u w:val="single"/>
        </w:rPr>
        <w:t>22.11.2021</w:t>
      </w:r>
      <w:r>
        <w:rPr>
          <w:rFonts w:ascii="Arial" w:hAnsi="Arial" w:cs="Arial"/>
          <w:sz w:val="24"/>
          <w:szCs w:val="24"/>
        </w:rPr>
        <w:t xml:space="preserve">                                       с. </w:t>
      </w:r>
      <w:proofErr w:type="gramStart"/>
      <w:r>
        <w:rPr>
          <w:rFonts w:ascii="Arial" w:hAnsi="Arial" w:cs="Arial"/>
          <w:sz w:val="24"/>
          <w:szCs w:val="24"/>
        </w:rPr>
        <w:t>Партизанское</w:t>
      </w:r>
      <w:proofErr w:type="gramEnd"/>
      <w:r>
        <w:rPr>
          <w:rFonts w:ascii="Arial" w:hAnsi="Arial" w:cs="Arial"/>
          <w:sz w:val="24"/>
          <w:szCs w:val="24"/>
        </w:rPr>
        <w:t xml:space="preserve">                                          </w:t>
      </w:r>
      <w:r w:rsidRPr="00EC1C00">
        <w:rPr>
          <w:rFonts w:ascii="Arial" w:hAnsi="Arial" w:cs="Arial"/>
          <w:sz w:val="24"/>
          <w:szCs w:val="24"/>
          <w:u w:val="single"/>
        </w:rPr>
        <w:t>№ 514-п</w:t>
      </w:r>
    </w:p>
    <w:p w:rsidR="007B784E" w:rsidRPr="003A2363" w:rsidRDefault="007B784E" w:rsidP="00A95ADD">
      <w:pPr>
        <w:pStyle w:val="ConsPlusNormal"/>
        <w:ind w:right="-1"/>
        <w:jc w:val="both"/>
        <w:rPr>
          <w:rFonts w:ascii="Arial" w:hAnsi="Arial" w:cs="Arial"/>
          <w:bCs/>
          <w:sz w:val="24"/>
          <w:szCs w:val="24"/>
        </w:rPr>
      </w:pPr>
    </w:p>
    <w:p w:rsidR="007B784E" w:rsidRDefault="00A95ADD" w:rsidP="00A95ADD">
      <w:pPr>
        <w:widowControl w:val="0"/>
        <w:shd w:val="clear" w:color="auto" w:fill="FFFFFF"/>
        <w:spacing w:after="0" w:line="240" w:lineRule="auto"/>
        <w:ind w:right="-1"/>
        <w:jc w:val="both"/>
        <w:rPr>
          <w:rFonts w:ascii="Arial" w:hAnsi="Arial" w:cs="Arial"/>
          <w:bCs/>
          <w:sz w:val="24"/>
          <w:szCs w:val="24"/>
          <w:lang w:eastAsia="ru-RU"/>
        </w:rPr>
      </w:pPr>
      <w:r w:rsidRPr="00A95ADD">
        <w:rPr>
          <w:rFonts w:ascii="Arial" w:hAnsi="Arial" w:cs="Arial"/>
          <w:bCs/>
          <w:sz w:val="24"/>
          <w:szCs w:val="24"/>
          <w:lang w:eastAsia="ru-RU"/>
        </w:rPr>
        <w:t>Об утверждении Административного регламента предоставления услуги по приему заявлений и принятию решения по вопросу предоставления земельного участка в собственность бесплатно для ведения садоводства, огородничества, животноводства, индивидуального жилищного строительства, личного подсобного хозяйства многодетным гражданам</w:t>
      </w:r>
    </w:p>
    <w:p w:rsidR="00603A39" w:rsidRPr="003A2363" w:rsidRDefault="00603A39" w:rsidP="00A95ADD">
      <w:pPr>
        <w:widowControl w:val="0"/>
        <w:shd w:val="clear" w:color="auto" w:fill="FFFFFF"/>
        <w:spacing w:after="0" w:line="240" w:lineRule="auto"/>
        <w:ind w:right="-1"/>
        <w:jc w:val="both"/>
        <w:rPr>
          <w:rFonts w:ascii="Arial" w:hAnsi="Arial" w:cs="Arial"/>
          <w:spacing w:val="-10"/>
          <w:sz w:val="24"/>
          <w:szCs w:val="24"/>
        </w:rPr>
      </w:pPr>
    </w:p>
    <w:p w:rsidR="007B784E" w:rsidRPr="003A2363" w:rsidRDefault="007B784E" w:rsidP="00953517">
      <w:pPr>
        <w:widowControl w:val="0"/>
        <w:shd w:val="clear" w:color="auto" w:fill="FFFFFF"/>
        <w:spacing w:after="0" w:line="240" w:lineRule="auto"/>
        <w:ind w:firstLine="709"/>
        <w:jc w:val="both"/>
        <w:rPr>
          <w:rFonts w:ascii="Arial" w:hAnsi="Arial" w:cs="Arial"/>
          <w:spacing w:val="2"/>
          <w:sz w:val="24"/>
          <w:szCs w:val="24"/>
        </w:rPr>
      </w:pPr>
      <w:r w:rsidRPr="003A2363">
        <w:rPr>
          <w:rFonts w:ascii="Arial" w:hAnsi="Arial" w:cs="Arial"/>
          <w:sz w:val="24"/>
          <w:szCs w:val="24"/>
          <w:lang w:eastAsia="ru-RU"/>
        </w:rPr>
        <w:t>В соответствии с Федеральным законом от 27.07.2010 № 210-ФЗ «Об организации предоставления государственных и муниципальных услуг», статьей 29.1 Закона Красноярского края от 04.12.2008 № 7-2542 «О регулировании земельных отношений в Красноярском крае»</w:t>
      </w:r>
      <w:r w:rsidRPr="003A2363">
        <w:rPr>
          <w:rFonts w:ascii="Arial" w:hAnsi="Arial" w:cs="Arial"/>
          <w:bCs/>
          <w:sz w:val="24"/>
          <w:szCs w:val="24"/>
        </w:rPr>
        <w:t>,</w:t>
      </w:r>
      <w:r w:rsidRPr="003A2363">
        <w:rPr>
          <w:rFonts w:ascii="Arial" w:hAnsi="Arial" w:cs="Arial"/>
          <w:spacing w:val="2"/>
          <w:sz w:val="24"/>
          <w:szCs w:val="24"/>
        </w:rPr>
        <w:t xml:space="preserve"> </w:t>
      </w:r>
      <w:r w:rsidRPr="003A2363">
        <w:rPr>
          <w:rFonts w:ascii="Arial" w:hAnsi="Arial" w:cs="Arial"/>
          <w:sz w:val="24"/>
          <w:szCs w:val="24"/>
        </w:rPr>
        <w:t xml:space="preserve">руководствуясь </w:t>
      </w:r>
      <w:proofErr w:type="spellStart"/>
      <w:r w:rsidRPr="003A2363">
        <w:rPr>
          <w:rFonts w:ascii="Arial" w:hAnsi="Arial" w:cs="Arial"/>
          <w:sz w:val="24"/>
          <w:szCs w:val="24"/>
        </w:rPr>
        <w:t>ст.ст</w:t>
      </w:r>
      <w:proofErr w:type="spellEnd"/>
      <w:r w:rsidRPr="003A2363">
        <w:rPr>
          <w:rFonts w:ascii="Arial" w:hAnsi="Arial" w:cs="Arial"/>
          <w:sz w:val="24"/>
          <w:szCs w:val="24"/>
        </w:rPr>
        <w:t>. 16,</w:t>
      </w:r>
      <w:r>
        <w:rPr>
          <w:rFonts w:ascii="Arial" w:hAnsi="Arial" w:cs="Arial"/>
          <w:sz w:val="24"/>
          <w:szCs w:val="24"/>
        </w:rPr>
        <w:t xml:space="preserve"> </w:t>
      </w:r>
      <w:r w:rsidRPr="003A2363">
        <w:rPr>
          <w:rFonts w:ascii="Arial" w:hAnsi="Arial" w:cs="Arial"/>
          <w:sz w:val="24"/>
          <w:szCs w:val="24"/>
        </w:rPr>
        <w:t>19 Устава Партизанского района</w:t>
      </w:r>
      <w:r>
        <w:rPr>
          <w:rFonts w:ascii="Arial" w:hAnsi="Arial" w:cs="Arial"/>
          <w:sz w:val="24"/>
          <w:szCs w:val="24"/>
        </w:rPr>
        <w:t>, ПОСТАНОВЛЯЮ</w:t>
      </w:r>
      <w:r w:rsidRPr="003A2363">
        <w:rPr>
          <w:rFonts w:ascii="Arial" w:hAnsi="Arial" w:cs="Arial"/>
          <w:spacing w:val="2"/>
          <w:sz w:val="24"/>
          <w:szCs w:val="24"/>
        </w:rPr>
        <w:t>:</w:t>
      </w:r>
    </w:p>
    <w:p w:rsidR="007B784E" w:rsidRPr="003A2363" w:rsidRDefault="007B784E" w:rsidP="00953517">
      <w:pPr>
        <w:widowControl w:val="0"/>
        <w:autoSpaceDE w:val="0"/>
        <w:autoSpaceDN w:val="0"/>
        <w:adjustRightInd w:val="0"/>
        <w:spacing w:after="0" w:line="240" w:lineRule="auto"/>
        <w:ind w:firstLine="709"/>
        <w:contextualSpacing/>
        <w:jc w:val="both"/>
        <w:rPr>
          <w:rFonts w:ascii="Arial" w:hAnsi="Arial" w:cs="Arial"/>
          <w:sz w:val="24"/>
          <w:szCs w:val="24"/>
        </w:rPr>
      </w:pPr>
      <w:r w:rsidRPr="003A2363">
        <w:rPr>
          <w:rFonts w:ascii="Arial" w:hAnsi="Arial" w:cs="Arial"/>
          <w:sz w:val="24"/>
          <w:szCs w:val="24"/>
        </w:rPr>
        <w:t>1.</w:t>
      </w:r>
      <w:r w:rsidRPr="003A2363">
        <w:rPr>
          <w:rFonts w:ascii="Arial" w:hAnsi="Arial" w:cs="Arial"/>
          <w:sz w:val="24"/>
          <w:szCs w:val="24"/>
          <w:lang w:eastAsia="ru-RU"/>
        </w:rPr>
        <w:t xml:space="preserve"> Утвердить Администрат</w:t>
      </w:r>
      <w:r>
        <w:rPr>
          <w:rFonts w:ascii="Arial" w:hAnsi="Arial" w:cs="Arial"/>
          <w:sz w:val="24"/>
          <w:szCs w:val="24"/>
          <w:lang w:eastAsia="ru-RU"/>
        </w:rPr>
        <w:t>ивный регламент предоставления у</w:t>
      </w:r>
      <w:r w:rsidRPr="003A2363">
        <w:rPr>
          <w:rFonts w:ascii="Arial" w:hAnsi="Arial" w:cs="Arial"/>
          <w:sz w:val="24"/>
          <w:szCs w:val="24"/>
          <w:lang w:eastAsia="ru-RU"/>
        </w:rPr>
        <w:t xml:space="preserve">слуги </w:t>
      </w:r>
      <w:r w:rsidRPr="003A2363">
        <w:rPr>
          <w:rFonts w:ascii="Arial" w:hAnsi="Arial" w:cs="Arial"/>
          <w:bCs/>
          <w:sz w:val="24"/>
          <w:szCs w:val="24"/>
        </w:rPr>
        <w:t>по приему заявлений и принятию решения по вопросу предоставления земельного участка в собственность для ведения садоводства, огородничества, индивидуального жилищного строительства многодетным гражданам</w:t>
      </w:r>
      <w:r w:rsidRPr="003A2363">
        <w:rPr>
          <w:rFonts w:ascii="Arial" w:hAnsi="Arial" w:cs="Arial"/>
          <w:sz w:val="24"/>
          <w:szCs w:val="24"/>
          <w:lang w:eastAsia="ru-RU"/>
        </w:rPr>
        <w:t xml:space="preserve"> согласно приложению</w:t>
      </w:r>
      <w:r>
        <w:rPr>
          <w:rFonts w:ascii="Arial" w:hAnsi="Arial" w:cs="Arial"/>
          <w:sz w:val="24"/>
          <w:szCs w:val="24"/>
          <w:lang w:eastAsia="ru-RU"/>
        </w:rPr>
        <w:t xml:space="preserve"> к настоящему постановлению</w:t>
      </w:r>
      <w:r w:rsidRPr="003A2363">
        <w:rPr>
          <w:rFonts w:ascii="Arial" w:hAnsi="Arial" w:cs="Arial"/>
          <w:sz w:val="24"/>
          <w:szCs w:val="24"/>
          <w:lang w:eastAsia="ru-RU"/>
        </w:rPr>
        <w:t>.</w:t>
      </w:r>
      <w:r w:rsidRPr="003A2363">
        <w:rPr>
          <w:rFonts w:ascii="Arial" w:hAnsi="Arial" w:cs="Arial"/>
          <w:sz w:val="24"/>
          <w:szCs w:val="24"/>
        </w:rPr>
        <w:t xml:space="preserve"> </w:t>
      </w:r>
    </w:p>
    <w:p w:rsidR="007B784E" w:rsidRPr="00953517" w:rsidRDefault="007B784E" w:rsidP="00953517">
      <w:pPr>
        <w:widowControl w:val="0"/>
        <w:autoSpaceDE w:val="0"/>
        <w:autoSpaceDN w:val="0"/>
        <w:adjustRightInd w:val="0"/>
        <w:spacing w:after="0" w:line="240" w:lineRule="auto"/>
        <w:ind w:firstLine="709"/>
        <w:contextualSpacing/>
        <w:jc w:val="both"/>
        <w:rPr>
          <w:rFonts w:ascii="Arial" w:hAnsi="Arial" w:cs="Arial"/>
          <w:sz w:val="24"/>
          <w:szCs w:val="24"/>
        </w:rPr>
      </w:pPr>
      <w:r w:rsidRPr="003A2363">
        <w:rPr>
          <w:rFonts w:ascii="Arial" w:hAnsi="Arial" w:cs="Arial"/>
          <w:sz w:val="24"/>
          <w:szCs w:val="24"/>
        </w:rPr>
        <w:t>2. Контроль над исполнением настоящего постановления возложить на Г.А.</w:t>
      </w:r>
      <w:r>
        <w:rPr>
          <w:rFonts w:ascii="Arial" w:hAnsi="Arial" w:cs="Arial"/>
          <w:sz w:val="24"/>
          <w:szCs w:val="24"/>
        </w:rPr>
        <w:t xml:space="preserve"> </w:t>
      </w:r>
      <w:r w:rsidRPr="003A2363">
        <w:rPr>
          <w:rFonts w:ascii="Arial" w:hAnsi="Arial" w:cs="Arial"/>
          <w:sz w:val="24"/>
          <w:szCs w:val="24"/>
        </w:rPr>
        <w:t>Савченко, заместителя главы района по общественно-политической работе.</w:t>
      </w:r>
    </w:p>
    <w:p w:rsidR="007B784E" w:rsidRPr="003A2363" w:rsidRDefault="007B784E" w:rsidP="00953517">
      <w:pPr>
        <w:pStyle w:val="aa"/>
        <w:widowControl w:val="0"/>
        <w:shd w:val="clear" w:color="auto" w:fill="FFFFFF"/>
        <w:spacing w:before="0" w:beforeAutospacing="0" w:after="0" w:afterAutospacing="0"/>
        <w:ind w:firstLine="709"/>
        <w:jc w:val="both"/>
        <w:rPr>
          <w:rFonts w:ascii="Arial" w:hAnsi="Arial" w:cs="Arial"/>
        </w:rPr>
      </w:pPr>
      <w:r>
        <w:rPr>
          <w:rFonts w:ascii="Arial" w:hAnsi="Arial" w:cs="Arial"/>
        </w:rPr>
        <w:t>3</w:t>
      </w:r>
      <w:r w:rsidRPr="003A2363">
        <w:rPr>
          <w:rFonts w:ascii="Arial" w:hAnsi="Arial" w:cs="Arial"/>
        </w:rPr>
        <w:t>. Постановление вступает в силу после официального опубликования</w:t>
      </w:r>
      <w:r>
        <w:rPr>
          <w:rFonts w:ascii="Arial" w:hAnsi="Arial" w:cs="Arial"/>
        </w:rPr>
        <w:t xml:space="preserve"> и подлежит размещению</w:t>
      </w:r>
      <w:r w:rsidRPr="003A2363">
        <w:rPr>
          <w:rFonts w:ascii="Arial" w:hAnsi="Arial" w:cs="Arial"/>
        </w:rPr>
        <w:t xml:space="preserve"> на официальном сайте Партизанского района partizansky.krskstate.ru.</w:t>
      </w:r>
    </w:p>
    <w:p w:rsidR="007B784E" w:rsidRPr="003A2363" w:rsidRDefault="007B784E" w:rsidP="00953517">
      <w:pPr>
        <w:widowControl w:val="0"/>
        <w:spacing w:after="0" w:line="240" w:lineRule="auto"/>
        <w:ind w:left="720" w:firstLine="720"/>
        <w:jc w:val="both"/>
        <w:rPr>
          <w:rFonts w:ascii="Arial" w:hAnsi="Arial" w:cs="Arial"/>
          <w:sz w:val="24"/>
          <w:szCs w:val="24"/>
        </w:rPr>
      </w:pPr>
    </w:p>
    <w:p w:rsidR="007B784E" w:rsidRPr="003A2363" w:rsidRDefault="007B784E" w:rsidP="00953517">
      <w:pPr>
        <w:widowControl w:val="0"/>
        <w:spacing w:after="0" w:line="240" w:lineRule="auto"/>
        <w:jc w:val="both"/>
        <w:rPr>
          <w:rFonts w:ascii="Arial" w:hAnsi="Arial" w:cs="Arial"/>
          <w:spacing w:val="-14"/>
          <w:sz w:val="24"/>
          <w:szCs w:val="24"/>
        </w:rPr>
      </w:pPr>
      <w:r w:rsidRPr="003A2363">
        <w:rPr>
          <w:rFonts w:ascii="Arial" w:hAnsi="Arial" w:cs="Arial"/>
          <w:sz w:val="24"/>
          <w:szCs w:val="24"/>
        </w:rPr>
        <w:t xml:space="preserve">Глава района                                                                                          А.М. </w:t>
      </w:r>
      <w:proofErr w:type="spellStart"/>
      <w:r w:rsidRPr="003A2363">
        <w:rPr>
          <w:rFonts w:ascii="Arial" w:hAnsi="Arial" w:cs="Arial"/>
          <w:sz w:val="24"/>
          <w:szCs w:val="24"/>
        </w:rPr>
        <w:t>Сластенов</w:t>
      </w:r>
      <w:proofErr w:type="spellEnd"/>
    </w:p>
    <w:p w:rsidR="007B784E" w:rsidRPr="003A2363" w:rsidRDefault="007B784E" w:rsidP="00953517">
      <w:pPr>
        <w:widowControl w:val="0"/>
        <w:autoSpaceDE w:val="0"/>
        <w:autoSpaceDN w:val="0"/>
        <w:adjustRightInd w:val="0"/>
        <w:spacing w:after="0" w:line="240" w:lineRule="auto"/>
        <w:ind w:left="4962"/>
        <w:contextualSpacing/>
        <w:jc w:val="both"/>
        <w:outlineLvl w:val="0"/>
        <w:rPr>
          <w:rFonts w:ascii="Arial" w:hAnsi="Arial" w:cs="Arial"/>
          <w:iCs/>
          <w:sz w:val="24"/>
          <w:szCs w:val="24"/>
        </w:rPr>
      </w:pPr>
    </w:p>
    <w:p w:rsidR="007B784E" w:rsidRDefault="007B784E" w:rsidP="00953517">
      <w:pPr>
        <w:widowControl w:val="0"/>
        <w:autoSpaceDE w:val="0"/>
        <w:autoSpaceDN w:val="0"/>
        <w:adjustRightInd w:val="0"/>
        <w:spacing w:after="0" w:line="240" w:lineRule="auto"/>
        <w:ind w:left="5760"/>
        <w:contextualSpacing/>
        <w:jc w:val="both"/>
        <w:outlineLvl w:val="0"/>
        <w:rPr>
          <w:rFonts w:ascii="Arial" w:hAnsi="Arial" w:cs="Arial"/>
          <w:iCs/>
          <w:sz w:val="24"/>
          <w:szCs w:val="24"/>
        </w:rPr>
      </w:pPr>
      <w:r w:rsidRPr="003A2363">
        <w:rPr>
          <w:rFonts w:ascii="Arial" w:hAnsi="Arial" w:cs="Arial"/>
          <w:iCs/>
          <w:sz w:val="24"/>
          <w:szCs w:val="24"/>
        </w:rPr>
        <w:t>Приложение</w:t>
      </w:r>
    </w:p>
    <w:p w:rsidR="007B784E" w:rsidRPr="003A2363" w:rsidRDefault="007B784E" w:rsidP="00953517">
      <w:pPr>
        <w:widowControl w:val="0"/>
        <w:autoSpaceDE w:val="0"/>
        <w:autoSpaceDN w:val="0"/>
        <w:adjustRightInd w:val="0"/>
        <w:spacing w:after="0" w:line="240" w:lineRule="auto"/>
        <w:ind w:left="5760"/>
        <w:contextualSpacing/>
        <w:jc w:val="both"/>
        <w:outlineLvl w:val="0"/>
        <w:rPr>
          <w:rFonts w:ascii="Arial" w:hAnsi="Arial" w:cs="Arial"/>
          <w:iCs/>
          <w:sz w:val="24"/>
          <w:szCs w:val="24"/>
        </w:rPr>
      </w:pPr>
      <w:r>
        <w:rPr>
          <w:rFonts w:ascii="Arial" w:hAnsi="Arial" w:cs="Arial"/>
          <w:iCs/>
          <w:sz w:val="24"/>
          <w:szCs w:val="24"/>
        </w:rPr>
        <w:t>УТВЕРЖДЕНО</w:t>
      </w:r>
    </w:p>
    <w:p w:rsidR="007B784E" w:rsidRPr="003A2363" w:rsidRDefault="007B784E" w:rsidP="00953517">
      <w:pPr>
        <w:widowControl w:val="0"/>
        <w:autoSpaceDE w:val="0"/>
        <w:autoSpaceDN w:val="0"/>
        <w:adjustRightInd w:val="0"/>
        <w:spacing w:after="0" w:line="240" w:lineRule="auto"/>
        <w:ind w:left="5760"/>
        <w:contextualSpacing/>
        <w:jc w:val="both"/>
        <w:outlineLvl w:val="0"/>
        <w:rPr>
          <w:rFonts w:ascii="Arial" w:hAnsi="Arial" w:cs="Arial"/>
          <w:iCs/>
          <w:sz w:val="24"/>
          <w:szCs w:val="24"/>
        </w:rPr>
      </w:pPr>
      <w:r>
        <w:rPr>
          <w:rFonts w:ascii="Arial" w:hAnsi="Arial" w:cs="Arial"/>
          <w:iCs/>
          <w:sz w:val="24"/>
          <w:szCs w:val="24"/>
        </w:rPr>
        <w:t>постановлением</w:t>
      </w:r>
      <w:r w:rsidRPr="003A2363">
        <w:rPr>
          <w:rFonts w:ascii="Arial" w:hAnsi="Arial" w:cs="Arial"/>
          <w:iCs/>
          <w:sz w:val="24"/>
          <w:szCs w:val="24"/>
        </w:rPr>
        <w:t xml:space="preserve"> главы района</w:t>
      </w:r>
    </w:p>
    <w:p w:rsidR="007B784E" w:rsidRPr="003A2363" w:rsidRDefault="007B784E" w:rsidP="00953517">
      <w:pPr>
        <w:widowControl w:val="0"/>
        <w:autoSpaceDE w:val="0"/>
        <w:autoSpaceDN w:val="0"/>
        <w:adjustRightInd w:val="0"/>
        <w:spacing w:after="0" w:line="240" w:lineRule="auto"/>
        <w:ind w:left="5760"/>
        <w:contextualSpacing/>
        <w:jc w:val="both"/>
        <w:outlineLvl w:val="0"/>
        <w:rPr>
          <w:rFonts w:ascii="Arial" w:hAnsi="Arial" w:cs="Arial"/>
          <w:iCs/>
          <w:sz w:val="24"/>
          <w:szCs w:val="24"/>
        </w:rPr>
      </w:pPr>
      <w:r>
        <w:rPr>
          <w:rFonts w:ascii="Arial" w:hAnsi="Arial" w:cs="Arial"/>
          <w:iCs/>
          <w:sz w:val="24"/>
          <w:szCs w:val="24"/>
        </w:rPr>
        <w:t>от 22.11.2021 № 514-п</w:t>
      </w:r>
    </w:p>
    <w:p w:rsidR="007B784E" w:rsidRPr="003A2363" w:rsidRDefault="007B784E" w:rsidP="00953517">
      <w:pPr>
        <w:widowControl w:val="0"/>
        <w:autoSpaceDE w:val="0"/>
        <w:autoSpaceDN w:val="0"/>
        <w:adjustRightInd w:val="0"/>
        <w:spacing w:after="0" w:line="240" w:lineRule="auto"/>
        <w:contextualSpacing/>
        <w:jc w:val="both"/>
        <w:rPr>
          <w:rFonts w:ascii="Arial" w:hAnsi="Arial" w:cs="Arial"/>
          <w:sz w:val="24"/>
          <w:szCs w:val="24"/>
        </w:rPr>
      </w:pPr>
    </w:p>
    <w:p w:rsidR="007B784E" w:rsidRDefault="00603A39" w:rsidP="00953517">
      <w:pPr>
        <w:widowControl w:val="0"/>
        <w:spacing w:after="0" w:line="240" w:lineRule="auto"/>
        <w:jc w:val="center"/>
        <w:rPr>
          <w:rFonts w:ascii="Arial" w:eastAsia="Times New Roman" w:hAnsi="Arial" w:cs="Arial"/>
          <w:sz w:val="24"/>
          <w:szCs w:val="24"/>
          <w:lang w:eastAsia="ru-RU"/>
        </w:rPr>
      </w:pPr>
      <w:bookmarkStart w:id="0" w:name="Par27"/>
      <w:bookmarkEnd w:id="0"/>
      <w:r>
        <w:rPr>
          <w:rFonts w:ascii="Arial" w:eastAsia="Times New Roman" w:hAnsi="Arial" w:cs="Arial"/>
          <w:sz w:val="24"/>
          <w:szCs w:val="24"/>
          <w:lang w:eastAsia="ru-RU"/>
        </w:rPr>
        <w:t>Административный регламент</w:t>
      </w:r>
      <w:r w:rsidRPr="00603A39">
        <w:rPr>
          <w:rFonts w:ascii="Arial" w:eastAsia="Times New Roman" w:hAnsi="Arial" w:cs="Arial"/>
          <w:sz w:val="24"/>
          <w:szCs w:val="24"/>
          <w:lang w:eastAsia="ru-RU"/>
        </w:rPr>
        <w:t xml:space="preserve"> предоставления услуги по приему заявлений и принятию решения по вопросу предоставления земельного участка в собственность бесплатно для ведения садоводства, огородничества, животноводства, индивидуального жилищного строительства, личного подсобного хозяйства многодетным гражданам</w:t>
      </w:r>
    </w:p>
    <w:p w:rsidR="00603A39" w:rsidRPr="003A2363" w:rsidRDefault="00603A39" w:rsidP="00953517">
      <w:pPr>
        <w:widowControl w:val="0"/>
        <w:spacing w:after="0" w:line="240" w:lineRule="auto"/>
        <w:jc w:val="center"/>
        <w:rPr>
          <w:rFonts w:ascii="Arial" w:hAnsi="Arial" w:cs="Arial"/>
          <w:bCs/>
          <w:sz w:val="24"/>
          <w:szCs w:val="24"/>
          <w:lang w:eastAsia="ru-RU"/>
        </w:rPr>
      </w:pPr>
    </w:p>
    <w:p w:rsidR="007B784E" w:rsidRPr="003A2363" w:rsidRDefault="007B784E" w:rsidP="00953517">
      <w:pPr>
        <w:widowControl w:val="0"/>
        <w:spacing w:after="0" w:line="240" w:lineRule="auto"/>
        <w:jc w:val="center"/>
        <w:rPr>
          <w:rFonts w:ascii="Arial" w:hAnsi="Arial" w:cs="Arial"/>
          <w:sz w:val="24"/>
          <w:szCs w:val="24"/>
          <w:lang w:eastAsia="ru-RU"/>
        </w:rPr>
      </w:pPr>
      <w:r>
        <w:rPr>
          <w:rFonts w:ascii="Arial" w:hAnsi="Arial" w:cs="Arial"/>
          <w:bCs/>
          <w:sz w:val="24"/>
          <w:szCs w:val="24"/>
          <w:lang w:eastAsia="ru-RU"/>
        </w:rPr>
        <w:t>1</w:t>
      </w:r>
      <w:r w:rsidRPr="003A2363">
        <w:rPr>
          <w:rFonts w:ascii="Arial" w:hAnsi="Arial" w:cs="Arial"/>
          <w:bCs/>
          <w:sz w:val="24"/>
          <w:szCs w:val="24"/>
          <w:lang w:eastAsia="ru-RU"/>
        </w:rPr>
        <w:t xml:space="preserve">. </w:t>
      </w:r>
      <w:r>
        <w:rPr>
          <w:rFonts w:ascii="Arial" w:hAnsi="Arial" w:cs="Arial"/>
          <w:bCs/>
          <w:sz w:val="24"/>
          <w:szCs w:val="24"/>
          <w:lang w:eastAsia="ru-RU"/>
        </w:rPr>
        <w:t>ОБЩИЕ ПОЛОЖЕНИЯ</w:t>
      </w:r>
    </w:p>
    <w:p w:rsidR="007B784E" w:rsidRPr="003A2363" w:rsidRDefault="007B784E" w:rsidP="00953517">
      <w:pPr>
        <w:widowControl w:val="0"/>
        <w:spacing w:after="0" w:line="240" w:lineRule="auto"/>
        <w:ind w:firstLine="540"/>
        <w:jc w:val="both"/>
        <w:rPr>
          <w:rFonts w:ascii="Arial" w:hAnsi="Arial" w:cs="Arial"/>
          <w:sz w:val="24"/>
          <w:szCs w:val="24"/>
          <w:lang w:eastAsia="ru-RU"/>
        </w:rPr>
      </w:pPr>
    </w:p>
    <w:p w:rsidR="00603A39" w:rsidRPr="00603A39" w:rsidRDefault="00603A39" w:rsidP="00603A39">
      <w:pPr>
        <w:widowControl w:val="0"/>
        <w:spacing w:after="0" w:line="240" w:lineRule="auto"/>
        <w:ind w:firstLine="709"/>
        <w:jc w:val="both"/>
        <w:rPr>
          <w:rFonts w:ascii="Arial" w:eastAsia="Times New Roman" w:hAnsi="Arial" w:cs="Arial"/>
          <w:sz w:val="24"/>
          <w:szCs w:val="24"/>
          <w:lang w:eastAsia="ru-RU"/>
        </w:rPr>
      </w:pPr>
      <w:bookmarkStart w:id="1" w:name="p40"/>
      <w:bookmarkEnd w:id="1"/>
      <w:r w:rsidRPr="00603A39">
        <w:rPr>
          <w:rFonts w:ascii="Arial" w:eastAsia="Times New Roman" w:hAnsi="Arial" w:cs="Arial"/>
          <w:sz w:val="24"/>
          <w:szCs w:val="24"/>
          <w:lang w:eastAsia="ru-RU"/>
        </w:rPr>
        <w:t xml:space="preserve">1.1. </w:t>
      </w:r>
      <w:proofErr w:type="gramStart"/>
      <w:r w:rsidRPr="00603A39">
        <w:rPr>
          <w:rFonts w:ascii="Arial" w:eastAsia="Times New Roman" w:hAnsi="Arial" w:cs="Arial"/>
          <w:sz w:val="24"/>
          <w:szCs w:val="24"/>
          <w:lang w:eastAsia="ru-RU"/>
        </w:rPr>
        <w:t>Настоящий Административный регламент предоставления услуги по приему заявлений и принятию решения по вопросу предоставления земельного участка в собственность бесплатно для ведения садоводства, огородничества, животноводства, индивидуального жилищного строительства, личного подсобного хозяйства многодетным гражданам (далее – регламент) устанавливает порядок и стандарт предоставления услуги по приему заявлений и принятию решения по вопросу предоставления земельного участка, находящегося в государственной или муниципальной собственности, в собственность бесплатно</w:t>
      </w:r>
      <w:proofErr w:type="gramEnd"/>
      <w:r w:rsidRPr="00603A39">
        <w:rPr>
          <w:rFonts w:ascii="Arial" w:eastAsia="Times New Roman" w:hAnsi="Arial" w:cs="Arial"/>
          <w:sz w:val="24"/>
          <w:szCs w:val="24"/>
          <w:lang w:eastAsia="ru-RU"/>
        </w:rPr>
        <w:t xml:space="preserve"> для ведения садоводства, огородничества, животноводства, индивидуального жилищного </w:t>
      </w:r>
      <w:r w:rsidRPr="00603A39">
        <w:rPr>
          <w:rFonts w:ascii="Arial" w:eastAsia="Times New Roman" w:hAnsi="Arial" w:cs="Arial"/>
          <w:sz w:val="24"/>
          <w:szCs w:val="24"/>
          <w:lang w:eastAsia="ru-RU"/>
        </w:rPr>
        <w:lastRenderedPageBreak/>
        <w:t xml:space="preserve">строительства, личного подсобного хозяйства многодетным гражданам (далее – услуга). </w:t>
      </w:r>
    </w:p>
    <w:p w:rsidR="00603A39" w:rsidRDefault="00603A39" w:rsidP="00603A39">
      <w:pPr>
        <w:widowControl w:val="0"/>
        <w:spacing w:after="0" w:line="240" w:lineRule="auto"/>
        <w:ind w:firstLine="709"/>
        <w:jc w:val="both"/>
        <w:rPr>
          <w:rFonts w:ascii="Arial" w:eastAsia="Times New Roman" w:hAnsi="Arial" w:cs="Arial"/>
          <w:sz w:val="24"/>
          <w:szCs w:val="24"/>
          <w:lang w:eastAsia="ru-RU"/>
        </w:rPr>
      </w:pPr>
      <w:r w:rsidRPr="00603A39">
        <w:rPr>
          <w:rFonts w:ascii="Arial" w:eastAsia="Times New Roman" w:hAnsi="Arial" w:cs="Arial"/>
          <w:sz w:val="24"/>
          <w:szCs w:val="24"/>
          <w:lang w:eastAsia="ru-RU"/>
        </w:rPr>
        <w:t>Регламент определяет порядок, сроки и последовательность действий (административных процедур) при предоставлении муниципальной услуги.</w:t>
      </w:r>
    </w:p>
    <w:p w:rsidR="007B784E" w:rsidRPr="003A2363" w:rsidRDefault="007B784E" w:rsidP="00603A39">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1.2. Заявителями для получения у</w:t>
      </w:r>
      <w:r w:rsidRPr="003A2363">
        <w:rPr>
          <w:rFonts w:ascii="Arial" w:hAnsi="Arial" w:cs="Arial"/>
          <w:sz w:val="24"/>
          <w:szCs w:val="24"/>
          <w:lang w:eastAsia="ru-RU"/>
        </w:rPr>
        <w:t>слуги являются граждане Российской Федерации, имеющие и воспитывающие трех и более детей, в том числе:</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пасынков, падчериц, а также приемных и опекаемых, не достигших восемнадцатилетнего возраста; детей, обучающихся по очной форме обучения в образовательных учреждениях всех видов и типов, до окончания обучения, но не более чем до достижения ими возраста 23 лет;</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детей, проходящих срочную военную службу по призыву, до окончания службы, но не более чем до достижения ими возраста 23 лет;</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детей, признанных инвалидами до достижения ими возраста 18 лет, на период установления инвалидности независимо от </w:t>
      </w:r>
      <w:r>
        <w:rPr>
          <w:rFonts w:ascii="Arial" w:hAnsi="Arial" w:cs="Arial"/>
          <w:sz w:val="24"/>
          <w:szCs w:val="24"/>
          <w:lang w:eastAsia="ru-RU"/>
        </w:rPr>
        <w:t>возраста (далее –</w:t>
      </w:r>
      <w:r w:rsidRPr="003A2363">
        <w:rPr>
          <w:rFonts w:ascii="Arial" w:hAnsi="Arial" w:cs="Arial"/>
          <w:sz w:val="24"/>
          <w:szCs w:val="24"/>
          <w:lang w:eastAsia="ru-RU"/>
        </w:rPr>
        <w:t xml:space="preserve"> многодетные граждане либо заявитель).</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1.</w:t>
      </w:r>
      <w:r w:rsidRPr="003A2363">
        <w:rPr>
          <w:rFonts w:ascii="Arial" w:hAnsi="Arial" w:cs="Arial"/>
          <w:sz w:val="24"/>
          <w:szCs w:val="24"/>
          <w:lang w:eastAsia="ru-RU"/>
        </w:rPr>
        <w:t>3. Муниципальная услуга предоставляется комитетом по управлению имуществом</w:t>
      </w:r>
      <w:r>
        <w:rPr>
          <w:rFonts w:ascii="Arial" w:hAnsi="Arial" w:cs="Arial"/>
          <w:sz w:val="24"/>
          <w:szCs w:val="24"/>
          <w:lang w:eastAsia="ru-RU"/>
        </w:rPr>
        <w:t xml:space="preserve"> Партизанского района (далее – к</w:t>
      </w:r>
      <w:r w:rsidRPr="003A2363">
        <w:rPr>
          <w:rFonts w:ascii="Arial" w:hAnsi="Arial" w:cs="Arial"/>
          <w:sz w:val="24"/>
          <w:szCs w:val="24"/>
          <w:lang w:eastAsia="ru-RU"/>
        </w:rPr>
        <w:t>омитет) в пределах своей компетенции по письменным обращениям заявителей.</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Также информирование граждан, прием заявлений и выдача гото</w:t>
      </w:r>
      <w:r>
        <w:rPr>
          <w:rFonts w:ascii="Arial" w:hAnsi="Arial" w:cs="Arial"/>
          <w:sz w:val="24"/>
          <w:szCs w:val="24"/>
          <w:lang w:eastAsia="ru-RU"/>
        </w:rPr>
        <w:t>вого результата предоставления у</w:t>
      </w:r>
      <w:r w:rsidRPr="003A2363">
        <w:rPr>
          <w:rFonts w:ascii="Arial" w:hAnsi="Arial" w:cs="Arial"/>
          <w:sz w:val="24"/>
          <w:szCs w:val="24"/>
          <w:lang w:eastAsia="ru-RU"/>
        </w:rPr>
        <w:t>слуги осуществляются в Многофункциональном центре предоставления государственны</w:t>
      </w:r>
      <w:r>
        <w:rPr>
          <w:rFonts w:ascii="Arial" w:hAnsi="Arial" w:cs="Arial"/>
          <w:sz w:val="24"/>
          <w:szCs w:val="24"/>
          <w:lang w:eastAsia="ru-RU"/>
        </w:rPr>
        <w:t>х и муниципальных услуг (далее –</w:t>
      </w:r>
      <w:r w:rsidRPr="003A2363">
        <w:rPr>
          <w:rFonts w:ascii="Arial" w:hAnsi="Arial" w:cs="Arial"/>
          <w:sz w:val="24"/>
          <w:szCs w:val="24"/>
          <w:lang w:eastAsia="ru-RU"/>
        </w:rPr>
        <w:t xml:space="preserve"> МФЦ).</w:t>
      </w:r>
    </w:p>
    <w:p w:rsidR="00603A39" w:rsidRDefault="00603A39" w:rsidP="00953517">
      <w:pPr>
        <w:widowControl w:val="0"/>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603A39">
        <w:rPr>
          <w:rFonts w:ascii="Arial" w:eastAsia="Times New Roman" w:hAnsi="Arial" w:cs="Arial"/>
          <w:sz w:val="24"/>
          <w:szCs w:val="24"/>
          <w:lang w:eastAsia="ru-RU"/>
        </w:rPr>
        <w:t xml:space="preserve">1.4. Регламент размещается на официальном сайте Партизанского района </w:t>
      </w:r>
      <w:r w:rsidRPr="00603A39">
        <w:rPr>
          <w:rFonts w:ascii="Arial" w:eastAsia="Times New Roman" w:hAnsi="Arial" w:cs="Arial"/>
          <w:color w:val="000000"/>
          <w:sz w:val="24"/>
          <w:szCs w:val="24"/>
          <w:lang w:val="en-US" w:eastAsia="ru-RU"/>
        </w:rPr>
        <w:t>https</w:t>
      </w:r>
      <w:r w:rsidRPr="00603A39">
        <w:rPr>
          <w:rFonts w:ascii="Arial" w:eastAsia="Times New Roman" w:hAnsi="Arial" w:cs="Arial"/>
          <w:color w:val="000000"/>
          <w:sz w:val="24"/>
          <w:szCs w:val="24"/>
          <w:lang w:eastAsia="ru-RU"/>
        </w:rPr>
        <w:t>://</w:t>
      </w:r>
      <w:r w:rsidRPr="00603A39">
        <w:rPr>
          <w:rFonts w:ascii="Arial" w:eastAsia="Times New Roman" w:hAnsi="Arial" w:cs="Arial"/>
          <w:sz w:val="24"/>
          <w:szCs w:val="24"/>
          <w:highlight w:val="white"/>
          <w:lang w:eastAsia="ru-RU"/>
        </w:rPr>
        <w:t>partizan24.gosuslugi.ru</w:t>
      </w:r>
      <w:r w:rsidRPr="00603A39">
        <w:rPr>
          <w:rFonts w:ascii="Arial" w:eastAsia="Times New Roman" w:hAnsi="Arial" w:cs="Arial"/>
          <w:sz w:val="24"/>
          <w:szCs w:val="24"/>
          <w:lang w:eastAsia="ru-RU"/>
        </w:rPr>
        <w:t xml:space="preserve">, также на информационных стендах, расположенных в здании по адресу: Красноярский край, Партизанский район, с. </w:t>
      </w:r>
      <w:proofErr w:type="gramStart"/>
      <w:r w:rsidRPr="00603A39">
        <w:rPr>
          <w:rFonts w:ascii="Arial" w:eastAsia="Times New Roman" w:hAnsi="Arial" w:cs="Arial"/>
          <w:sz w:val="24"/>
          <w:szCs w:val="24"/>
          <w:lang w:eastAsia="ru-RU"/>
        </w:rPr>
        <w:t>Партизанское</w:t>
      </w:r>
      <w:proofErr w:type="gramEnd"/>
      <w:r w:rsidRPr="00603A39">
        <w:rPr>
          <w:rFonts w:ascii="Arial" w:eastAsia="Times New Roman" w:hAnsi="Arial" w:cs="Arial"/>
          <w:sz w:val="24"/>
          <w:szCs w:val="24"/>
          <w:lang w:eastAsia="ru-RU"/>
        </w:rPr>
        <w:t>, ул. Советская, 45.</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1.</w:t>
      </w:r>
      <w:r w:rsidRPr="003A2363">
        <w:rPr>
          <w:rFonts w:ascii="Arial" w:hAnsi="Arial" w:cs="Arial"/>
          <w:sz w:val="24"/>
          <w:szCs w:val="24"/>
        </w:rPr>
        <w:t>4.1. На информационном стенде в администрации размещаются следующие информационные материалы:</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сведения о перечне предоставляемых муниципальных услуг;</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образцы документов (справок);</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адрес, номера телефонов и факса, график работы, адрес электронной почты администрации и отдела;</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административный регламент;</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адрес официального сайта Учреждения в сети Интернет, содержащего информацию о предоставлении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перечень оснований для отказа в предоставлении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порядок обжалования действий (бездействия) и решений, осуществляемых (принятых) в ходе предоставления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необходимая оперативная информация о предоставлении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bCs/>
          <w:sz w:val="24"/>
          <w:szCs w:val="24"/>
        </w:rPr>
      </w:pPr>
      <w:r>
        <w:rPr>
          <w:rFonts w:ascii="Arial" w:hAnsi="Arial" w:cs="Arial"/>
          <w:sz w:val="24"/>
          <w:szCs w:val="24"/>
        </w:rPr>
        <w:t>1.</w:t>
      </w:r>
      <w:r w:rsidRPr="003A2363">
        <w:rPr>
          <w:rFonts w:ascii="Arial" w:hAnsi="Arial" w:cs="Arial"/>
          <w:sz w:val="24"/>
          <w:szCs w:val="24"/>
        </w:rPr>
        <w:t xml:space="preserve">5. </w:t>
      </w:r>
      <w:r w:rsidRPr="003A2363">
        <w:rPr>
          <w:rFonts w:ascii="Arial" w:hAnsi="Arial" w:cs="Arial"/>
          <w:bCs/>
          <w:sz w:val="24"/>
          <w:szCs w:val="24"/>
        </w:rPr>
        <w:t>Предоставление муниципальной услуги осуществляется:</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bCs/>
          <w:sz w:val="24"/>
          <w:szCs w:val="24"/>
        </w:rPr>
      </w:pPr>
      <w:r w:rsidRPr="003A2363">
        <w:rPr>
          <w:rFonts w:ascii="Arial" w:hAnsi="Arial" w:cs="Arial"/>
          <w:bCs/>
          <w:sz w:val="24"/>
          <w:szCs w:val="24"/>
        </w:rPr>
        <w:t>устно, в случае обращения заявителя (при личном обращении);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bCs/>
          <w:sz w:val="24"/>
          <w:szCs w:val="24"/>
        </w:rPr>
        <w:t>письменно, в случае ответа на письменное обращение либо обращение, направленное через электронную почту.</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bCs/>
          <w:sz w:val="24"/>
          <w:szCs w:val="24"/>
        </w:rPr>
      </w:pPr>
      <w:r>
        <w:rPr>
          <w:rFonts w:ascii="Arial" w:hAnsi="Arial" w:cs="Arial"/>
          <w:sz w:val="24"/>
          <w:szCs w:val="24"/>
        </w:rPr>
        <w:t>1.</w:t>
      </w:r>
      <w:r w:rsidRPr="003A2363">
        <w:rPr>
          <w:rFonts w:ascii="Arial" w:hAnsi="Arial" w:cs="Arial"/>
          <w:sz w:val="24"/>
          <w:szCs w:val="24"/>
        </w:rPr>
        <w:t>6. Получение консультаций по процедуре предоставления муниципальной услуги может осуществляться следующими способами: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посредством личного обращения;</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lastRenderedPageBreak/>
        <w:t>обращения по телефону;</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посредством письменных обращений по почте;</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посредством обращений по электронной почте.</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1.</w:t>
      </w:r>
      <w:r w:rsidRPr="003A2363">
        <w:rPr>
          <w:rFonts w:ascii="Arial" w:hAnsi="Arial" w:cs="Arial"/>
          <w:sz w:val="24"/>
          <w:szCs w:val="24"/>
        </w:rPr>
        <w:t>7. Основными требованиями к консультации заявителей являются:</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актуальность;</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своевременность;</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четкость в изложении материала;</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полнота консультирования;</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наглядность форм подачи материала;</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удобство и доступность.</w:t>
      </w:r>
    </w:p>
    <w:p w:rsidR="007B784E" w:rsidRPr="0036041B" w:rsidRDefault="007B784E" w:rsidP="00953517">
      <w:pPr>
        <w:widowControl w:val="0"/>
        <w:autoSpaceDE w:val="0"/>
        <w:autoSpaceDN w:val="0"/>
        <w:adjustRightInd w:val="0"/>
        <w:spacing w:after="0" w:line="240" w:lineRule="auto"/>
        <w:ind w:firstLine="709"/>
        <w:jc w:val="both"/>
        <w:outlineLvl w:val="1"/>
        <w:rPr>
          <w:rFonts w:ascii="Arial" w:hAnsi="Arial" w:cs="Arial"/>
          <w:bCs/>
          <w:sz w:val="24"/>
          <w:szCs w:val="24"/>
        </w:rPr>
      </w:pPr>
      <w:r w:rsidRPr="0036041B">
        <w:rPr>
          <w:rFonts w:ascii="Arial" w:hAnsi="Arial" w:cs="Arial"/>
          <w:bCs/>
          <w:sz w:val="24"/>
          <w:szCs w:val="24"/>
        </w:rPr>
        <w:t>1.8. Требования к форме и характеру взаимодействия специалиста комитета с заявителями: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bCs/>
          <w:sz w:val="24"/>
          <w:szCs w:val="24"/>
        </w:rPr>
      </w:pPr>
      <w:r w:rsidRPr="003A2363">
        <w:rPr>
          <w:rFonts w:ascii="Arial" w:hAnsi="Arial" w:cs="Arial"/>
          <w:bCs/>
          <w:sz w:val="24"/>
          <w:szCs w:val="24"/>
        </w:rPr>
        <w:t>при личном обращении заявителей специалист комитета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bCs/>
          <w:sz w:val="24"/>
          <w:szCs w:val="24"/>
        </w:rPr>
      </w:pPr>
      <w:r w:rsidRPr="003A2363">
        <w:rPr>
          <w:rFonts w:ascii="Arial" w:hAnsi="Arial" w:cs="Arial"/>
          <w:bCs/>
          <w:sz w:val="24"/>
          <w:szCs w:val="24"/>
        </w:rPr>
        <w:t>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w:t>
      </w:r>
      <w:r>
        <w:rPr>
          <w:rFonts w:ascii="Arial" w:hAnsi="Arial" w:cs="Arial"/>
          <w:bCs/>
          <w:sz w:val="24"/>
          <w:szCs w:val="24"/>
        </w:rPr>
        <w:t xml:space="preserve">менное обращение подписывается </w:t>
      </w:r>
      <w:r w:rsidRPr="0036041B">
        <w:rPr>
          <w:rFonts w:ascii="Arial" w:hAnsi="Arial" w:cs="Arial"/>
          <w:bCs/>
          <w:sz w:val="24"/>
          <w:szCs w:val="24"/>
        </w:rPr>
        <w:t>главой района либо</w:t>
      </w:r>
      <w:r w:rsidRPr="003A2363">
        <w:rPr>
          <w:rFonts w:ascii="Arial" w:hAnsi="Arial" w:cs="Arial"/>
          <w:bCs/>
          <w:sz w:val="24"/>
          <w:szCs w:val="24"/>
        </w:rPr>
        <w:t xml:space="preserve"> уполномоченным должностным лицом. </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1.</w:t>
      </w:r>
      <w:r w:rsidRPr="003A2363">
        <w:rPr>
          <w:rFonts w:ascii="Arial" w:hAnsi="Arial" w:cs="Arial"/>
          <w:sz w:val="24"/>
          <w:szCs w:val="24"/>
        </w:rPr>
        <w:t>9. При ответах на телефонные звонки специалист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
    <w:p w:rsidR="007B784E" w:rsidRPr="003A2363" w:rsidRDefault="007B784E" w:rsidP="00953517">
      <w:pPr>
        <w:widowControl w:val="0"/>
        <w:spacing w:after="0" w:line="240" w:lineRule="auto"/>
        <w:jc w:val="center"/>
        <w:rPr>
          <w:rFonts w:ascii="Arial" w:hAnsi="Arial" w:cs="Arial"/>
          <w:sz w:val="24"/>
          <w:szCs w:val="24"/>
          <w:lang w:eastAsia="ru-RU"/>
        </w:rPr>
      </w:pPr>
      <w:r>
        <w:rPr>
          <w:rFonts w:ascii="Arial" w:hAnsi="Arial" w:cs="Arial"/>
          <w:bCs/>
          <w:sz w:val="24"/>
          <w:szCs w:val="24"/>
          <w:lang w:eastAsia="ru-RU"/>
        </w:rPr>
        <w:t>2</w:t>
      </w:r>
      <w:r w:rsidRPr="003A2363">
        <w:rPr>
          <w:rFonts w:ascii="Arial" w:hAnsi="Arial" w:cs="Arial"/>
          <w:bCs/>
          <w:sz w:val="24"/>
          <w:szCs w:val="24"/>
          <w:lang w:eastAsia="ru-RU"/>
        </w:rPr>
        <w:t>. СТАНДАРТ ПРЕДОСТАВЛЕНИЯ УСЛУГИ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
    <w:p w:rsidR="00603A39" w:rsidRDefault="00603A39" w:rsidP="00953517">
      <w:pPr>
        <w:widowControl w:val="0"/>
        <w:autoSpaceDE w:val="0"/>
        <w:autoSpaceDN w:val="0"/>
        <w:adjustRightInd w:val="0"/>
        <w:spacing w:after="0" w:line="240" w:lineRule="auto"/>
        <w:ind w:firstLine="709"/>
        <w:jc w:val="both"/>
        <w:outlineLvl w:val="1"/>
        <w:rPr>
          <w:rFonts w:ascii="Arial" w:eastAsia="Times New Roman" w:hAnsi="Arial" w:cs="Arial"/>
          <w:sz w:val="24"/>
          <w:szCs w:val="24"/>
          <w:lang w:eastAsia="ru-RU"/>
        </w:rPr>
      </w:pPr>
      <w:r w:rsidRPr="00603A39">
        <w:rPr>
          <w:rFonts w:ascii="Arial" w:eastAsia="Times New Roman" w:hAnsi="Arial" w:cs="Arial"/>
          <w:sz w:val="24"/>
          <w:szCs w:val="24"/>
          <w:lang w:eastAsia="ru-RU"/>
        </w:rPr>
        <w:t>2.1. Наименование услуги: прием заявлений и принятие решения по вопросу предоставления земельного участка в собственность бесплатно для ведения садоводства, огородничества, животноводства, индивидуального жилищного строительства, личного подсобного хозяйства многодетным гражданам.</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lang w:eastAsia="ru-RU"/>
        </w:rPr>
        <w:t>2.2</w:t>
      </w:r>
      <w:r w:rsidRPr="003A2363">
        <w:rPr>
          <w:rFonts w:ascii="Arial" w:hAnsi="Arial" w:cs="Arial"/>
          <w:sz w:val="24"/>
          <w:szCs w:val="24"/>
          <w:lang w:eastAsia="ru-RU"/>
        </w:rPr>
        <w:t xml:space="preserve">. </w:t>
      </w:r>
      <w:r w:rsidRPr="003A2363">
        <w:rPr>
          <w:rFonts w:ascii="Arial" w:hAnsi="Arial" w:cs="Arial"/>
          <w:sz w:val="24"/>
          <w:szCs w:val="24"/>
        </w:rPr>
        <w:t>Предоставление муниципальной услуги осуществляется администраци</w:t>
      </w:r>
      <w:r>
        <w:rPr>
          <w:rFonts w:ascii="Arial" w:hAnsi="Arial" w:cs="Arial"/>
          <w:sz w:val="24"/>
          <w:szCs w:val="24"/>
        </w:rPr>
        <w:t>ей Партизанского района (далее –</w:t>
      </w:r>
      <w:r w:rsidRPr="003A2363">
        <w:rPr>
          <w:rFonts w:ascii="Arial" w:hAnsi="Arial" w:cs="Arial"/>
          <w:sz w:val="24"/>
          <w:szCs w:val="24"/>
        </w:rPr>
        <w:t xml:space="preserve"> администрация). </w:t>
      </w:r>
    </w:p>
    <w:p w:rsidR="007B784E" w:rsidRPr="0036041B"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Ответственным исполнителем муниципальной услуги являетс</w:t>
      </w:r>
      <w:r>
        <w:rPr>
          <w:rFonts w:ascii="Arial" w:hAnsi="Arial" w:cs="Arial"/>
          <w:sz w:val="24"/>
          <w:szCs w:val="24"/>
        </w:rPr>
        <w:t xml:space="preserve">я </w:t>
      </w:r>
      <w:r w:rsidRPr="0036041B">
        <w:rPr>
          <w:rFonts w:ascii="Arial" w:hAnsi="Arial" w:cs="Arial"/>
          <w:sz w:val="24"/>
          <w:szCs w:val="24"/>
        </w:rPr>
        <w:t>начальник комитета.</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 xml:space="preserve">Место нахождения: 663540, Красноярский край, Партизанский район, с. Партизанское, ул. </w:t>
      </w:r>
      <w:proofErr w:type="gramStart"/>
      <w:r w:rsidRPr="003A2363">
        <w:rPr>
          <w:rFonts w:ascii="Arial" w:hAnsi="Arial" w:cs="Arial"/>
          <w:sz w:val="24"/>
          <w:szCs w:val="24"/>
        </w:rPr>
        <w:t>Советская</w:t>
      </w:r>
      <w:proofErr w:type="gramEnd"/>
      <w:r w:rsidRPr="003A2363">
        <w:rPr>
          <w:rFonts w:ascii="Arial" w:hAnsi="Arial" w:cs="Arial"/>
          <w:sz w:val="24"/>
          <w:szCs w:val="24"/>
        </w:rPr>
        <w:t>, 45</w:t>
      </w:r>
      <w:r>
        <w:rPr>
          <w:rFonts w:ascii="Arial" w:hAnsi="Arial" w:cs="Arial"/>
          <w:sz w:val="24"/>
          <w:szCs w:val="24"/>
        </w:rPr>
        <w:t>.</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 xml:space="preserve">Почтовый адрес: 663540, Красноярский край, Партизанский район, с. </w:t>
      </w:r>
      <w:proofErr w:type="gramStart"/>
      <w:r w:rsidRPr="003A2363">
        <w:rPr>
          <w:rFonts w:ascii="Arial" w:hAnsi="Arial" w:cs="Arial"/>
          <w:sz w:val="24"/>
          <w:szCs w:val="24"/>
        </w:rPr>
        <w:t>Партизанское</w:t>
      </w:r>
      <w:proofErr w:type="gramEnd"/>
      <w:r w:rsidRPr="003A2363">
        <w:rPr>
          <w:rFonts w:ascii="Arial" w:hAnsi="Arial" w:cs="Arial"/>
          <w:sz w:val="24"/>
          <w:szCs w:val="24"/>
        </w:rPr>
        <w:t>, ул. Советская, 45</w:t>
      </w:r>
      <w:r>
        <w:rPr>
          <w:rFonts w:ascii="Arial" w:hAnsi="Arial" w:cs="Arial"/>
          <w:sz w:val="24"/>
          <w:szCs w:val="24"/>
        </w:rPr>
        <w:t>.</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Приёмные дни: понедельник-пятница</w:t>
      </w:r>
      <w:r>
        <w:rPr>
          <w:rFonts w:ascii="Arial" w:hAnsi="Arial" w:cs="Arial"/>
          <w:sz w:val="24"/>
          <w:szCs w:val="24"/>
        </w:rPr>
        <w:t>.</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График работы: с 08:00</w:t>
      </w:r>
      <w:r>
        <w:rPr>
          <w:rFonts w:ascii="Arial" w:hAnsi="Arial" w:cs="Arial"/>
          <w:sz w:val="24"/>
          <w:szCs w:val="24"/>
        </w:rPr>
        <w:t xml:space="preserve"> часов до 16:00 часов</w:t>
      </w:r>
      <w:r w:rsidRPr="003A2363">
        <w:rPr>
          <w:rFonts w:ascii="Arial" w:hAnsi="Arial" w:cs="Arial"/>
          <w:sz w:val="24"/>
          <w:szCs w:val="24"/>
        </w:rPr>
        <w:t xml:space="preserve"> (обеденный перерыв с 12:00 </w:t>
      </w:r>
      <w:r>
        <w:rPr>
          <w:rFonts w:ascii="Arial" w:hAnsi="Arial" w:cs="Arial"/>
          <w:sz w:val="24"/>
          <w:szCs w:val="24"/>
        </w:rPr>
        <w:t xml:space="preserve">часов </w:t>
      </w:r>
      <w:r w:rsidRPr="003A2363">
        <w:rPr>
          <w:rFonts w:ascii="Arial" w:hAnsi="Arial" w:cs="Arial"/>
          <w:sz w:val="24"/>
          <w:szCs w:val="24"/>
        </w:rPr>
        <w:t>до 13:00</w:t>
      </w:r>
      <w:r>
        <w:rPr>
          <w:rFonts w:ascii="Arial" w:hAnsi="Arial" w:cs="Arial"/>
          <w:sz w:val="24"/>
          <w:szCs w:val="24"/>
        </w:rPr>
        <w:t xml:space="preserve"> часов</w:t>
      </w:r>
      <w:r w:rsidRPr="003A2363">
        <w:rPr>
          <w:rFonts w:ascii="Arial" w:hAnsi="Arial" w:cs="Arial"/>
          <w:sz w:val="24"/>
          <w:szCs w:val="24"/>
        </w:rPr>
        <w:t>)</w:t>
      </w:r>
      <w:r>
        <w:rPr>
          <w:rFonts w:ascii="Arial" w:hAnsi="Arial" w:cs="Arial"/>
          <w:sz w:val="24"/>
          <w:szCs w:val="24"/>
        </w:rPr>
        <w:t>.</w:t>
      </w:r>
    </w:p>
    <w:p w:rsidR="007B784E"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Телефон/факс: 8(39140) 21-1-55.</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А</w:t>
      </w:r>
      <w:r w:rsidRPr="003A2363">
        <w:rPr>
          <w:rFonts w:ascii="Arial" w:hAnsi="Arial" w:cs="Arial"/>
          <w:sz w:val="24"/>
          <w:szCs w:val="24"/>
        </w:rPr>
        <w:t>дрес</w:t>
      </w:r>
      <w:r>
        <w:rPr>
          <w:rFonts w:ascii="Arial" w:hAnsi="Arial" w:cs="Arial"/>
          <w:sz w:val="24"/>
          <w:szCs w:val="24"/>
        </w:rPr>
        <w:t>а</w:t>
      </w:r>
      <w:r w:rsidRPr="003A2363">
        <w:rPr>
          <w:rFonts w:ascii="Arial" w:hAnsi="Arial" w:cs="Arial"/>
          <w:sz w:val="24"/>
          <w:szCs w:val="24"/>
        </w:rPr>
        <w:t xml:space="preserve"> электронной почты</w:t>
      </w:r>
      <w:r>
        <w:rPr>
          <w:rFonts w:ascii="Arial" w:hAnsi="Arial" w:cs="Arial"/>
          <w:sz w:val="24"/>
          <w:szCs w:val="24"/>
        </w:rPr>
        <w:t>:</w:t>
      </w:r>
      <w:r w:rsidRPr="003A2363">
        <w:rPr>
          <w:rFonts w:ascii="Arial" w:hAnsi="Arial" w:cs="Arial"/>
          <w:sz w:val="24"/>
          <w:szCs w:val="24"/>
        </w:rPr>
        <w:t xml:space="preserve"> </w:t>
      </w:r>
      <w:hyperlink r:id="rId8" w:history="1">
        <w:r w:rsidRPr="003A2363">
          <w:rPr>
            <w:rStyle w:val="ab"/>
            <w:rFonts w:ascii="Arial" w:hAnsi="Arial" w:cs="Arial"/>
            <w:color w:val="auto"/>
            <w:sz w:val="24"/>
            <w:szCs w:val="24"/>
            <w:u w:val="none"/>
          </w:rPr>
          <w:t>kymi.24partizan@mail.ru</w:t>
        </w:r>
      </w:hyperlink>
      <w:r>
        <w:rPr>
          <w:rFonts w:ascii="Arial" w:hAnsi="Arial" w:cs="Arial"/>
          <w:sz w:val="24"/>
          <w:szCs w:val="24"/>
        </w:rPr>
        <w:t>, kymiz.24partizan@mail.ru.</w:t>
      </w:r>
    </w:p>
    <w:p w:rsidR="007B784E" w:rsidRPr="0036041B"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lastRenderedPageBreak/>
        <w:t xml:space="preserve">Информацию по </w:t>
      </w:r>
      <w:r w:rsidRPr="0036041B">
        <w:rPr>
          <w:rFonts w:ascii="Arial" w:hAnsi="Arial" w:cs="Arial"/>
          <w:sz w:val="24"/>
          <w:szCs w:val="24"/>
        </w:rPr>
        <w:t>процедуре предоставления муниципальной услуги можно получить у специалист</w:t>
      </w:r>
      <w:proofErr w:type="gramStart"/>
      <w:r w:rsidRPr="0036041B">
        <w:rPr>
          <w:rFonts w:ascii="Arial" w:hAnsi="Arial" w:cs="Arial"/>
          <w:sz w:val="24"/>
          <w:szCs w:val="24"/>
        </w:rPr>
        <w:t>а(</w:t>
      </w:r>
      <w:proofErr w:type="spellStart"/>
      <w:proofErr w:type="gramEnd"/>
      <w:r w:rsidRPr="0036041B">
        <w:rPr>
          <w:rFonts w:ascii="Arial" w:hAnsi="Arial" w:cs="Arial"/>
          <w:sz w:val="24"/>
          <w:szCs w:val="24"/>
        </w:rPr>
        <w:t>ов</w:t>
      </w:r>
      <w:proofErr w:type="spellEnd"/>
      <w:r w:rsidRPr="0036041B">
        <w:rPr>
          <w:rFonts w:ascii="Arial" w:hAnsi="Arial" w:cs="Arial"/>
          <w:sz w:val="24"/>
          <w:szCs w:val="24"/>
        </w:rPr>
        <w:t>) комитета, ответственного(</w:t>
      </w:r>
      <w:proofErr w:type="spellStart"/>
      <w:r w:rsidRPr="0036041B">
        <w:rPr>
          <w:rFonts w:ascii="Arial" w:hAnsi="Arial" w:cs="Arial"/>
          <w:sz w:val="24"/>
          <w:szCs w:val="24"/>
        </w:rPr>
        <w:t>ых</w:t>
      </w:r>
      <w:proofErr w:type="spellEnd"/>
      <w:r w:rsidRPr="0036041B">
        <w:rPr>
          <w:rFonts w:ascii="Arial" w:hAnsi="Arial" w:cs="Arial"/>
          <w:sz w:val="24"/>
          <w:szCs w:val="24"/>
        </w:rPr>
        <w:t>) за предоставление муниципальной услуги.</w:t>
      </w:r>
    </w:p>
    <w:p w:rsidR="00603A39" w:rsidRPr="00603A39" w:rsidRDefault="00603A39" w:rsidP="00603A39">
      <w:pPr>
        <w:widowControl w:val="0"/>
        <w:tabs>
          <w:tab w:val="left" w:pos="1080"/>
        </w:tabs>
        <w:spacing w:after="0" w:line="240" w:lineRule="auto"/>
        <w:ind w:firstLine="709"/>
        <w:jc w:val="both"/>
        <w:rPr>
          <w:rFonts w:ascii="Arial" w:eastAsia="Times New Roman" w:hAnsi="Arial" w:cs="Arial"/>
          <w:sz w:val="24"/>
          <w:szCs w:val="24"/>
          <w:lang w:eastAsia="ru-RU"/>
        </w:rPr>
      </w:pPr>
      <w:r w:rsidRPr="00603A39">
        <w:rPr>
          <w:rFonts w:ascii="Arial" w:eastAsia="Times New Roman" w:hAnsi="Arial" w:cs="Arial"/>
          <w:sz w:val="24"/>
          <w:szCs w:val="24"/>
          <w:lang w:eastAsia="ru-RU"/>
        </w:rPr>
        <w:t xml:space="preserve">2.3. Результатами предоставления услуги являются: </w:t>
      </w:r>
    </w:p>
    <w:p w:rsidR="00603A39" w:rsidRDefault="00603A39" w:rsidP="00603A39">
      <w:pPr>
        <w:widowControl w:val="0"/>
        <w:spacing w:after="0" w:line="240" w:lineRule="auto"/>
        <w:ind w:firstLine="709"/>
        <w:jc w:val="both"/>
        <w:rPr>
          <w:rFonts w:ascii="Arial" w:eastAsia="Times New Roman" w:hAnsi="Arial" w:cs="Arial"/>
          <w:sz w:val="24"/>
          <w:szCs w:val="24"/>
          <w:lang w:eastAsia="ru-RU"/>
        </w:rPr>
      </w:pPr>
      <w:r w:rsidRPr="00603A39">
        <w:rPr>
          <w:rFonts w:ascii="Arial" w:eastAsia="Times New Roman" w:hAnsi="Arial" w:cs="Arial"/>
          <w:sz w:val="24"/>
          <w:szCs w:val="24"/>
          <w:lang w:eastAsia="ru-RU"/>
        </w:rPr>
        <w:t>постановление главы Партизанского района о предоставлении земельного участка в собственность бесплатно для ведения садоводства, огородничества, животноводства, индивидуального жилищного строительства, личного подсобного хозяйства либо отказ в предоставлении земельного участка в собственность бесплатно для ведения садоводства, огородничества, животноводства, индивидуального жилищного строительства, личного подсобного хозяйства.</w:t>
      </w:r>
    </w:p>
    <w:p w:rsidR="007B784E" w:rsidRPr="003A2363" w:rsidRDefault="007B784E" w:rsidP="00603A39">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2.4</w:t>
      </w:r>
      <w:r w:rsidRPr="003A2363">
        <w:rPr>
          <w:rFonts w:ascii="Arial" w:hAnsi="Arial" w:cs="Arial"/>
          <w:sz w:val="24"/>
          <w:szCs w:val="24"/>
          <w:lang w:eastAsia="ru-RU"/>
        </w:rPr>
        <w:t>. Сроки пре</w:t>
      </w:r>
      <w:r>
        <w:rPr>
          <w:rFonts w:ascii="Arial" w:hAnsi="Arial" w:cs="Arial"/>
          <w:sz w:val="24"/>
          <w:szCs w:val="24"/>
          <w:lang w:eastAsia="ru-RU"/>
        </w:rPr>
        <w:t>доставления у</w:t>
      </w:r>
      <w:r w:rsidRPr="003A2363">
        <w:rPr>
          <w:rFonts w:ascii="Arial" w:hAnsi="Arial" w:cs="Arial"/>
          <w:sz w:val="24"/>
          <w:szCs w:val="24"/>
          <w:lang w:eastAsia="ru-RU"/>
        </w:rPr>
        <w:t>слуги:</w:t>
      </w:r>
    </w:p>
    <w:p w:rsidR="00603A39" w:rsidRDefault="00603A39" w:rsidP="00953517">
      <w:pPr>
        <w:widowControl w:val="0"/>
        <w:spacing w:after="0" w:line="240" w:lineRule="auto"/>
        <w:ind w:firstLine="709"/>
        <w:jc w:val="both"/>
        <w:rPr>
          <w:rFonts w:ascii="Arial" w:eastAsia="Times New Roman" w:hAnsi="Arial" w:cs="Arial"/>
          <w:sz w:val="24"/>
          <w:szCs w:val="24"/>
          <w:lang w:eastAsia="ru-RU"/>
        </w:rPr>
      </w:pPr>
      <w:proofErr w:type="gramStart"/>
      <w:r w:rsidRPr="00603A39">
        <w:rPr>
          <w:rFonts w:ascii="Arial" w:eastAsia="Times New Roman" w:hAnsi="Arial" w:cs="Arial"/>
          <w:sz w:val="24"/>
          <w:szCs w:val="24"/>
          <w:lang w:eastAsia="ru-RU"/>
        </w:rPr>
        <w:t>1) в отношении земельного участка, прошедшего государственный кадастровый учет, решение о предоставлении земельного участка в собственность бесплатно принимается в срок не более 45 дней с даты поступления в комитет заявления с указанием кадастрового номера (без учета срока для направления заявителю), информация о котором размещена на едином краевом портале «Красноярский край» в сети Интернет в порядке, установленном в статье 29.7 Закона</w:t>
      </w:r>
      <w:proofErr w:type="gramEnd"/>
      <w:r w:rsidRPr="00603A39">
        <w:rPr>
          <w:rFonts w:ascii="Arial" w:eastAsia="Times New Roman" w:hAnsi="Arial" w:cs="Arial"/>
          <w:sz w:val="24"/>
          <w:szCs w:val="24"/>
          <w:lang w:eastAsia="ru-RU"/>
        </w:rPr>
        <w:t xml:space="preserve"> Красноярского края от 04.12.2008 № 7-2542 «О регулировании земельных отношений в Красноярском крае», исполнительный орган государственной власти или орган местного самоуправления, указанный в пункте 1 статьи 29.1 Закона Красноярского края от 04.12.2008 № 7-2542 «О регулировании земельных отношений в Красноярском крае»;</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sidRPr="003A2363">
        <w:rPr>
          <w:rFonts w:ascii="Arial" w:hAnsi="Arial" w:cs="Arial"/>
          <w:sz w:val="24"/>
          <w:szCs w:val="24"/>
          <w:lang w:eastAsia="ru-RU"/>
        </w:rPr>
        <w:t xml:space="preserve">2) </w:t>
      </w:r>
      <w:r w:rsidRPr="003A2363">
        <w:rPr>
          <w:rFonts w:ascii="Arial" w:hAnsi="Arial" w:cs="Arial"/>
          <w:sz w:val="24"/>
          <w:szCs w:val="24"/>
          <w:shd w:val="clear" w:color="auto" w:fill="FFFFFF"/>
        </w:rPr>
        <w:t>в отношении земельного участка, образованного в результате раздела, решение о предоставлении земельного участка принимается в 14-дневный срок со дня подачи заявления с приложением выписки из Единого государственного реестра недвижимости на испрашиваемый земельный участок, а если право на исходный земельный</w:t>
      </w:r>
      <w:r>
        <w:rPr>
          <w:rFonts w:ascii="Arial" w:hAnsi="Arial" w:cs="Arial"/>
          <w:sz w:val="24"/>
          <w:szCs w:val="24"/>
          <w:shd w:val="clear" w:color="auto" w:fill="FFFFFF"/>
        </w:rPr>
        <w:t xml:space="preserve"> участок было зарегистрировано –</w:t>
      </w:r>
      <w:r w:rsidRPr="003A2363">
        <w:rPr>
          <w:rFonts w:ascii="Arial" w:hAnsi="Arial" w:cs="Arial"/>
          <w:sz w:val="24"/>
          <w:szCs w:val="24"/>
          <w:shd w:val="clear" w:color="auto" w:fill="FFFFFF"/>
        </w:rPr>
        <w:t xml:space="preserve"> со дня регистрации права собственности на образованный земельный участок;</w:t>
      </w:r>
      <w:proofErr w:type="gramEnd"/>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sidRPr="003A2363">
        <w:rPr>
          <w:rFonts w:ascii="Arial" w:hAnsi="Arial" w:cs="Arial"/>
          <w:sz w:val="24"/>
          <w:szCs w:val="24"/>
          <w:lang w:eastAsia="ru-RU"/>
        </w:rPr>
        <w:t xml:space="preserve">3) </w:t>
      </w:r>
      <w:r w:rsidRPr="003A2363">
        <w:rPr>
          <w:rFonts w:ascii="Arial" w:hAnsi="Arial" w:cs="Arial"/>
          <w:sz w:val="24"/>
          <w:szCs w:val="24"/>
          <w:shd w:val="clear" w:color="auto" w:fill="FFFFFF"/>
        </w:rPr>
        <w:t>в отношении земельного участка, поставленного на государственный кадастровый учет на основании решения об утверждении схемы расположения земельного участка на кадас</w:t>
      </w:r>
      <w:r>
        <w:rPr>
          <w:rFonts w:ascii="Arial" w:hAnsi="Arial" w:cs="Arial"/>
          <w:sz w:val="24"/>
          <w:szCs w:val="24"/>
          <w:shd w:val="clear" w:color="auto" w:fill="FFFFFF"/>
        </w:rPr>
        <w:t>тровом плане территории (далее –</w:t>
      </w:r>
      <w:r w:rsidRPr="003A2363">
        <w:rPr>
          <w:rFonts w:ascii="Arial" w:hAnsi="Arial" w:cs="Arial"/>
          <w:sz w:val="24"/>
          <w:szCs w:val="24"/>
          <w:shd w:val="clear" w:color="auto" w:fill="FFFFFF"/>
        </w:rPr>
        <w:t xml:space="preserve"> решение об утверждении схемы КПТ), выданного в порядке, установленном статьями 29.4, 29.5</w:t>
      </w:r>
      <w:r>
        <w:rPr>
          <w:rFonts w:ascii="Arial" w:hAnsi="Arial" w:cs="Arial"/>
          <w:sz w:val="24"/>
          <w:szCs w:val="24"/>
          <w:shd w:val="clear" w:color="auto" w:fill="FFFFFF"/>
        </w:rPr>
        <w:t xml:space="preserve"> </w:t>
      </w:r>
      <w:hyperlink r:id="rId9" w:history="1">
        <w:r w:rsidRPr="003A2363">
          <w:rPr>
            <w:rStyle w:val="ab"/>
            <w:rFonts w:ascii="Arial" w:hAnsi="Arial" w:cs="Arial"/>
            <w:color w:val="auto"/>
            <w:sz w:val="24"/>
            <w:szCs w:val="24"/>
            <w:u w:val="none"/>
            <w:shd w:val="clear" w:color="auto" w:fill="FFFFFF"/>
          </w:rPr>
          <w:t>Закона Красноярского края от 04.12.2008 N 7-2542 "О регулировании земельных отношений в Красноярском крае"</w:t>
        </w:r>
      </w:hyperlink>
      <w:r w:rsidRPr="003A2363">
        <w:rPr>
          <w:rFonts w:ascii="Arial" w:hAnsi="Arial" w:cs="Arial"/>
          <w:sz w:val="24"/>
          <w:szCs w:val="24"/>
          <w:shd w:val="clear" w:color="auto" w:fill="FFFFFF"/>
        </w:rPr>
        <w:t>, решение о предоставлении земельного участка принимается в срок не более</w:t>
      </w:r>
      <w:proofErr w:type="gramEnd"/>
      <w:r w:rsidRPr="003A2363">
        <w:rPr>
          <w:rFonts w:ascii="Arial" w:hAnsi="Arial" w:cs="Arial"/>
          <w:sz w:val="24"/>
          <w:szCs w:val="24"/>
          <w:shd w:val="clear" w:color="auto" w:fill="FFFFFF"/>
        </w:rPr>
        <w:t xml:space="preserve"> 30 дней </w:t>
      </w:r>
      <w:proofErr w:type="gramStart"/>
      <w:r w:rsidRPr="003A2363">
        <w:rPr>
          <w:rFonts w:ascii="Arial" w:hAnsi="Arial" w:cs="Arial"/>
          <w:sz w:val="24"/>
          <w:szCs w:val="24"/>
          <w:shd w:val="clear" w:color="auto" w:fill="FFFFFF"/>
        </w:rPr>
        <w:t>с даты предоставления</w:t>
      </w:r>
      <w:proofErr w:type="gramEnd"/>
      <w:r w:rsidRPr="003A2363">
        <w:rPr>
          <w:rFonts w:ascii="Arial" w:hAnsi="Arial" w:cs="Arial"/>
          <w:sz w:val="24"/>
          <w:szCs w:val="24"/>
          <w:shd w:val="clear" w:color="auto" w:fill="FFFFFF"/>
        </w:rPr>
        <w:t xml:space="preserve"> выписки из Единого государственного реестра недвижимости на испрашиваемый земельный участок (без учета срока для направления заявителю);</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4) в отношении земельного участка из земель, находящихся в государственной собственности, права на который не разграничены, решение об утверждении схемы расположения земельного участка на кадастровом плане территории направляется заявителю:</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в течение 45 дней </w:t>
      </w:r>
      <w:proofErr w:type="gramStart"/>
      <w:r w:rsidRPr="003A2363">
        <w:rPr>
          <w:rFonts w:ascii="Arial" w:hAnsi="Arial" w:cs="Arial"/>
          <w:sz w:val="24"/>
          <w:szCs w:val="24"/>
          <w:lang w:eastAsia="ru-RU"/>
        </w:rPr>
        <w:t>с даты регистрации</w:t>
      </w:r>
      <w:proofErr w:type="gramEnd"/>
      <w:r w:rsidRPr="003A2363">
        <w:rPr>
          <w:rFonts w:ascii="Arial" w:hAnsi="Arial" w:cs="Arial"/>
          <w:sz w:val="24"/>
          <w:szCs w:val="24"/>
          <w:lang w:eastAsia="ru-RU"/>
        </w:rPr>
        <w:t xml:space="preserve"> заявления с указанием местоположения земельного участка (при поступлении одного заявления);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в течение 67 дней </w:t>
      </w:r>
      <w:proofErr w:type="gramStart"/>
      <w:r w:rsidRPr="003A2363">
        <w:rPr>
          <w:rFonts w:ascii="Arial" w:hAnsi="Arial" w:cs="Arial"/>
          <w:sz w:val="24"/>
          <w:szCs w:val="24"/>
          <w:lang w:eastAsia="ru-RU"/>
        </w:rPr>
        <w:t>с даты регистрации</w:t>
      </w:r>
      <w:proofErr w:type="gramEnd"/>
      <w:r w:rsidRPr="003A2363">
        <w:rPr>
          <w:rFonts w:ascii="Arial" w:hAnsi="Arial" w:cs="Arial"/>
          <w:sz w:val="24"/>
          <w:szCs w:val="24"/>
          <w:lang w:eastAsia="ru-RU"/>
        </w:rPr>
        <w:t xml:space="preserve"> заявлений с указанием местоположения земельного участка (при поступлении нескольких заявлений);</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5) в отношении земельного участка, прошедшего государственный кадастровый учет, решение об утверждении схемы КПТ направляется заявителю:</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в течение 60 дней </w:t>
      </w:r>
      <w:proofErr w:type="gramStart"/>
      <w:r w:rsidRPr="003A2363">
        <w:rPr>
          <w:rFonts w:ascii="Arial" w:hAnsi="Arial" w:cs="Arial"/>
          <w:sz w:val="24"/>
          <w:szCs w:val="24"/>
          <w:lang w:eastAsia="ru-RU"/>
        </w:rPr>
        <w:t>с даты регистрации</w:t>
      </w:r>
      <w:proofErr w:type="gramEnd"/>
      <w:r w:rsidRPr="003A2363">
        <w:rPr>
          <w:rFonts w:ascii="Arial" w:hAnsi="Arial" w:cs="Arial"/>
          <w:sz w:val="24"/>
          <w:szCs w:val="24"/>
          <w:lang w:eastAsia="ru-RU"/>
        </w:rPr>
        <w:t xml:space="preserve"> заявления с указанием местоположения земельного участка (при поступлении одного заявления);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в течение 67 дней </w:t>
      </w:r>
      <w:proofErr w:type="gramStart"/>
      <w:r w:rsidRPr="003A2363">
        <w:rPr>
          <w:rFonts w:ascii="Arial" w:hAnsi="Arial" w:cs="Arial"/>
          <w:sz w:val="24"/>
          <w:szCs w:val="24"/>
          <w:lang w:eastAsia="ru-RU"/>
        </w:rPr>
        <w:t>с даты регистрации</w:t>
      </w:r>
      <w:proofErr w:type="gramEnd"/>
      <w:r w:rsidRPr="003A2363">
        <w:rPr>
          <w:rFonts w:ascii="Arial" w:hAnsi="Arial" w:cs="Arial"/>
          <w:sz w:val="24"/>
          <w:szCs w:val="24"/>
          <w:lang w:eastAsia="ru-RU"/>
        </w:rPr>
        <w:t xml:space="preserve"> заявления с указанием местоположения земельного участка (при поступлении нескольких заявлений).</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2.5</w:t>
      </w:r>
      <w:r w:rsidRPr="003A2363">
        <w:rPr>
          <w:rFonts w:ascii="Arial" w:hAnsi="Arial" w:cs="Arial"/>
          <w:sz w:val="24"/>
          <w:szCs w:val="24"/>
          <w:lang w:eastAsia="ru-RU"/>
        </w:rPr>
        <w:t>. Пра</w:t>
      </w:r>
      <w:r>
        <w:rPr>
          <w:rFonts w:ascii="Arial" w:hAnsi="Arial" w:cs="Arial"/>
          <w:sz w:val="24"/>
          <w:szCs w:val="24"/>
          <w:lang w:eastAsia="ru-RU"/>
        </w:rPr>
        <w:t>вовые основания предоставления у</w:t>
      </w:r>
      <w:r w:rsidRPr="003A2363">
        <w:rPr>
          <w:rFonts w:ascii="Arial" w:hAnsi="Arial" w:cs="Arial"/>
          <w:sz w:val="24"/>
          <w:szCs w:val="24"/>
          <w:lang w:eastAsia="ru-RU"/>
        </w:rPr>
        <w:t>слуги регламентируются:</w:t>
      </w:r>
    </w:p>
    <w:p w:rsidR="007B784E" w:rsidRPr="003A2363"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0" w:history="1">
        <w:r w:rsidR="007B784E" w:rsidRPr="003A2363">
          <w:rPr>
            <w:rStyle w:val="ab"/>
            <w:rFonts w:ascii="Arial" w:hAnsi="Arial" w:cs="Arial"/>
            <w:color w:val="auto"/>
            <w:u w:val="none"/>
          </w:rPr>
          <w:t>Конституцией Российской Федерации</w:t>
        </w:r>
      </w:hyperlink>
      <w:r w:rsidR="007B784E" w:rsidRPr="003A2363">
        <w:rPr>
          <w:rFonts w:ascii="Arial" w:hAnsi="Arial" w:cs="Arial"/>
        </w:rPr>
        <w:t>;</w:t>
      </w:r>
    </w:p>
    <w:p w:rsidR="007B784E" w:rsidRPr="003A2363"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1" w:history="1">
        <w:r w:rsidR="007B784E" w:rsidRPr="003A2363">
          <w:rPr>
            <w:rStyle w:val="ab"/>
            <w:rFonts w:ascii="Arial" w:hAnsi="Arial" w:cs="Arial"/>
            <w:color w:val="auto"/>
            <w:u w:val="none"/>
          </w:rPr>
          <w:t>Земельным кодексом Российской Федерации</w:t>
        </w:r>
      </w:hyperlink>
      <w:r w:rsidR="007B784E" w:rsidRPr="003A2363">
        <w:rPr>
          <w:rFonts w:ascii="Arial" w:hAnsi="Arial" w:cs="Arial"/>
        </w:rPr>
        <w:t>;</w:t>
      </w:r>
    </w:p>
    <w:p w:rsidR="007B784E" w:rsidRPr="003A2363"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2" w:anchor="64U0IK" w:history="1">
        <w:r w:rsidR="007B784E" w:rsidRPr="003A2363">
          <w:rPr>
            <w:rStyle w:val="ab"/>
            <w:rFonts w:ascii="Arial" w:hAnsi="Arial" w:cs="Arial"/>
            <w:color w:val="auto"/>
            <w:u w:val="none"/>
          </w:rPr>
          <w:t>Градостроительным кодексом Российской Федерации</w:t>
        </w:r>
      </w:hyperlink>
      <w:r w:rsidR="007B784E" w:rsidRPr="003A2363">
        <w:rPr>
          <w:rFonts w:ascii="Arial" w:hAnsi="Arial" w:cs="Arial"/>
        </w:rPr>
        <w:t>;</w:t>
      </w:r>
    </w:p>
    <w:p w:rsidR="007B784E" w:rsidRPr="003A2363"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3" w:anchor="7D20K3" w:history="1">
        <w:r w:rsidR="007B784E" w:rsidRPr="003A2363">
          <w:rPr>
            <w:rStyle w:val="ab"/>
            <w:rFonts w:ascii="Arial" w:hAnsi="Arial" w:cs="Arial"/>
            <w:color w:val="auto"/>
            <w:u w:val="none"/>
          </w:rPr>
          <w:t>Гражданским кодексом Российской Федерации</w:t>
        </w:r>
      </w:hyperlink>
      <w:r w:rsidR="007B784E" w:rsidRPr="003A2363">
        <w:rPr>
          <w:rFonts w:ascii="Arial" w:hAnsi="Arial" w:cs="Arial"/>
        </w:rPr>
        <w:t>;</w:t>
      </w:r>
    </w:p>
    <w:p w:rsidR="007B784E" w:rsidRPr="003A2363"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4" w:history="1">
        <w:r w:rsidR="007B784E" w:rsidRPr="003A2363">
          <w:rPr>
            <w:rStyle w:val="ab"/>
            <w:rFonts w:ascii="Arial" w:hAnsi="Arial" w:cs="Arial"/>
            <w:color w:val="auto"/>
            <w:u w:val="none"/>
          </w:rPr>
          <w:t>Водным кодексом Российской Федерации</w:t>
        </w:r>
      </w:hyperlink>
      <w:r w:rsidR="007B784E" w:rsidRPr="003A2363">
        <w:rPr>
          <w:rFonts w:ascii="Arial" w:hAnsi="Arial" w:cs="Arial"/>
        </w:rPr>
        <w:t>;</w:t>
      </w:r>
    </w:p>
    <w:p w:rsidR="007B784E" w:rsidRPr="003A2363"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5" w:anchor="7D20K3" w:history="1">
        <w:r w:rsidR="007B784E" w:rsidRPr="003A2363">
          <w:rPr>
            <w:rStyle w:val="ab"/>
            <w:rFonts w:ascii="Arial" w:hAnsi="Arial" w:cs="Arial"/>
            <w:color w:val="auto"/>
            <w:u w:val="none"/>
          </w:rPr>
          <w:t>Фед</w:t>
        </w:r>
        <w:r w:rsidR="007B784E">
          <w:rPr>
            <w:rStyle w:val="ab"/>
            <w:rFonts w:ascii="Arial" w:hAnsi="Arial" w:cs="Arial"/>
            <w:color w:val="auto"/>
            <w:u w:val="none"/>
          </w:rPr>
          <w:t>еральным законом от 06.10.2003 №</w:t>
        </w:r>
        <w:r w:rsidR="007B784E" w:rsidRPr="003A2363">
          <w:rPr>
            <w:rStyle w:val="ab"/>
            <w:rFonts w:ascii="Arial" w:hAnsi="Arial" w:cs="Arial"/>
            <w:color w:val="auto"/>
            <w:u w:val="none"/>
          </w:rPr>
          <w:t xml:space="preserve"> 131-ФЗ "Об общих принципах организации местного самоуправления в Российской Федерации"</w:t>
        </w:r>
      </w:hyperlink>
      <w:r w:rsidR="007B784E" w:rsidRPr="003A2363">
        <w:rPr>
          <w:rFonts w:ascii="Arial" w:hAnsi="Arial" w:cs="Arial"/>
        </w:rPr>
        <w:t>;</w:t>
      </w:r>
    </w:p>
    <w:p w:rsidR="007B784E" w:rsidRPr="003A2363"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6" w:anchor="7D20K3" w:history="1">
        <w:r w:rsidR="007B784E" w:rsidRPr="003A2363">
          <w:rPr>
            <w:rStyle w:val="ab"/>
            <w:rFonts w:ascii="Arial" w:hAnsi="Arial" w:cs="Arial"/>
            <w:color w:val="auto"/>
            <w:u w:val="none"/>
          </w:rPr>
          <w:t>Фед</w:t>
        </w:r>
        <w:r w:rsidR="007B784E">
          <w:rPr>
            <w:rStyle w:val="ab"/>
            <w:rFonts w:ascii="Arial" w:hAnsi="Arial" w:cs="Arial"/>
            <w:color w:val="auto"/>
            <w:u w:val="none"/>
          </w:rPr>
          <w:t>еральным законом от 27.07.2010 №</w:t>
        </w:r>
        <w:r w:rsidR="007B784E" w:rsidRPr="003A2363">
          <w:rPr>
            <w:rStyle w:val="ab"/>
            <w:rFonts w:ascii="Arial" w:hAnsi="Arial" w:cs="Arial"/>
            <w:color w:val="auto"/>
            <w:u w:val="none"/>
          </w:rPr>
          <w:t xml:space="preserve"> 210-ФЗ "Об организации предоставления государственных и муниципальных услуг"</w:t>
        </w:r>
      </w:hyperlink>
      <w:r w:rsidR="007B784E">
        <w:rPr>
          <w:rFonts w:ascii="Arial" w:hAnsi="Arial" w:cs="Arial"/>
        </w:rPr>
        <w:t xml:space="preserve"> (далее –</w:t>
      </w:r>
      <w:r w:rsidR="007B784E" w:rsidRPr="003A2363">
        <w:rPr>
          <w:rFonts w:ascii="Arial" w:hAnsi="Arial" w:cs="Arial"/>
        </w:rPr>
        <w:t xml:space="preserve"> </w:t>
      </w:r>
      <w:r w:rsidR="007B784E">
        <w:rPr>
          <w:rFonts w:ascii="Arial" w:hAnsi="Arial" w:cs="Arial"/>
        </w:rPr>
        <w:t>Федеральный з</w:t>
      </w:r>
      <w:r w:rsidR="007B784E" w:rsidRPr="003A2363">
        <w:rPr>
          <w:rFonts w:ascii="Arial" w:hAnsi="Arial" w:cs="Arial"/>
        </w:rPr>
        <w:t>акон</w:t>
      </w:r>
      <w:r w:rsidR="007B784E">
        <w:rPr>
          <w:rFonts w:ascii="Arial" w:hAnsi="Arial" w:cs="Arial"/>
        </w:rPr>
        <w:t xml:space="preserve"> № 210-ФЗ</w:t>
      </w:r>
      <w:r w:rsidR="007B784E" w:rsidRPr="003A2363">
        <w:rPr>
          <w:rFonts w:ascii="Arial" w:hAnsi="Arial" w:cs="Arial"/>
        </w:rPr>
        <w:t>);</w:t>
      </w:r>
    </w:p>
    <w:p w:rsidR="007B784E" w:rsidRPr="00C97E5E"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7" w:anchor="7D20K3" w:history="1">
        <w:r w:rsidR="007B784E" w:rsidRPr="00C97E5E">
          <w:rPr>
            <w:rStyle w:val="ab"/>
            <w:rFonts w:ascii="Arial" w:hAnsi="Arial" w:cs="Arial"/>
            <w:color w:val="auto"/>
            <w:u w:val="none"/>
          </w:rPr>
          <w:t>Федеральным законом от 13.07.2015 № 218-ФЗ "О государственной регистрации недвижимости"</w:t>
        </w:r>
      </w:hyperlink>
      <w:r w:rsidR="007B784E" w:rsidRPr="00C97E5E">
        <w:rPr>
          <w:rFonts w:ascii="Arial" w:hAnsi="Arial" w:cs="Arial"/>
        </w:rPr>
        <w:t>;</w:t>
      </w:r>
    </w:p>
    <w:p w:rsidR="003116AC" w:rsidRDefault="003116AC"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r>
        <w:rPr>
          <w:rFonts w:ascii="Arial" w:hAnsi="Arial" w:cs="Arial"/>
        </w:rPr>
        <w:t>приказом Федеральной службы</w:t>
      </w:r>
      <w:r w:rsidRPr="00F86A2C">
        <w:rPr>
          <w:rFonts w:ascii="Arial" w:hAnsi="Arial" w:cs="Arial"/>
        </w:rPr>
        <w:t xml:space="preserve"> государственной регистрации, кадастра и картографии</w:t>
      </w:r>
      <w:r>
        <w:rPr>
          <w:rFonts w:ascii="Arial" w:hAnsi="Arial" w:cs="Arial"/>
        </w:rPr>
        <w:t xml:space="preserve"> от 19.04.2022 № </w:t>
      </w:r>
      <w:proofErr w:type="gramStart"/>
      <w:r>
        <w:rPr>
          <w:rFonts w:ascii="Arial" w:hAnsi="Arial" w:cs="Arial"/>
        </w:rPr>
        <w:t>П</w:t>
      </w:r>
      <w:proofErr w:type="gramEnd"/>
      <w:r>
        <w:rPr>
          <w:rFonts w:ascii="Arial" w:hAnsi="Arial" w:cs="Arial"/>
        </w:rPr>
        <w:t>/0148 «Об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 формы схемы расположения земельного участка или земельных участков на кадастровом плане территории, подготовка которой осуществляется в форме документа на бумажном носителе»;</w:t>
      </w:r>
    </w:p>
    <w:p w:rsidR="007B784E" w:rsidRPr="0036041B" w:rsidRDefault="00603A39" w:rsidP="00953517">
      <w:pPr>
        <w:pStyle w:val="formattext"/>
        <w:widowControl w:val="0"/>
        <w:shd w:val="clear" w:color="auto" w:fill="FFFFFF"/>
        <w:spacing w:before="0" w:beforeAutospacing="0" w:after="0" w:afterAutospacing="0"/>
        <w:ind w:firstLine="709"/>
        <w:jc w:val="both"/>
        <w:textAlignment w:val="baseline"/>
        <w:rPr>
          <w:rFonts w:ascii="Arial" w:hAnsi="Arial" w:cs="Arial"/>
        </w:rPr>
      </w:pPr>
      <w:hyperlink r:id="rId18" w:history="1">
        <w:r w:rsidR="007B784E" w:rsidRPr="0036041B">
          <w:rPr>
            <w:rStyle w:val="ab"/>
            <w:rFonts w:ascii="Arial" w:hAnsi="Arial" w:cs="Arial"/>
            <w:color w:val="auto"/>
            <w:u w:val="none"/>
          </w:rPr>
          <w:t xml:space="preserve">Законом Красноярского края от 04.12.2008 № 7-2542 </w:t>
        </w:r>
        <w:r w:rsidR="003116AC">
          <w:rPr>
            <w:rStyle w:val="ab"/>
            <w:rFonts w:ascii="Arial" w:hAnsi="Arial" w:cs="Arial"/>
            <w:color w:val="auto"/>
            <w:u w:val="none"/>
          </w:rPr>
          <w:t>«</w:t>
        </w:r>
        <w:r w:rsidR="007B784E" w:rsidRPr="0036041B">
          <w:rPr>
            <w:rStyle w:val="ab"/>
            <w:rFonts w:ascii="Arial" w:hAnsi="Arial" w:cs="Arial"/>
            <w:color w:val="auto"/>
            <w:u w:val="none"/>
          </w:rPr>
          <w:t>О регулировании земельных отношений в Красноярском крае</w:t>
        </w:r>
        <w:r w:rsidR="003116AC">
          <w:rPr>
            <w:rStyle w:val="ab"/>
            <w:rFonts w:ascii="Arial" w:hAnsi="Arial" w:cs="Arial"/>
            <w:color w:val="auto"/>
            <w:u w:val="none"/>
          </w:rPr>
          <w:t>»</w:t>
        </w:r>
      </w:hyperlink>
      <w:r w:rsidR="007B784E" w:rsidRPr="0036041B">
        <w:rPr>
          <w:rFonts w:ascii="Arial" w:hAnsi="Arial" w:cs="Arial"/>
        </w:rPr>
        <w:t xml:space="preserve"> (далее – Закон края № 7-2542);</w:t>
      </w:r>
    </w:p>
    <w:p w:rsidR="007B784E" w:rsidRPr="0036041B" w:rsidRDefault="007B784E" w:rsidP="00953517">
      <w:pPr>
        <w:widowControl w:val="0"/>
        <w:spacing w:after="0" w:line="240" w:lineRule="auto"/>
        <w:ind w:firstLine="709"/>
        <w:jc w:val="both"/>
        <w:rPr>
          <w:rFonts w:ascii="Arial" w:hAnsi="Arial" w:cs="Arial"/>
          <w:sz w:val="24"/>
          <w:szCs w:val="24"/>
          <w:lang w:eastAsia="ru-RU"/>
        </w:rPr>
      </w:pPr>
      <w:r w:rsidRPr="0036041B">
        <w:rPr>
          <w:rFonts w:ascii="Arial" w:hAnsi="Arial" w:cs="Arial"/>
          <w:sz w:val="24"/>
          <w:szCs w:val="24"/>
          <w:lang w:eastAsia="ru-RU"/>
        </w:rPr>
        <w:t>Уставом Партизанского района Красноярского края;</w:t>
      </w:r>
    </w:p>
    <w:p w:rsidR="007B784E" w:rsidRPr="0036041B" w:rsidRDefault="007B784E" w:rsidP="00953517">
      <w:pPr>
        <w:widowControl w:val="0"/>
        <w:spacing w:after="0" w:line="240" w:lineRule="auto"/>
        <w:ind w:firstLine="709"/>
        <w:jc w:val="both"/>
        <w:rPr>
          <w:rFonts w:ascii="Arial" w:hAnsi="Arial" w:cs="Arial"/>
          <w:sz w:val="24"/>
          <w:szCs w:val="24"/>
          <w:lang w:eastAsia="ru-RU"/>
        </w:rPr>
      </w:pPr>
      <w:r w:rsidRPr="0036041B">
        <w:rPr>
          <w:rFonts w:ascii="Arial" w:hAnsi="Arial" w:cs="Arial"/>
          <w:sz w:val="24"/>
          <w:szCs w:val="24"/>
          <w:lang w:eastAsia="ru-RU"/>
        </w:rPr>
        <w:t>настоящим регламентом;</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иными муниципальными правовыми актами.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2.6. Для предоставления услуги заявитель обращается в к</w:t>
      </w:r>
      <w:r w:rsidRPr="003A2363">
        <w:rPr>
          <w:rFonts w:ascii="Arial" w:hAnsi="Arial" w:cs="Arial"/>
          <w:sz w:val="24"/>
          <w:szCs w:val="24"/>
          <w:lang w:eastAsia="ru-RU"/>
        </w:rPr>
        <w:t>омитет с</w:t>
      </w:r>
      <w:r>
        <w:rPr>
          <w:rFonts w:ascii="Arial" w:hAnsi="Arial" w:cs="Arial"/>
          <w:sz w:val="24"/>
          <w:szCs w:val="24"/>
          <w:lang w:eastAsia="ru-RU"/>
        </w:rPr>
        <w:t xml:space="preserve"> документами, указанными </w:t>
      </w:r>
      <w:r w:rsidRPr="0036041B">
        <w:rPr>
          <w:rFonts w:ascii="Arial" w:hAnsi="Arial" w:cs="Arial"/>
          <w:sz w:val="24"/>
          <w:szCs w:val="24"/>
          <w:lang w:eastAsia="ru-RU"/>
        </w:rPr>
        <w:t>в п. 2.7 настоящего</w:t>
      </w:r>
      <w:r>
        <w:rPr>
          <w:rFonts w:ascii="Arial" w:hAnsi="Arial" w:cs="Arial"/>
          <w:sz w:val="24"/>
          <w:szCs w:val="24"/>
          <w:lang w:eastAsia="ru-RU"/>
        </w:rPr>
        <w:t xml:space="preserve"> р</w:t>
      </w:r>
      <w:r w:rsidRPr="003A2363">
        <w:rPr>
          <w:rFonts w:ascii="Arial" w:hAnsi="Arial" w:cs="Arial"/>
          <w:sz w:val="24"/>
          <w:szCs w:val="24"/>
          <w:lang w:eastAsia="ru-RU"/>
        </w:rPr>
        <w:t xml:space="preserve">егламента, и заявлением по форме согласно приложению </w:t>
      </w:r>
      <w:r>
        <w:rPr>
          <w:rFonts w:ascii="Arial" w:hAnsi="Arial" w:cs="Arial"/>
          <w:sz w:val="24"/>
          <w:szCs w:val="24"/>
          <w:lang w:eastAsia="ru-RU"/>
        </w:rPr>
        <w:t>№ 1 к настоящему р</w:t>
      </w:r>
      <w:r w:rsidRPr="003A2363">
        <w:rPr>
          <w:rFonts w:ascii="Arial" w:hAnsi="Arial" w:cs="Arial"/>
          <w:sz w:val="24"/>
          <w:szCs w:val="24"/>
          <w:lang w:eastAsia="ru-RU"/>
        </w:rPr>
        <w:t>егламенту посредством:</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proofErr w:type="gramStart"/>
      <w:r>
        <w:rPr>
          <w:rFonts w:ascii="Arial" w:hAnsi="Arial" w:cs="Arial"/>
          <w:sz w:val="24"/>
          <w:szCs w:val="24"/>
          <w:lang w:eastAsia="ru-RU"/>
        </w:rPr>
        <w:t>почтового отправления в к</w:t>
      </w:r>
      <w:r w:rsidRPr="003A2363">
        <w:rPr>
          <w:rFonts w:ascii="Arial" w:hAnsi="Arial" w:cs="Arial"/>
          <w:sz w:val="24"/>
          <w:szCs w:val="24"/>
          <w:lang w:eastAsia="ru-RU"/>
        </w:rPr>
        <w:t xml:space="preserve">омитет по адресу: </w:t>
      </w:r>
      <w:r w:rsidRPr="003A2363">
        <w:rPr>
          <w:rFonts w:ascii="Arial" w:hAnsi="Arial" w:cs="Arial"/>
          <w:sz w:val="24"/>
          <w:szCs w:val="24"/>
        </w:rPr>
        <w:t>663540, Красноярский край, Партизанский район, с. Партизанское, ул. Советская, 45</w:t>
      </w:r>
      <w:r>
        <w:rPr>
          <w:rFonts w:ascii="Arial" w:hAnsi="Arial" w:cs="Arial"/>
          <w:sz w:val="24"/>
          <w:szCs w:val="24"/>
        </w:rPr>
        <w:t>;</w:t>
      </w:r>
      <w:proofErr w:type="gramEnd"/>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proofErr w:type="gramStart"/>
      <w:r w:rsidRPr="003A2363">
        <w:rPr>
          <w:rFonts w:ascii="Arial" w:hAnsi="Arial" w:cs="Arial"/>
          <w:sz w:val="24"/>
          <w:szCs w:val="24"/>
          <w:lang w:eastAsia="ru-RU"/>
        </w:rPr>
        <w:t xml:space="preserve">лично (через уполномоченного представителя) по адресу: </w:t>
      </w:r>
      <w:r w:rsidRPr="003A2363">
        <w:rPr>
          <w:rFonts w:ascii="Arial" w:hAnsi="Arial" w:cs="Arial"/>
          <w:sz w:val="24"/>
          <w:szCs w:val="24"/>
        </w:rPr>
        <w:t>663540, Красноярский край, Партизанский район, с. Партизанское, ул. Советская, 45</w:t>
      </w:r>
      <w:r>
        <w:rPr>
          <w:rFonts w:ascii="Arial" w:hAnsi="Arial" w:cs="Arial"/>
          <w:sz w:val="24"/>
          <w:szCs w:val="24"/>
        </w:rPr>
        <w:t>;</w:t>
      </w:r>
      <w:proofErr w:type="gramEnd"/>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lang w:eastAsia="ru-RU"/>
        </w:rPr>
        <w:t>через МФЦ, расположенный</w:t>
      </w:r>
      <w:r w:rsidRPr="003A2363">
        <w:rPr>
          <w:rFonts w:ascii="Arial" w:hAnsi="Arial" w:cs="Arial"/>
          <w:sz w:val="24"/>
          <w:szCs w:val="24"/>
          <w:lang w:eastAsia="ru-RU"/>
        </w:rPr>
        <w:t xml:space="preserve"> по адресу: </w:t>
      </w:r>
      <w:bookmarkStart w:id="2" w:name="p110"/>
      <w:bookmarkEnd w:id="2"/>
      <w:r w:rsidRPr="003A2363">
        <w:rPr>
          <w:rFonts w:ascii="Arial" w:hAnsi="Arial" w:cs="Arial"/>
          <w:sz w:val="24"/>
          <w:szCs w:val="24"/>
        </w:rPr>
        <w:t xml:space="preserve">663540, Красноярский край, Партизанский район, с. </w:t>
      </w:r>
      <w:proofErr w:type="gramStart"/>
      <w:r w:rsidRPr="003A2363">
        <w:rPr>
          <w:rFonts w:ascii="Arial" w:hAnsi="Arial" w:cs="Arial"/>
          <w:sz w:val="24"/>
          <w:szCs w:val="24"/>
        </w:rPr>
        <w:t>Партизанское</w:t>
      </w:r>
      <w:proofErr w:type="gramEnd"/>
      <w:r w:rsidRPr="003A2363">
        <w:rPr>
          <w:rFonts w:ascii="Arial" w:hAnsi="Arial" w:cs="Arial"/>
          <w:sz w:val="24"/>
          <w:szCs w:val="24"/>
        </w:rPr>
        <w:t>, ул. Комсомольская</w:t>
      </w:r>
      <w:r>
        <w:rPr>
          <w:rFonts w:ascii="Arial" w:hAnsi="Arial" w:cs="Arial"/>
          <w:sz w:val="24"/>
          <w:szCs w:val="24"/>
        </w:rPr>
        <w:t>,</w:t>
      </w:r>
      <w:r w:rsidRPr="003A2363">
        <w:rPr>
          <w:rFonts w:ascii="Arial" w:hAnsi="Arial" w:cs="Arial"/>
          <w:sz w:val="24"/>
          <w:szCs w:val="24"/>
        </w:rPr>
        <w:t xml:space="preserve"> 152Б.</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2.7</w:t>
      </w:r>
      <w:r w:rsidRPr="003A2363">
        <w:rPr>
          <w:rFonts w:ascii="Arial" w:hAnsi="Arial" w:cs="Arial"/>
          <w:sz w:val="24"/>
          <w:szCs w:val="24"/>
          <w:lang w:eastAsia="ru-RU"/>
        </w:rPr>
        <w:t>. Исчерпывающий перечень документов, необходимых для предоставления услуги, прилагаемых к заявлению:</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д</w:t>
      </w:r>
      <w:r w:rsidRPr="003A2363">
        <w:rPr>
          <w:rFonts w:ascii="Arial" w:hAnsi="Arial" w:cs="Arial"/>
          <w:sz w:val="24"/>
          <w:szCs w:val="24"/>
          <w:lang w:eastAsia="ru-RU"/>
        </w:rPr>
        <w:t>окументами, представление которых необходимо при обращении с заявлением, являются: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sidRPr="003A2363">
        <w:rPr>
          <w:rFonts w:ascii="Arial" w:hAnsi="Arial" w:cs="Arial"/>
          <w:sz w:val="24"/>
          <w:szCs w:val="24"/>
          <w:lang w:eastAsia="ru-RU"/>
        </w:rPr>
        <w:t xml:space="preserve">1) копия документа, удостоверяющего личность гражданина Российской Федерации, подавшего данное заявление; </w:t>
      </w:r>
      <w:proofErr w:type="gramEnd"/>
    </w:p>
    <w:p w:rsidR="007B784E" w:rsidRPr="003A2363" w:rsidRDefault="007B784E" w:rsidP="00953517">
      <w:pPr>
        <w:widowControl w:val="0"/>
        <w:spacing w:after="0" w:line="240" w:lineRule="auto"/>
        <w:ind w:firstLine="709"/>
        <w:jc w:val="both"/>
        <w:rPr>
          <w:rFonts w:ascii="Arial" w:hAnsi="Arial" w:cs="Arial"/>
          <w:sz w:val="24"/>
          <w:szCs w:val="24"/>
          <w:shd w:val="clear" w:color="auto" w:fill="FFFFFF"/>
        </w:rPr>
      </w:pPr>
      <w:r w:rsidRPr="003A2363">
        <w:rPr>
          <w:rFonts w:ascii="Arial" w:hAnsi="Arial" w:cs="Arial"/>
          <w:sz w:val="24"/>
          <w:szCs w:val="24"/>
          <w:shd w:val="clear" w:color="auto" w:fill="FFFFFF"/>
        </w:rPr>
        <w:t>1.1) копия документа, подтверждающего факт проживания заявителя на территории Красноярского края, в случае, если это не подтверждается паспортом гражданина Российской Федерации;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2) копии документов, подтверждающих супружеские отношения заявителя (свидетельство о заключении брака), родственные отношения заявителя и детей, в том числе</w:t>
      </w:r>
      <w:r>
        <w:rPr>
          <w:rFonts w:ascii="Arial" w:hAnsi="Arial" w:cs="Arial"/>
          <w:sz w:val="24"/>
          <w:szCs w:val="24"/>
          <w:lang w:eastAsia="ru-RU"/>
        </w:rPr>
        <w:t>,</w:t>
      </w:r>
      <w:r w:rsidRPr="003A2363">
        <w:rPr>
          <w:rFonts w:ascii="Arial" w:hAnsi="Arial" w:cs="Arial"/>
          <w:sz w:val="24"/>
          <w:szCs w:val="24"/>
          <w:lang w:eastAsia="ru-RU"/>
        </w:rPr>
        <w:t xml:space="preserve"> если ребенок приходится заявителю пасынком, падчерицей (свидетельство о рождении ребенка или решение суда о признании его членом семьи гражданина);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3) копии документов (правового акта, судебного акта, договора), подтверждающих факт установления опеки (попечительства) над ребенком, передачи ребенка на воспитание в прие</w:t>
      </w:r>
      <w:r>
        <w:rPr>
          <w:rFonts w:ascii="Arial" w:hAnsi="Arial" w:cs="Arial"/>
          <w:sz w:val="24"/>
          <w:szCs w:val="24"/>
          <w:lang w:eastAsia="ru-RU"/>
        </w:rPr>
        <w:t>мную семью, –</w:t>
      </w:r>
      <w:r w:rsidRPr="003A2363">
        <w:rPr>
          <w:rFonts w:ascii="Arial" w:hAnsi="Arial" w:cs="Arial"/>
          <w:sz w:val="24"/>
          <w:szCs w:val="24"/>
          <w:lang w:eastAsia="ru-RU"/>
        </w:rPr>
        <w:t xml:space="preserve"> для опекаемых либо </w:t>
      </w:r>
      <w:r w:rsidRPr="003A2363">
        <w:rPr>
          <w:rFonts w:ascii="Arial" w:hAnsi="Arial" w:cs="Arial"/>
          <w:sz w:val="24"/>
          <w:szCs w:val="24"/>
          <w:lang w:eastAsia="ru-RU"/>
        </w:rPr>
        <w:lastRenderedPageBreak/>
        <w:t>приемных детей;</w:t>
      </w:r>
    </w:p>
    <w:p w:rsidR="007B784E" w:rsidRPr="00895E1B" w:rsidRDefault="007B784E" w:rsidP="00895E1B">
      <w:pPr>
        <w:autoSpaceDE w:val="0"/>
        <w:autoSpaceDN w:val="0"/>
        <w:adjustRightInd w:val="0"/>
        <w:spacing w:after="0" w:line="240" w:lineRule="auto"/>
        <w:ind w:firstLine="708"/>
        <w:jc w:val="both"/>
        <w:rPr>
          <w:rFonts w:ascii="Arial" w:hAnsi="Arial" w:cs="Arial"/>
          <w:sz w:val="24"/>
          <w:szCs w:val="24"/>
          <w:lang w:eastAsia="ru-RU"/>
        </w:rPr>
      </w:pPr>
      <w:bookmarkStart w:id="3" w:name="p115"/>
      <w:bookmarkEnd w:id="3"/>
      <w:proofErr w:type="gramStart"/>
      <w:r w:rsidRPr="003A2363">
        <w:rPr>
          <w:rFonts w:ascii="Arial" w:hAnsi="Arial" w:cs="Arial"/>
          <w:sz w:val="24"/>
          <w:szCs w:val="24"/>
          <w:lang w:eastAsia="ru-RU"/>
        </w:rPr>
        <w:t xml:space="preserve">4) </w:t>
      </w:r>
      <w:r w:rsidRPr="00895E1B">
        <w:rPr>
          <w:rFonts w:ascii="Arial" w:hAnsi="Arial" w:cs="Arial"/>
          <w:sz w:val="24"/>
          <w:szCs w:val="24"/>
          <w:lang w:eastAsia="ru-RU"/>
        </w:rPr>
        <w:t>документ, подтверждающий совместное проживание заявителя с детьми (информация о лицах, проживающих совместно с заявителем, содержащаяся в базовом государственном информационном ресурсе регистрационного учета граждан Российской Федерации по месту пребывания и по месту жительства в пределах Российской Федерации, либо акт обследования органом опеки и попечительства условий жизни ребенка в случае, если совместное проживание заявителя с детьми не может быть установлено на</w:t>
      </w:r>
      <w:proofErr w:type="gramEnd"/>
      <w:r w:rsidRPr="00895E1B">
        <w:rPr>
          <w:rFonts w:ascii="Arial" w:hAnsi="Arial" w:cs="Arial"/>
          <w:sz w:val="24"/>
          <w:szCs w:val="24"/>
          <w:lang w:eastAsia="ru-RU"/>
        </w:rPr>
        <w:t xml:space="preserve"> </w:t>
      </w:r>
      <w:proofErr w:type="gramStart"/>
      <w:r w:rsidRPr="00895E1B">
        <w:rPr>
          <w:rFonts w:ascii="Arial" w:hAnsi="Arial" w:cs="Arial"/>
          <w:sz w:val="24"/>
          <w:szCs w:val="24"/>
          <w:lang w:eastAsia="ru-RU"/>
        </w:rPr>
        <w:t>основании</w:t>
      </w:r>
      <w:proofErr w:type="gramEnd"/>
      <w:r w:rsidRPr="00895E1B">
        <w:rPr>
          <w:rFonts w:ascii="Arial" w:hAnsi="Arial" w:cs="Arial"/>
          <w:sz w:val="24"/>
          <w:szCs w:val="24"/>
          <w:lang w:eastAsia="ru-RU"/>
        </w:rPr>
        <w:t xml:space="preserve"> вышеуказанной информации), выданный не ранее чем за один месяц до дня подачи заявления</w:t>
      </w:r>
      <w:r>
        <w:rPr>
          <w:rFonts w:ascii="Arial" w:hAnsi="Arial" w:cs="Arial"/>
          <w:sz w:val="24"/>
          <w:szCs w:val="24"/>
          <w:lang w:eastAsia="ru-RU"/>
        </w:rPr>
        <w:t>;</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5) в отношении детей, достигших возраста 18 лет:</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справка об обучении в образовательной организации, выданная не ранее чем за один </w:t>
      </w:r>
      <w:r>
        <w:rPr>
          <w:rFonts w:ascii="Arial" w:hAnsi="Arial" w:cs="Arial"/>
          <w:sz w:val="24"/>
          <w:szCs w:val="24"/>
          <w:lang w:eastAsia="ru-RU"/>
        </w:rPr>
        <w:t>месяц до дня подачи заявления, –</w:t>
      </w:r>
      <w:r w:rsidRPr="003A2363">
        <w:rPr>
          <w:rFonts w:ascii="Arial" w:hAnsi="Arial" w:cs="Arial"/>
          <w:sz w:val="24"/>
          <w:szCs w:val="24"/>
          <w:lang w:eastAsia="ru-RU"/>
        </w:rPr>
        <w:t xml:space="preserve"> для детей, обучающихся по очной форме обучения в образовательных организациях всех видов и типов;</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документ, подтверждающий прохождение срочной военной службы по призыву, выданный не ранее чем за один </w:t>
      </w:r>
      <w:r>
        <w:rPr>
          <w:rFonts w:ascii="Arial" w:hAnsi="Arial" w:cs="Arial"/>
          <w:sz w:val="24"/>
          <w:szCs w:val="24"/>
          <w:lang w:eastAsia="ru-RU"/>
        </w:rPr>
        <w:t>месяц до дня подачи заявления, –</w:t>
      </w:r>
      <w:r w:rsidRPr="003A2363">
        <w:rPr>
          <w:rFonts w:ascii="Arial" w:hAnsi="Arial" w:cs="Arial"/>
          <w:sz w:val="24"/>
          <w:szCs w:val="24"/>
          <w:lang w:eastAsia="ru-RU"/>
        </w:rPr>
        <w:t xml:space="preserve"> для детей, проходящих военную службу по призыву;</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копия справки, подтверждающей факт установления инвалидности, выдаваемой федеральными государственными учреждениями</w:t>
      </w:r>
      <w:r>
        <w:rPr>
          <w:rFonts w:ascii="Arial" w:hAnsi="Arial" w:cs="Arial"/>
          <w:sz w:val="24"/>
          <w:szCs w:val="24"/>
          <w:lang w:eastAsia="ru-RU"/>
        </w:rPr>
        <w:t xml:space="preserve"> </w:t>
      </w:r>
      <w:proofErr w:type="gramStart"/>
      <w:r>
        <w:rPr>
          <w:rFonts w:ascii="Arial" w:hAnsi="Arial" w:cs="Arial"/>
          <w:sz w:val="24"/>
          <w:szCs w:val="24"/>
          <w:lang w:eastAsia="ru-RU"/>
        </w:rPr>
        <w:t>медико-социальной</w:t>
      </w:r>
      <w:proofErr w:type="gramEnd"/>
      <w:r>
        <w:rPr>
          <w:rFonts w:ascii="Arial" w:hAnsi="Arial" w:cs="Arial"/>
          <w:sz w:val="24"/>
          <w:szCs w:val="24"/>
          <w:lang w:eastAsia="ru-RU"/>
        </w:rPr>
        <w:t xml:space="preserve"> экспертизы, –</w:t>
      </w:r>
      <w:r w:rsidRPr="003A2363">
        <w:rPr>
          <w:rFonts w:ascii="Arial" w:hAnsi="Arial" w:cs="Arial"/>
          <w:sz w:val="24"/>
          <w:szCs w:val="24"/>
          <w:lang w:eastAsia="ru-RU"/>
        </w:rPr>
        <w:t xml:space="preserve"> для детей, признанных инвалидами до достижения ими возраста 18 лет.</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6) копия документа, удостоверяющего личность представителя заявителя, и копия документа, подтверждающего полномочия представителя заявителя в соответствии с законодательством Российской Федерации, в случае, если с заявлением обращается представитель заявителя.</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Выписка из Единого государственного реестра недвижимости об объекте недвижимости (об испрашиваемом земельном участке) запрашивается органом, уполномоченным на распоряжение земельными участками, находящимися в государственной или муниципальной собственности, посредством межведомственного информационного взаимодействия. Копии документов должны быть заверены нотариально или представлены с предъявлением оригинала.</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Документы, указанные в подпунктах 1.1, 4, абзаце четвертом подпункта 5, абзаце втором подпункта 6 настоящего пункта, заявитель вправе предоставить по собственной инициативе.</w:t>
      </w:r>
    </w:p>
    <w:p w:rsidR="007B784E" w:rsidRDefault="007B784E" w:rsidP="00953517">
      <w:pPr>
        <w:pStyle w:val="formattext"/>
        <w:widowControl w:val="0"/>
        <w:spacing w:before="0" w:beforeAutospacing="0" w:after="0" w:afterAutospacing="0"/>
        <w:ind w:firstLine="709"/>
        <w:jc w:val="both"/>
        <w:textAlignment w:val="baseline"/>
        <w:rPr>
          <w:rFonts w:ascii="Arial" w:hAnsi="Arial" w:cs="Arial"/>
        </w:rPr>
      </w:pPr>
      <w:proofErr w:type="gramStart"/>
      <w:r w:rsidRPr="003A2363">
        <w:rPr>
          <w:rFonts w:ascii="Arial" w:hAnsi="Arial" w:cs="Arial"/>
        </w:rPr>
        <w:t>В случае если документы, указанные в подпунктах 1.1, 4, абзаце четвертом подпункта 5, абзаце втором подпункта 6 настоящего пункта,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и не были представлены гражданином или его законным представителем по собственной инициативе, уполномоченный орган запрашивает посредством межведомственных</w:t>
      </w:r>
      <w:proofErr w:type="gramEnd"/>
      <w:r w:rsidRPr="003A2363">
        <w:rPr>
          <w:rFonts w:ascii="Arial" w:hAnsi="Arial" w:cs="Arial"/>
        </w:rPr>
        <w:t xml:space="preserve"> запросов документы (сведения, содержащиеся в документах) в соответствующих органах и организациях.</w:t>
      </w:r>
    </w:p>
    <w:p w:rsidR="00F144C3" w:rsidRPr="003A2363" w:rsidRDefault="00F144C3" w:rsidP="00953517">
      <w:pPr>
        <w:pStyle w:val="formattext"/>
        <w:widowControl w:val="0"/>
        <w:spacing w:before="0" w:beforeAutospacing="0" w:after="0" w:afterAutospacing="0"/>
        <w:ind w:firstLine="709"/>
        <w:jc w:val="both"/>
        <w:textAlignment w:val="baseline"/>
        <w:rPr>
          <w:rFonts w:ascii="Arial" w:hAnsi="Arial" w:cs="Arial"/>
        </w:rPr>
      </w:pPr>
      <w:proofErr w:type="gramStart"/>
      <w:r w:rsidRPr="00F144C3">
        <w:rPr>
          <w:rFonts w:ascii="Arial" w:hAnsi="Arial" w:cs="Arial"/>
        </w:rPr>
        <w:t>7) документ, подтверждающий нахождение заявителя на учете в качестве нуждающегося в жилом помещении (выписка из решения органа местного самоуправления о принятии гражданина на учет в качестве нуждающегося в жилом помещении либо выписка из книги учета граждан, нуждающихся в жилых помещениях, выданные не ранее чем за один месяц до дня подачи заявления), – для многодетных граждан, испрашивающих земельный участок для индивидуального жилищного</w:t>
      </w:r>
      <w:proofErr w:type="gramEnd"/>
      <w:r w:rsidRPr="00F144C3">
        <w:rPr>
          <w:rFonts w:ascii="Arial" w:hAnsi="Arial" w:cs="Arial"/>
        </w:rPr>
        <w:t xml:space="preserve"> строительства.</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Pr>
          <w:rFonts w:ascii="Arial" w:hAnsi="Arial" w:cs="Arial"/>
        </w:rPr>
        <w:t>2.8</w:t>
      </w:r>
      <w:r w:rsidRPr="003A2363">
        <w:rPr>
          <w:rFonts w:ascii="Arial" w:hAnsi="Arial" w:cs="Arial"/>
        </w:rPr>
        <w:t>. Основания для отказа в приеме документов, необходимых для предоставления муниципальной услуги, отсутствуют.</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Pr>
          <w:rFonts w:ascii="Arial" w:hAnsi="Arial" w:cs="Arial"/>
        </w:rPr>
        <w:lastRenderedPageBreak/>
        <w:t>2.9</w:t>
      </w:r>
      <w:r w:rsidRPr="003A2363">
        <w:rPr>
          <w:rFonts w:ascii="Arial" w:hAnsi="Arial" w:cs="Arial"/>
        </w:rPr>
        <w:t>. Основания для приостановления предоставления муниципальной услуги или отказа в предоставлении муниципальной услуги.</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Основания для приостановления предоставления муниципальной услуги отсутствуют.</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Основаниями для отказа в предоставлении муниципальной услуги являются: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sidRPr="003A2363">
        <w:rPr>
          <w:rFonts w:ascii="Arial" w:hAnsi="Arial" w:cs="Arial"/>
          <w:sz w:val="24"/>
          <w:szCs w:val="24"/>
          <w:lang w:eastAsia="ru-RU"/>
        </w:rPr>
        <w:t>1) поставленный на государственный кадастровый учет земельный участок, который испрашивается заявителем или из которого может быть образован испрашиваемый заявителем земельный участок, в соответствии с категорией земель или видом разрешенного использования не может быть использован для цели, указанной в заявлении, находится во владении, пользовании третьего лица или осуществляется его предоставление в собственность за плату или в аренду, в том числе путем</w:t>
      </w:r>
      <w:proofErr w:type="gramEnd"/>
      <w:r w:rsidRPr="003A2363">
        <w:rPr>
          <w:rFonts w:ascii="Arial" w:hAnsi="Arial" w:cs="Arial"/>
          <w:sz w:val="24"/>
          <w:szCs w:val="24"/>
          <w:lang w:eastAsia="ru-RU"/>
        </w:rPr>
        <w:t xml:space="preserve"> проведения торгов (конкурсов, аукционов);</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2) в отношении испрашиваемого заявителем земельного участка или земель либо земельного участка, из которых испрашиваемый земельный участок может быть образован, в случая</w:t>
      </w:r>
      <w:r>
        <w:rPr>
          <w:rFonts w:ascii="Arial" w:hAnsi="Arial" w:cs="Arial"/>
          <w:sz w:val="24"/>
          <w:szCs w:val="24"/>
          <w:lang w:eastAsia="ru-RU"/>
        </w:rPr>
        <w:t>х, установленных статьями 29.3 –</w:t>
      </w:r>
      <w:r w:rsidRPr="003A2363">
        <w:rPr>
          <w:rFonts w:ascii="Arial" w:hAnsi="Arial" w:cs="Arial"/>
          <w:sz w:val="24"/>
          <w:szCs w:val="24"/>
          <w:lang w:eastAsia="ru-RU"/>
        </w:rPr>
        <w:t xml:space="preserve"> 29.5 Закона края № 7-2542, подано заявление о предоставлении многодетным гражданином, поставленным на очередь на предоставление земельного участка ранее заявителя;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3) изъятие испрашиваемого земельного участка или земель либо земельного участка, из которых испрашиваемый земельный участок может быть образован, из оборота;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4) ограничение испрашиваемого земельного участка или земель либо земельного участка, из которых испрашиваемый земельный участок может быть образован, в обороте, за исключением случая, если федеральным законом разрешено предоставлять этот земельный участок или земли в частную собственность;</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5) установление федеральным законом запрета на приватизацию испрашиваемого земельного участка или земель либо земельного участка, из которых испрашиваемый земельный участок может быть образован;</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6) резервирование испрашиваемого земельного участка или земель либо земельного участка, из которых испрашиваемый земельный участок может быть образован, для государственных или муниципальных нужд;</w:t>
      </w:r>
    </w:p>
    <w:p w:rsidR="007B784E" w:rsidRPr="003A2363" w:rsidRDefault="007B784E" w:rsidP="00953517">
      <w:pPr>
        <w:widowControl w:val="0"/>
        <w:shd w:val="clear" w:color="auto" w:fill="FFFFFF"/>
        <w:spacing w:after="0" w:line="240" w:lineRule="auto"/>
        <w:ind w:firstLine="709"/>
        <w:jc w:val="both"/>
        <w:textAlignment w:val="baseline"/>
        <w:rPr>
          <w:rFonts w:ascii="Arial" w:hAnsi="Arial" w:cs="Arial"/>
          <w:sz w:val="24"/>
          <w:szCs w:val="24"/>
          <w:lang w:eastAsia="ru-RU"/>
        </w:rPr>
      </w:pPr>
      <w:bookmarkStart w:id="4" w:name="p141"/>
      <w:bookmarkEnd w:id="4"/>
      <w:r w:rsidRPr="003A2363">
        <w:rPr>
          <w:rFonts w:ascii="Arial" w:hAnsi="Arial" w:cs="Arial"/>
          <w:sz w:val="24"/>
          <w:szCs w:val="24"/>
          <w:lang w:eastAsia="ru-RU"/>
        </w:rPr>
        <w:t>7) несоответствие предполагаемого размещения объекта требованиям действующего законодательства, градостроительным нормам и правилам, требованиям документации по планировке территории, Правилам землепользования и застройки;</w:t>
      </w:r>
    </w:p>
    <w:p w:rsidR="007B784E" w:rsidRDefault="007B784E" w:rsidP="00953517">
      <w:pPr>
        <w:widowControl w:val="0"/>
        <w:shd w:val="clear" w:color="auto" w:fill="FFFFFF"/>
        <w:spacing w:after="0" w:line="240" w:lineRule="auto"/>
        <w:ind w:firstLine="709"/>
        <w:jc w:val="both"/>
        <w:textAlignment w:val="baseline"/>
        <w:rPr>
          <w:rFonts w:ascii="Arial" w:hAnsi="Arial" w:cs="Arial"/>
          <w:sz w:val="24"/>
          <w:szCs w:val="24"/>
          <w:lang w:eastAsia="ru-RU"/>
        </w:rPr>
      </w:pPr>
      <w:r w:rsidRPr="003A2363">
        <w:rPr>
          <w:rFonts w:ascii="Arial" w:hAnsi="Arial" w:cs="Arial"/>
          <w:sz w:val="24"/>
          <w:szCs w:val="24"/>
          <w:lang w:eastAsia="ru-RU"/>
        </w:rPr>
        <w:t xml:space="preserve">8) несоответствие заявителя требованиям, установленным </w:t>
      </w:r>
      <w:r w:rsidRPr="0036041B">
        <w:rPr>
          <w:rFonts w:ascii="Arial" w:hAnsi="Arial" w:cs="Arial"/>
          <w:sz w:val="24"/>
          <w:szCs w:val="24"/>
          <w:lang w:eastAsia="ru-RU"/>
        </w:rPr>
        <w:t>пунктом 1.2</w:t>
      </w:r>
      <w:r>
        <w:rPr>
          <w:rFonts w:ascii="Arial" w:hAnsi="Arial" w:cs="Arial"/>
          <w:sz w:val="24"/>
          <w:szCs w:val="24"/>
          <w:lang w:eastAsia="ru-RU"/>
        </w:rPr>
        <w:t xml:space="preserve"> настоящего р</w:t>
      </w:r>
      <w:r w:rsidRPr="003A2363">
        <w:rPr>
          <w:rFonts w:ascii="Arial" w:hAnsi="Arial" w:cs="Arial"/>
          <w:sz w:val="24"/>
          <w:szCs w:val="24"/>
          <w:lang w:eastAsia="ru-RU"/>
        </w:rPr>
        <w:t xml:space="preserve">егламента, за исключением требования к возрасту </w:t>
      </w:r>
      <w:proofErr w:type="gramStart"/>
      <w:r w:rsidRPr="003A2363">
        <w:rPr>
          <w:rFonts w:ascii="Arial" w:hAnsi="Arial" w:cs="Arial"/>
          <w:sz w:val="24"/>
          <w:szCs w:val="24"/>
          <w:lang w:eastAsia="ru-RU"/>
        </w:rPr>
        <w:t>детей</w:t>
      </w:r>
      <w:proofErr w:type="gramEnd"/>
      <w:r w:rsidRPr="003A2363">
        <w:rPr>
          <w:rFonts w:ascii="Arial" w:hAnsi="Arial" w:cs="Arial"/>
          <w:sz w:val="24"/>
          <w:szCs w:val="24"/>
          <w:lang w:eastAsia="ru-RU"/>
        </w:rPr>
        <w:t xml:space="preserve"> в случае если заявитель поставлен на очередь на предоставление земельного участка.</w:t>
      </w:r>
    </w:p>
    <w:p w:rsidR="00F144C3" w:rsidRPr="00F144C3" w:rsidRDefault="00F144C3" w:rsidP="00F144C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proofErr w:type="gramStart"/>
      <w:r w:rsidRPr="00F144C3">
        <w:rPr>
          <w:rFonts w:ascii="Arial" w:eastAsia="Times New Roman" w:hAnsi="Arial" w:cs="Arial"/>
          <w:sz w:val="24"/>
          <w:szCs w:val="24"/>
          <w:lang w:eastAsia="ru-RU"/>
        </w:rPr>
        <w:t>9) многодетный гражданин не состоит на учете в качестве нуждающегося в жилых помещениях – в случае если земельный участок испрашивается для индивидуального жилищного строительства;</w:t>
      </w:r>
      <w:proofErr w:type="gramEnd"/>
    </w:p>
    <w:p w:rsidR="00F144C3" w:rsidRPr="003A2363" w:rsidRDefault="00F144C3" w:rsidP="00F144C3">
      <w:pPr>
        <w:widowControl w:val="0"/>
        <w:shd w:val="clear" w:color="auto" w:fill="FFFFFF"/>
        <w:spacing w:after="0" w:line="240" w:lineRule="auto"/>
        <w:ind w:firstLine="709"/>
        <w:jc w:val="both"/>
        <w:textAlignment w:val="baseline"/>
        <w:rPr>
          <w:rFonts w:ascii="Arial" w:hAnsi="Arial" w:cs="Arial"/>
          <w:sz w:val="24"/>
          <w:szCs w:val="24"/>
          <w:lang w:eastAsia="ru-RU"/>
        </w:rPr>
      </w:pPr>
      <w:r w:rsidRPr="00F144C3">
        <w:rPr>
          <w:rFonts w:ascii="Arial" w:eastAsia="Times New Roman" w:hAnsi="Arial" w:cs="Arial"/>
          <w:sz w:val="24"/>
          <w:szCs w:val="24"/>
          <w:lang w:eastAsia="ru-RU"/>
        </w:rPr>
        <w:t>10) получение заявителем социальной выплаты взамен предоставления земельного участка в собственность бесплатно.</w:t>
      </w:r>
    </w:p>
    <w:p w:rsidR="00F144C3" w:rsidRPr="00F144C3" w:rsidRDefault="00F144C3" w:rsidP="00F144C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F144C3">
        <w:rPr>
          <w:rFonts w:ascii="Arial" w:eastAsia="Times New Roman" w:hAnsi="Arial" w:cs="Arial"/>
          <w:sz w:val="24"/>
          <w:szCs w:val="24"/>
          <w:lang w:eastAsia="ru-RU"/>
        </w:rPr>
        <w:t xml:space="preserve">2.10. Основаниями для отказа в постановке на очередь на предоставление земельного участка являются следующие случаи: </w:t>
      </w:r>
    </w:p>
    <w:p w:rsidR="00F144C3" w:rsidRPr="00F144C3" w:rsidRDefault="00F144C3" w:rsidP="00F144C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F144C3">
        <w:rPr>
          <w:rFonts w:ascii="Arial" w:eastAsia="Times New Roman" w:hAnsi="Arial" w:cs="Arial"/>
          <w:sz w:val="24"/>
          <w:szCs w:val="24"/>
          <w:lang w:eastAsia="ru-RU"/>
        </w:rPr>
        <w:t xml:space="preserve">1) многодетный гражданин не имеет места жительства на территории Партизанского района; </w:t>
      </w:r>
    </w:p>
    <w:p w:rsidR="00F144C3" w:rsidRPr="00F144C3" w:rsidRDefault="00F144C3" w:rsidP="00F144C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F144C3">
        <w:rPr>
          <w:rFonts w:ascii="Arial" w:eastAsia="Times New Roman" w:hAnsi="Arial" w:cs="Arial"/>
          <w:sz w:val="24"/>
          <w:szCs w:val="24"/>
          <w:lang w:eastAsia="ru-RU"/>
        </w:rPr>
        <w:t>2) реализация заявителем права на бесплатное получение земельного участка по основанию, установленному в пункте 2 статьи 14 Закона края № 7- 2542;</w:t>
      </w:r>
    </w:p>
    <w:p w:rsidR="00F144C3" w:rsidRPr="00F144C3" w:rsidRDefault="00F144C3" w:rsidP="00F144C3">
      <w:pPr>
        <w:widowControl w:val="0"/>
        <w:autoSpaceDE w:val="0"/>
        <w:autoSpaceDN w:val="0"/>
        <w:adjustRightInd w:val="0"/>
        <w:spacing w:after="0" w:line="240" w:lineRule="auto"/>
        <w:ind w:firstLine="709"/>
        <w:jc w:val="both"/>
        <w:rPr>
          <w:rFonts w:ascii="Arial" w:eastAsia="Times New Roman" w:hAnsi="Arial" w:cs="Arial"/>
          <w:sz w:val="24"/>
          <w:szCs w:val="24"/>
          <w:lang w:eastAsia="ru-RU"/>
        </w:rPr>
      </w:pPr>
      <w:r w:rsidRPr="00F144C3">
        <w:rPr>
          <w:rFonts w:ascii="Arial" w:eastAsia="Times New Roman" w:hAnsi="Arial" w:cs="Arial"/>
          <w:sz w:val="24"/>
          <w:szCs w:val="24"/>
          <w:lang w:eastAsia="ru-RU"/>
        </w:rPr>
        <w:lastRenderedPageBreak/>
        <w:t>2.1) получение заявителем социальной выплаты взамен предоставления земельного участка в собственность бесплатно;</w:t>
      </w:r>
    </w:p>
    <w:p w:rsidR="00F144C3" w:rsidRPr="00F144C3" w:rsidRDefault="00F144C3" w:rsidP="00F144C3">
      <w:pPr>
        <w:widowControl w:val="0"/>
        <w:spacing w:after="0" w:line="240" w:lineRule="auto"/>
        <w:ind w:firstLine="709"/>
        <w:jc w:val="both"/>
        <w:rPr>
          <w:rFonts w:ascii="Arial" w:eastAsia="Times New Roman" w:hAnsi="Arial" w:cs="Arial"/>
          <w:sz w:val="24"/>
          <w:szCs w:val="24"/>
          <w:lang w:eastAsia="ru-RU"/>
        </w:rPr>
      </w:pPr>
      <w:r w:rsidRPr="00F144C3">
        <w:rPr>
          <w:rFonts w:ascii="Arial" w:eastAsia="Times New Roman" w:hAnsi="Arial" w:cs="Arial"/>
          <w:sz w:val="24"/>
          <w:szCs w:val="24"/>
          <w:lang w:eastAsia="ru-RU"/>
        </w:rPr>
        <w:t xml:space="preserve">3) несоответствие заявителя требованиям, установленным в подпункте «а» пункта 1 статьи 14 Закона края № 7-2542; </w:t>
      </w:r>
    </w:p>
    <w:p w:rsidR="00F144C3" w:rsidRDefault="00F144C3" w:rsidP="00F144C3">
      <w:pPr>
        <w:pStyle w:val="formattext"/>
        <w:widowControl w:val="0"/>
        <w:spacing w:before="0" w:beforeAutospacing="0" w:after="0" w:afterAutospacing="0"/>
        <w:ind w:firstLine="709"/>
        <w:jc w:val="both"/>
        <w:textAlignment w:val="baseline"/>
        <w:rPr>
          <w:rFonts w:ascii="Arial" w:hAnsi="Arial" w:cs="Arial"/>
        </w:rPr>
      </w:pPr>
      <w:r w:rsidRPr="00F144C3">
        <w:rPr>
          <w:rFonts w:ascii="Arial" w:hAnsi="Arial" w:cs="Arial"/>
        </w:rPr>
        <w:t>4) непредставление заявителем документов, указанных в пункте 2.7 настоящего регламента.</w:t>
      </w:r>
    </w:p>
    <w:p w:rsidR="007B784E" w:rsidRPr="003A2363" w:rsidRDefault="007B784E" w:rsidP="00F144C3">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2</w:t>
      </w:r>
      <w:r>
        <w:rPr>
          <w:rFonts w:ascii="Arial" w:hAnsi="Arial" w:cs="Arial"/>
        </w:rPr>
        <w:t>.11</w:t>
      </w:r>
      <w:r w:rsidRPr="003A2363">
        <w:rPr>
          <w:rFonts w:ascii="Arial" w:hAnsi="Arial" w:cs="Arial"/>
        </w:rPr>
        <w:t xml:space="preserve">. При наличии оснований для отказа в предоставлении муниципальной услуги, предусмотренных </w:t>
      </w:r>
      <w:r w:rsidRPr="0036041B">
        <w:rPr>
          <w:rFonts w:ascii="Arial" w:hAnsi="Arial" w:cs="Arial"/>
        </w:rPr>
        <w:t>пунктом 2.9</w:t>
      </w:r>
      <w:r>
        <w:rPr>
          <w:rFonts w:ascii="Arial" w:hAnsi="Arial" w:cs="Arial"/>
        </w:rPr>
        <w:t xml:space="preserve"> настоящего р</w:t>
      </w:r>
      <w:r w:rsidRPr="003A2363">
        <w:rPr>
          <w:rFonts w:ascii="Arial" w:hAnsi="Arial" w:cs="Arial"/>
        </w:rPr>
        <w:t>егламента, уполномоченный специалист комитета осуществляет подготовку мотивированного отказа в предоставлении муниципальной услуги и передает его на подпись главе Партизанского района.</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Отказ подписывается главой Партизанского района в течение 1 дня и регистрируется в день его подписания.</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 xml:space="preserve">Отказ направляется уполномоченным специалистом комитета по адресу, указанному заявителем в заявлении, в течение 7 дней </w:t>
      </w:r>
      <w:proofErr w:type="gramStart"/>
      <w:r w:rsidRPr="003A2363">
        <w:rPr>
          <w:rFonts w:ascii="Arial" w:hAnsi="Arial" w:cs="Arial"/>
        </w:rPr>
        <w:t>с даты</w:t>
      </w:r>
      <w:proofErr w:type="gramEnd"/>
      <w:r w:rsidRPr="003A2363">
        <w:rPr>
          <w:rFonts w:ascii="Arial" w:hAnsi="Arial" w:cs="Arial"/>
        </w:rPr>
        <w:t xml:space="preserve"> его регистрации.</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2</w:t>
      </w:r>
      <w:r>
        <w:rPr>
          <w:rFonts w:ascii="Arial" w:hAnsi="Arial" w:cs="Arial"/>
        </w:rPr>
        <w:t>.12</w:t>
      </w:r>
      <w:r w:rsidRPr="003A2363">
        <w:rPr>
          <w:rFonts w:ascii="Arial" w:hAnsi="Arial" w:cs="Arial"/>
        </w:rPr>
        <w:t>. При отказе в предоставлении земельного участка по основанию, устано</w:t>
      </w:r>
      <w:r>
        <w:rPr>
          <w:rFonts w:ascii="Arial" w:hAnsi="Arial" w:cs="Arial"/>
        </w:rPr>
        <w:t xml:space="preserve">вленному в подпункте 8 </w:t>
      </w:r>
      <w:r w:rsidRPr="0036041B">
        <w:rPr>
          <w:rFonts w:ascii="Arial" w:hAnsi="Arial" w:cs="Arial"/>
        </w:rPr>
        <w:t>пункта 2.9 настоящего</w:t>
      </w:r>
      <w:r>
        <w:rPr>
          <w:rFonts w:ascii="Arial" w:hAnsi="Arial" w:cs="Arial"/>
        </w:rPr>
        <w:t xml:space="preserve"> р</w:t>
      </w:r>
      <w:r w:rsidRPr="003A2363">
        <w:rPr>
          <w:rFonts w:ascii="Arial" w:hAnsi="Arial" w:cs="Arial"/>
        </w:rPr>
        <w:t>егламента, заявитель снимается с очереди на предоставление земельного участка.</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При отказе в предоставлении земельного участка по иным основаниям заявитель не снимается с очереди, ему разъясняется возможность обращения с заявлением о предоставлении другого земельного участка. При этом при подаче в орган, принявший решение об отказе в предоставлении земельного участка, нового заявления должен быть повторно представлен только документ, указанный в по</w:t>
      </w:r>
      <w:r>
        <w:rPr>
          <w:rFonts w:ascii="Arial" w:hAnsi="Arial" w:cs="Arial"/>
        </w:rPr>
        <w:t xml:space="preserve">дпункте </w:t>
      </w:r>
      <w:r w:rsidRPr="0036041B">
        <w:rPr>
          <w:rFonts w:ascii="Arial" w:hAnsi="Arial" w:cs="Arial"/>
        </w:rPr>
        <w:t>4 пункта 2.7</w:t>
      </w:r>
      <w:r>
        <w:rPr>
          <w:rFonts w:ascii="Arial" w:hAnsi="Arial" w:cs="Arial"/>
        </w:rPr>
        <w:t xml:space="preserve"> настоящего р</w:t>
      </w:r>
      <w:r w:rsidRPr="003A2363">
        <w:rPr>
          <w:rFonts w:ascii="Arial" w:hAnsi="Arial" w:cs="Arial"/>
        </w:rPr>
        <w:t>егламента, представление иных документов не требуется.</w:t>
      </w:r>
    </w:p>
    <w:p w:rsidR="007B784E" w:rsidRPr="003A2363" w:rsidRDefault="007B784E" w:rsidP="00953517">
      <w:pPr>
        <w:pStyle w:val="formattext"/>
        <w:widowControl w:val="0"/>
        <w:spacing w:before="0" w:beforeAutospacing="0" w:after="0" w:afterAutospacing="0"/>
        <w:ind w:firstLine="709"/>
        <w:jc w:val="both"/>
        <w:textAlignment w:val="baseline"/>
        <w:rPr>
          <w:rFonts w:ascii="Arial" w:hAnsi="Arial" w:cs="Arial"/>
        </w:rPr>
      </w:pPr>
      <w:r w:rsidRPr="003A2363">
        <w:rPr>
          <w:rFonts w:ascii="Arial" w:hAnsi="Arial" w:cs="Arial"/>
        </w:rPr>
        <w:t>2</w:t>
      </w:r>
      <w:r>
        <w:rPr>
          <w:rFonts w:ascii="Arial" w:hAnsi="Arial" w:cs="Arial"/>
        </w:rPr>
        <w:t>.13</w:t>
      </w:r>
      <w:r w:rsidRPr="003A2363">
        <w:rPr>
          <w:rFonts w:ascii="Arial" w:hAnsi="Arial" w:cs="Arial"/>
        </w:rPr>
        <w:t>. Муниципальная услуга предоставляется бесплатно.</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2</w:t>
      </w:r>
      <w:r>
        <w:rPr>
          <w:rFonts w:ascii="Arial" w:hAnsi="Arial" w:cs="Arial"/>
          <w:sz w:val="24"/>
          <w:szCs w:val="24"/>
          <w:lang w:eastAsia="ru-RU"/>
        </w:rPr>
        <w:t>.14</w:t>
      </w:r>
      <w:r w:rsidRPr="003A2363">
        <w:rPr>
          <w:rFonts w:ascii="Arial" w:hAnsi="Arial" w:cs="Arial"/>
          <w:sz w:val="24"/>
          <w:szCs w:val="24"/>
          <w:lang w:eastAsia="ru-RU"/>
        </w:rPr>
        <w:t>. Максимальный срок</w:t>
      </w:r>
      <w:r>
        <w:rPr>
          <w:rFonts w:ascii="Arial" w:hAnsi="Arial" w:cs="Arial"/>
          <w:sz w:val="24"/>
          <w:szCs w:val="24"/>
          <w:lang w:eastAsia="ru-RU"/>
        </w:rPr>
        <w:t xml:space="preserve"> ожидания в очереди при подаче з</w:t>
      </w:r>
      <w:r w:rsidRPr="003A2363">
        <w:rPr>
          <w:rFonts w:ascii="Arial" w:hAnsi="Arial" w:cs="Arial"/>
          <w:sz w:val="24"/>
          <w:szCs w:val="24"/>
          <w:lang w:eastAsia="ru-RU"/>
        </w:rPr>
        <w:t>аявления и при получе</w:t>
      </w:r>
      <w:r>
        <w:rPr>
          <w:rFonts w:ascii="Arial" w:hAnsi="Arial" w:cs="Arial"/>
          <w:sz w:val="24"/>
          <w:szCs w:val="24"/>
          <w:lang w:eastAsia="ru-RU"/>
        </w:rPr>
        <w:t>нии результатов предоставления услуги –</w:t>
      </w:r>
      <w:r w:rsidRPr="003A2363">
        <w:rPr>
          <w:rFonts w:ascii="Arial" w:hAnsi="Arial" w:cs="Arial"/>
          <w:sz w:val="24"/>
          <w:szCs w:val="24"/>
          <w:lang w:eastAsia="ru-RU"/>
        </w:rPr>
        <w:t xml:space="preserve"> 15 минут.</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lang w:eastAsia="ru-RU"/>
        </w:rPr>
        <w:t>2</w:t>
      </w:r>
      <w:r>
        <w:rPr>
          <w:rFonts w:ascii="Arial" w:hAnsi="Arial" w:cs="Arial"/>
          <w:sz w:val="24"/>
          <w:szCs w:val="24"/>
          <w:lang w:eastAsia="ru-RU"/>
        </w:rPr>
        <w:t>.15</w:t>
      </w:r>
      <w:r w:rsidRPr="003A2363">
        <w:rPr>
          <w:rFonts w:ascii="Arial" w:hAnsi="Arial" w:cs="Arial"/>
          <w:sz w:val="24"/>
          <w:szCs w:val="24"/>
          <w:lang w:eastAsia="ru-RU"/>
        </w:rPr>
        <w:t xml:space="preserve">. </w:t>
      </w:r>
      <w:r w:rsidRPr="003A2363">
        <w:rPr>
          <w:rFonts w:ascii="Arial" w:hAnsi="Arial" w:cs="Arial"/>
          <w:sz w:val="24"/>
          <w:szCs w:val="24"/>
        </w:rPr>
        <w:t>Требования к помещениям, в которых предоставляется муниципальная услуга:</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Рабочие места специалистов к</w:t>
      </w:r>
      <w:r w:rsidRPr="003A2363">
        <w:rPr>
          <w:rFonts w:ascii="Arial" w:hAnsi="Arial" w:cs="Arial"/>
          <w:sz w:val="24"/>
          <w:szCs w:val="24"/>
        </w:rPr>
        <w:t>омитета, участвующих в оказан</w:t>
      </w:r>
      <w:r>
        <w:rPr>
          <w:rFonts w:ascii="Arial" w:hAnsi="Arial" w:cs="Arial"/>
          <w:sz w:val="24"/>
          <w:szCs w:val="24"/>
        </w:rPr>
        <w:t>ии муниципальной услуги, оснащаю</w:t>
      </w:r>
      <w:r w:rsidRPr="003A2363">
        <w:rPr>
          <w:rFonts w:ascii="Arial" w:hAnsi="Arial" w:cs="Arial"/>
          <w:sz w:val="24"/>
          <w:szCs w:val="24"/>
        </w:rPr>
        <w:t>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Помещения для предоставления муниципальной услуги по возможности размещаются в максимально удобных для обращения местах.</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В местах ожидания предоставления муниципальной услуги предусматривается оборудование доступных мест общественного пользования (туалетов).</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 xml:space="preserve">Места предоставления муниципальной услуги оборудуются средствами </w:t>
      </w:r>
      <w:r w:rsidRPr="003A2363">
        <w:rPr>
          <w:rFonts w:ascii="Arial" w:hAnsi="Arial" w:cs="Arial"/>
          <w:sz w:val="24"/>
          <w:szCs w:val="24"/>
        </w:rPr>
        <w:lastRenderedPageBreak/>
        <w:t>пожаротушения и оповещения о возникновении чрезвычайной ситуации.</w:t>
      </w:r>
    </w:p>
    <w:p w:rsidR="007B784E" w:rsidRPr="003A2363" w:rsidRDefault="007B784E" w:rsidP="00953517">
      <w:pPr>
        <w:pStyle w:val="ConsPlusNormal"/>
        <w:ind w:firstLine="709"/>
        <w:jc w:val="both"/>
        <w:rPr>
          <w:rFonts w:ascii="Arial" w:hAnsi="Arial" w:cs="Arial"/>
          <w:sz w:val="24"/>
          <w:szCs w:val="24"/>
        </w:rPr>
      </w:pPr>
      <w:r w:rsidRPr="003A2363">
        <w:rPr>
          <w:rFonts w:ascii="Arial" w:hAnsi="Arial" w:cs="Arial"/>
          <w:sz w:val="24"/>
          <w:szCs w:val="24"/>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B784E" w:rsidRPr="003A2363" w:rsidRDefault="007B784E" w:rsidP="00953517">
      <w:pPr>
        <w:pStyle w:val="ConsPlusNormal"/>
        <w:ind w:firstLine="709"/>
        <w:jc w:val="both"/>
        <w:rPr>
          <w:rFonts w:ascii="Arial" w:hAnsi="Arial" w:cs="Arial"/>
          <w:sz w:val="24"/>
          <w:szCs w:val="24"/>
        </w:rPr>
      </w:pPr>
      <w:r w:rsidRPr="003A2363">
        <w:rPr>
          <w:rFonts w:ascii="Arial" w:hAnsi="Arial" w:cs="Arial"/>
          <w:sz w:val="24"/>
          <w:szCs w:val="24"/>
        </w:rPr>
        <w:t>При ином размещении помещений по высоте должна быть обеспечена возможность получения муниципальной услуги маломобильными группами населения.</w:t>
      </w:r>
    </w:p>
    <w:p w:rsidR="007B784E" w:rsidRPr="003A2363" w:rsidRDefault="007B784E" w:rsidP="00953517">
      <w:pPr>
        <w:pStyle w:val="ConsPlusNormal"/>
        <w:ind w:firstLine="709"/>
        <w:jc w:val="both"/>
        <w:rPr>
          <w:rFonts w:ascii="Arial" w:hAnsi="Arial" w:cs="Arial"/>
          <w:sz w:val="24"/>
          <w:szCs w:val="24"/>
        </w:rPr>
      </w:pPr>
      <w:r w:rsidRPr="003A2363">
        <w:rPr>
          <w:rFonts w:ascii="Arial" w:hAnsi="Arial" w:cs="Arial"/>
          <w:sz w:val="24"/>
          <w:szCs w:val="24"/>
        </w:rPr>
        <w:t>Места для ожидания и заполнения заявлений должны быть доступны для инвалидов.</w:t>
      </w:r>
    </w:p>
    <w:p w:rsidR="007B784E" w:rsidRPr="003A2363" w:rsidRDefault="007B784E" w:rsidP="00953517">
      <w:pPr>
        <w:pStyle w:val="ConsPlusNormal"/>
        <w:ind w:firstLine="709"/>
        <w:jc w:val="both"/>
        <w:rPr>
          <w:rFonts w:ascii="Arial" w:hAnsi="Arial" w:cs="Arial"/>
          <w:sz w:val="24"/>
          <w:szCs w:val="24"/>
        </w:rPr>
      </w:pPr>
      <w:r w:rsidRPr="003A2363">
        <w:rPr>
          <w:rFonts w:ascii="Arial" w:hAnsi="Arial" w:cs="Arial"/>
          <w:sz w:val="24"/>
          <w:szCs w:val="24"/>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w:t>
      </w:r>
    </w:p>
    <w:p w:rsidR="007B784E" w:rsidRPr="003A2363" w:rsidRDefault="007B784E" w:rsidP="00953517">
      <w:pPr>
        <w:pStyle w:val="ConsPlusNormal"/>
        <w:ind w:firstLine="709"/>
        <w:jc w:val="both"/>
        <w:rPr>
          <w:rFonts w:ascii="Arial" w:hAnsi="Arial" w:cs="Arial"/>
          <w:sz w:val="24"/>
          <w:szCs w:val="24"/>
        </w:rPr>
      </w:pPr>
      <w:r w:rsidRPr="003A2363">
        <w:rPr>
          <w:rFonts w:ascii="Arial" w:hAnsi="Arial" w:cs="Arial"/>
          <w:sz w:val="24"/>
          <w:szCs w:val="24"/>
        </w:rPr>
        <w:t>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B784E" w:rsidRPr="003A2363" w:rsidRDefault="007B784E" w:rsidP="00953517">
      <w:pPr>
        <w:pStyle w:val="ConsPlusNormal"/>
        <w:ind w:firstLine="709"/>
        <w:jc w:val="both"/>
        <w:rPr>
          <w:rFonts w:ascii="Arial" w:hAnsi="Arial" w:cs="Arial"/>
          <w:sz w:val="24"/>
          <w:szCs w:val="24"/>
        </w:rPr>
      </w:pPr>
      <w:r w:rsidRPr="003A2363">
        <w:rPr>
          <w:rFonts w:ascii="Arial" w:hAnsi="Arial" w:cs="Arial"/>
          <w:sz w:val="24"/>
          <w:szCs w:val="24"/>
        </w:rPr>
        <w:t>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sidRPr="003A2363">
        <w:rPr>
          <w:rFonts w:ascii="Arial" w:hAnsi="Arial" w:cs="Arial"/>
          <w:sz w:val="24"/>
          <w:szCs w:val="24"/>
        </w:rPr>
        <w:t>оказание специалистами помощи инвалидам в преодолении барьеров, мешающих получению ими муниципальной услуги наравне с другими лицами.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2</w:t>
      </w:r>
      <w:r>
        <w:rPr>
          <w:rFonts w:ascii="Arial" w:hAnsi="Arial" w:cs="Arial"/>
          <w:sz w:val="24"/>
          <w:szCs w:val="24"/>
          <w:lang w:eastAsia="ru-RU"/>
        </w:rPr>
        <w:t>.16</w:t>
      </w:r>
      <w:r w:rsidRPr="003A2363">
        <w:rPr>
          <w:rFonts w:ascii="Arial" w:hAnsi="Arial" w:cs="Arial"/>
          <w:sz w:val="24"/>
          <w:szCs w:val="24"/>
          <w:lang w:eastAsia="ru-RU"/>
        </w:rPr>
        <w:t>. Показ</w:t>
      </w:r>
      <w:r>
        <w:rPr>
          <w:rFonts w:ascii="Arial" w:hAnsi="Arial" w:cs="Arial"/>
          <w:sz w:val="24"/>
          <w:szCs w:val="24"/>
          <w:lang w:eastAsia="ru-RU"/>
        </w:rPr>
        <w:t>ателями доступности и качества у</w:t>
      </w:r>
      <w:r w:rsidRPr="003A2363">
        <w:rPr>
          <w:rFonts w:ascii="Arial" w:hAnsi="Arial" w:cs="Arial"/>
          <w:sz w:val="24"/>
          <w:szCs w:val="24"/>
          <w:lang w:eastAsia="ru-RU"/>
        </w:rPr>
        <w:t>слуги являются: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показатели качества: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актуальность размещаемой инфор</w:t>
      </w:r>
      <w:r>
        <w:rPr>
          <w:rFonts w:ascii="Arial" w:hAnsi="Arial" w:cs="Arial"/>
          <w:sz w:val="24"/>
          <w:szCs w:val="24"/>
          <w:lang w:eastAsia="ru-RU"/>
        </w:rPr>
        <w:t>мации о порядке предоставления у</w:t>
      </w:r>
      <w:r w:rsidRPr="003A2363">
        <w:rPr>
          <w:rFonts w:ascii="Arial" w:hAnsi="Arial" w:cs="Arial"/>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с</w:t>
      </w:r>
      <w:r>
        <w:rPr>
          <w:rFonts w:ascii="Arial" w:hAnsi="Arial" w:cs="Arial"/>
          <w:sz w:val="24"/>
          <w:szCs w:val="24"/>
          <w:lang w:eastAsia="ru-RU"/>
        </w:rPr>
        <w:t>облюдение срока предоставления у</w:t>
      </w:r>
      <w:r w:rsidRPr="003A2363">
        <w:rPr>
          <w:rFonts w:ascii="Arial" w:hAnsi="Arial" w:cs="Arial"/>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дол</w:t>
      </w:r>
      <w:r>
        <w:rPr>
          <w:rFonts w:ascii="Arial" w:hAnsi="Arial" w:cs="Arial"/>
          <w:sz w:val="24"/>
          <w:szCs w:val="24"/>
          <w:lang w:eastAsia="ru-RU"/>
        </w:rPr>
        <w:t>я обращений за предоставлением у</w:t>
      </w:r>
      <w:r w:rsidRPr="003A2363">
        <w:rPr>
          <w:rFonts w:ascii="Arial" w:hAnsi="Arial" w:cs="Arial"/>
          <w:sz w:val="24"/>
          <w:szCs w:val="24"/>
          <w:lang w:eastAsia="ru-RU"/>
        </w:rPr>
        <w:t xml:space="preserve">слуги, в отношении которых осуществлено досудебное обжалование действий </w:t>
      </w:r>
      <w:r>
        <w:rPr>
          <w:rFonts w:ascii="Arial" w:hAnsi="Arial" w:cs="Arial"/>
          <w:sz w:val="24"/>
          <w:szCs w:val="24"/>
          <w:lang w:eastAsia="ru-RU"/>
        </w:rPr>
        <w:t xml:space="preserve">администрации, </w:t>
      </w:r>
      <w:r w:rsidRPr="0036041B">
        <w:rPr>
          <w:rFonts w:ascii="Arial" w:hAnsi="Arial" w:cs="Arial"/>
          <w:sz w:val="24"/>
          <w:szCs w:val="24"/>
          <w:lang w:eastAsia="ru-RU"/>
        </w:rPr>
        <w:t xml:space="preserve">комитета </w:t>
      </w:r>
      <w:r w:rsidRPr="003A2363">
        <w:rPr>
          <w:rFonts w:ascii="Arial" w:hAnsi="Arial" w:cs="Arial"/>
          <w:sz w:val="24"/>
          <w:szCs w:val="24"/>
          <w:lang w:eastAsia="ru-RU"/>
        </w:rPr>
        <w:t>и долж</w:t>
      </w:r>
      <w:r>
        <w:rPr>
          <w:rFonts w:ascii="Arial" w:hAnsi="Arial" w:cs="Arial"/>
          <w:sz w:val="24"/>
          <w:szCs w:val="24"/>
          <w:lang w:eastAsia="ru-RU"/>
        </w:rPr>
        <w:t>ностных лиц при предоставлении у</w:t>
      </w:r>
      <w:r w:rsidRPr="003A2363">
        <w:rPr>
          <w:rFonts w:ascii="Arial" w:hAnsi="Arial" w:cs="Arial"/>
          <w:sz w:val="24"/>
          <w:szCs w:val="24"/>
          <w:lang w:eastAsia="ru-RU"/>
        </w:rPr>
        <w:t>слуги, в</w:t>
      </w:r>
      <w:r>
        <w:rPr>
          <w:rFonts w:ascii="Arial" w:hAnsi="Arial" w:cs="Arial"/>
          <w:sz w:val="24"/>
          <w:szCs w:val="24"/>
          <w:lang w:eastAsia="ru-RU"/>
        </w:rPr>
        <w:t xml:space="preserve"> общем количестве обращений за у</w:t>
      </w:r>
      <w:r w:rsidRPr="003A2363">
        <w:rPr>
          <w:rFonts w:ascii="Arial" w:hAnsi="Arial" w:cs="Arial"/>
          <w:sz w:val="24"/>
          <w:szCs w:val="24"/>
          <w:lang w:eastAsia="ru-RU"/>
        </w:rPr>
        <w:t>слугой;</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дол</w:t>
      </w:r>
      <w:r>
        <w:rPr>
          <w:rFonts w:ascii="Arial" w:hAnsi="Arial" w:cs="Arial"/>
          <w:sz w:val="24"/>
          <w:szCs w:val="24"/>
          <w:lang w:eastAsia="ru-RU"/>
        </w:rPr>
        <w:t>я обращений за предоставлением у</w:t>
      </w:r>
      <w:r w:rsidRPr="003A2363">
        <w:rPr>
          <w:rFonts w:ascii="Arial" w:hAnsi="Arial" w:cs="Arial"/>
          <w:sz w:val="24"/>
          <w:szCs w:val="24"/>
          <w:lang w:eastAsia="ru-RU"/>
        </w:rPr>
        <w:t xml:space="preserve">слуги, в отношении которых судом принято решение о неправомерности </w:t>
      </w:r>
      <w:r w:rsidRPr="00C0750E">
        <w:rPr>
          <w:rFonts w:ascii="Arial" w:hAnsi="Arial" w:cs="Arial"/>
          <w:sz w:val="24"/>
          <w:szCs w:val="24"/>
          <w:lang w:eastAsia="ru-RU"/>
        </w:rPr>
        <w:t>действий администрации, комитета и</w:t>
      </w:r>
      <w:r w:rsidRPr="003A2363">
        <w:rPr>
          <w:rFonts w:ascii="Arial" w:hAnsi="Arial" w:cs="Arial"/>
          <w:sz w:val="24"/>
          <w:szCs w:val="24"/>
          <w:lang w:eastAsia="ru-RU"/>
        </w:rPr>
        <w:t xml:space="preserve"> долж</w:t>
      </w:r>
      <w:r>
        <w:rPr>
          <w:rFonts w:ascii="Arial" w:hAnsi="Arial" w:cs="Arial"/>
          <w:sz w:val="24"/>
          <w:szCs w:val="24"/>
          <w:lang w:eastAsia="ru-RU"/>
        </w:rPr>
        <w:t>ностных лиц при предоставлении у</w:t>
      </w:r>
      <w:r w:rsidRPr="003A2363">
        <w:rPr>
          <w:rFonts w:ascii="Arial" w:hAnsi="Arial" w:cs="Arial"/>
          <w:sz w:val="24"/>
          <w:szCs w:val="24"/>
          <w:lang w:eastAsia="ru-RU"/>
        </w:rPr>
        <w:t>слуги, в</w:t>
      </w:r>
      <w:r>
        <w:rPr>
          <w:rFonts w:ascii="Arial" w:hAnsi="Arial" w:cs="Arial"/>
          <w:sz w:val="24"/>
          <w:szCs w:val="24"/>
          <w:lang w:eastAsia="ru-RU"/>
        </w:rPr>
        <w:t xml:space="preserve"> общем количестве обращений за у</w:t>
      </w:r>
      <w:r w:rsidRPr="003A2363">
        <w:rPr>
          <w:rFonts w:ascii="Arial" w:hAnsi="Arial" w:cs="Arial"/>
          <w:sz w:val="24"/>
          <w:szCs w:val="24"/>
          <w:lang w:eastAsia="ru-RU"/>
        </w:rPr>
        <w:t>слугой;</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соблюдение сроков регистрации заявлений;</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показатели доступности: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C0750E">
        <w:rPr>
          <w:rFonts w:ascii="Arial" w:hAnsi="Arial" w:cs="Arial"/>
          <w:sz w:val="24"/>
          <w:szCs w:val="24"/>
          <w:lang w:eastAsia="ru-RU"/>
        </w:rPr>
        <w:t>создание условий для беспрепятственного доступа в помещение администрации</w:t>
      </w:r>
      <w:r w:rsidRPr="003A2363">
        <w:rPr>
          <w:rFonts w:ascii="Arial" w:hAnsi="Arial" w:cs="Arial"/>
          <w:sz w:val="24"/>
          <w:szCs w:val="24"/>
          <w:lang w:eastAsia="ru-RU"/>
        </w:rPr>
        <w:t xml:space="preserve"> для маломобильных групп населения.</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lang w:eastAsia="ru-RU"/>
        </w:rPr>
      </w:pPr>
      <w:r w:rsidRPr="003A2363">
        <w:rPr>
          <w:rFonts w:ascii="Arial" w:hAnsi="Arial" w:cs="Arial"/>
          <w:sz w:val="24"/>
          <w:szCs w:val="24"/>
        </w:rPr>
        <w:t>2</w:t>
      </w:r>
      <w:r>
        <w:rPr>
          <w:rFonts w:ascii="Arial" w:hAnsi="Arial" w:cs="Arial"/>
          <w:sz w:val="24"/>
          <w:szCs w:val="24"/>
        </w:rPr>
        <w:t>.17</w:t>
      </w:r>
      <w:r w:rsidRPr="003A2363">
        <w:rPr>
          <w:rFonts w:ascii="Arial" w:hAnsi="Arial" w:cs="Arial"/>
          <w:sz w:val="24"/>
          <w:szCs w:val="24"/>
        </w:rPr>
        <w:t>. Предоставление муниципальной услуги осуществляется на бесплатной основе.</w:t>
      </w:r>
    </w:p>
    <w:p w:rsidR="007B784E" w:rsidRPr="003A2363" w:rsidRDefault="007B784E" w:rsidP="00953517">
      <w:pPr>
        <w:widowControl w:val="0"/>
        <w:autoSpaceDE w:val="0"/>
        <w:autoSpaceDN w:val="0"/>
        <w:adjustRightInd w:val="0"/>
        <w:spacing w:after="0" w:line="240" w:lineRule="auto"/>
        <w:jc w:val="both"/>
        <w:outlineLvl w:val="1"/>
        <w:rPr>
          <w:rFonts w:ascii="Arial" w:hAnsi="Arial" w:cs="Arial"/>
          <w:sz w:val="24"/>
          <w:szCs w:val="24"/>
          <w:lang w:eastAsia="ru-RU"/>
        </w:rPr>
      </w:pPr>
    </w:p>
    <w:p w:rsidR="007B784E" w:rsidRPr="003A2363" w:rsidRDefault="007B784E" w:rsidP="00953517">
      <w:pPr>
        <w:widowControl w:val="0"/>
        <w:spacing w:after="0" w:line="240" w:lineRule="auto"/>
        <w:ind w:firstLine="709"/>
        <w:jc w:val="center"/>
        <w:rPr>
          <w:rFonts w:ascii="Arial" w:hAnsi="Arial" w:cs="Arial"/>
          <w:sz w:val="24"/>
          <w:szCs w:val="24"/>
          <w:lang w:eastAsia="ru-RU"/>
        </w:rPr>
      </w:pPr>
      <w:r>
        <w:rPr>
          <w:rFonts w:ascii="Arial" w:hAnsi="Arial" w:cs="Arial"/>
          <w:bCs/>
          <w:sz w:val="24"/>
          <w:szCs w:val="24"/>
          <w:lang w:eastAsia="ru-RU"/>
        </w:rPr>
        <w:t>3</w:t>
      </w:r>
      <w:r w:rsidRPr="003A2363">
        <w:rPr>
          <w:rFonts w:ascii="Arial" w:hAnsi="Arial" w:cs="Arial"/>
          <w:bCs/>
          <w:sz w:val="24"/>
          <w:szCs w:val="24"/>
          <w:lang w:eastAsia="ru-RU"/>
        </w:rPr>
        <w:t>. СОСТАВ, ПОСЛЕДОВАТЕЛЬНОСТЬ И СРОКИ ВЫПОЛНЕНИЯ</w:t>
      </w:r>
    </w:p>
    <w:p w:rsidR="007B784E" w:rsidRPr="003A2363" w:rsidRDefault="007B784E" w:rsidP="00953517">
      <w:pPr>
        <w:widowControl w:val="0"/>
        <w:spacing w:after="0" w:line="240" w:lineRule="auto"/>
        <w:ind w:firstLine="709"/>
        <w:jc w:val="center"/>
        <w:rPr>
          <w:rFonts w:ascii="Arial" w:hAnsi="Arial" w:cs="Arial"/>
          <w:sz w:val="24"/>
          <w:szCs w:val="24"/>
          <w:lang w:eastAsia="ru-RU"/>
        </w:rPr>
      </w:pPr>
      <w:r w:rsidRPr="003A2363">
        <w:rPr>
          <w:rFonts w:ascii="Arial" w:hAnsi="Arial" w:cs="Arial"/>
          <w:bCs/>
          <w:sz w:val="24"/>
          <w:szCs w:val="24"/>
          <w:lang w:eastAsia="ru-RU"/>
        </w:rPr>
        <w:t>АДМИНИСТРАТИВНЫХ ПРОЦЕДУР, ТРЕБОВАНИЯ К ПОРЯДКУ</w:t>
      </w:r>
    </w:p>
    <w:p w:rsidR="007B784E" w:rsidRDefault="007B784E" w:rsidP="00953517">
      <w:pPr>
        <w:widowControl w:val="0"/>
        <w:autoSpaceDE w:val="0"/>
        <w:autoSpaceDN w:val="0"/>
        <w:adjustRightInd w:val="0"/>
        <w:spacing w:after="0" w:line="240" w:lineRule="auto"/>
        <w:ind w:firstLine="709"/>
        <w:jc w:val="center"/>
        <w:outlineLvl w:val="1"/>
        <w:rPr>
          <w:rFonts w:ascii="Arial" w:hAnsi="Arial" w:cs="Arial"/>
          <w:bCs/>
          <w:sz w:val="24"/>
          <w:szCs w:val="24"/>
        </w:rPr>
      </w:pPr>
      <w:r w:rsidRPr="003A2363">
        <w:rPr>
          <w:rFonts w:ascii="Arial" w:hAnsi="Arial" w:cs="Arial"/>
          <w:bCs/>
          <w:sz w:val="24"/>
          <w:szCs w:val="24"/>
          <w:lang w:eastAsia="ru-RU"/>
        </w:rPr>
        <w:t xml:space="preserve">ИХ ВЫПОЛНЕНИЯ, В ТОМ ЧИСЛЕ ОСОБЕННОСТИ ВЫПОЛНЕНИЯ АДМИНИСТРАТИВНЫХ ПРОЦЕДУР В </w:t>
      </w:r>
      <w:r w:rsidRPr="003A2363">
        <w:rPr>
          <w:rFonts w:ascii="Arial" w:hAnsi="Arial" w:cs="Arial"/>
          <w:bCs/>
          <w:sz w:val="24"/>
          <w:szCs w:val="24"/>
        </w:rPr>
        <w:t>МНОГОФУНКЦИОНАЛЬНЫХ ЦЕНТРАХ*</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bCs/>
          <w:sz w:val="24"/>
          <w:szCs w:val="24"/>
        </w:rPr>
      </w:pP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3.1</w:t>
      </w:r>
      <w:r w:rsidRPr="003A2363">
        <w:rPr>
          <w:rFonts w:ascii="Arial" w:hAnsi="Arial" w:cs="Arial"/>
          <w:sz w:val="24"/>
          <w:szCs w:val="24"/>
          <w:lang w:eastAsia="ru-RU"/>
        </w:rPr>
        <w:t>. Последовательность административных процедур исполнения услуги включает в себя следующие административные процедуры:</w:t>
      </w:r>
    </w:p>
    <w:p w:rsidR="007B784E" w:rsidRPr="00C0750E"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1) прием и регистрация докуме</w:t>
      </w:r>
      <w:r>
        <w:rPr>
          <w:rFonts w:ascii="Arial" w:hAnsi="Arial" w:cs="Arial"/>
          <w:sz w:val="24"/>
          <w:szCs w:val="24"/>
          <w:lang w:eastAsia="ru-RU"/>
        </w:rPr>
        <w:t xml:space="preserve">нтов, предусмотренных </w:t>
      </w:r>
      <w:r w:rsidRPr="00C0750E">
        <w:rPr>
          <w:rFonts w:ascii="Arial" w:hAnsi="Arial" w:cs="Arial"/>
          <w:sz w:val="24"/>
          <w:szCs w:val="24"/>
          <w:lang w:eastAsia="ru-RU"/>
        </w:rPr>
        <w:t>пунктом 2.7 настоящего регламента;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2) п</w:t>
      </w:r>
      <w:r w:rsidRPr="003A2363">
        <w:rPr>
          <w:rFonts w:ascii="Arial" w:hAnsi="Arial" w:cs="Arial"/>
          <w:sz w:val="24"/>
          <w:szCs w:val="24"/>
          <w:lang w:eastAsia="ru-RU"/>
        </w:rPr>
        <w:t>остановка на очередь на предоставление земельного участка;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3</w:t>
      </w:r>
      <w:r>
        <w:rPr>
          <w:rFonts w:ascii="Arial" w:hAnsi="Arial" w:cs="Arial"/>
          <w:sz w:val="24"/>
          <w:szCs w:val="24"/>
          <w:lang w:eastAsia="ru-RU"/>
        </w:rPr>
        <w:t>) г</w:t>
      </w:r>
      <w:r w:rsidRPr="003A2363">
        <w:rPr>
          <w:rFonts w:ascii="Arial" w:hAnsi="Arial" w:cs="Arial"/>
          <w:sz w:val="24"/>
          <w:szCs w:val="24"/>
          <w:lang w:eastAsia="ru-RU"/>
        </w:rPr>
        <w:t>радостроительный анализ заявления с приложенными документами;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4) п</w:t>
      </w:r>
      <w:r w:rsidRPr="003A2363">
        <w:rPr>
          <w:rFonts w:ascii="Arial" w:hAnsi="Arial" w:cs="Arial"/>
          <w:sz w:val="24"/>
          <w:szCs w:val="24"/>
          <w:lang w:eastAsia="ru-RU"/>
        </w:rPr>
        <w:t>одготовка схемы расположения земельного участка на кадастровом плане территории и принятие решения о ее утверждении;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lastRenderedPageBreak/>
        <w:t>5) н</w:t>
      </w:r>
      <w:r w:rsidRPr="003A2363">
        <w:rPr>
          <w:rFonts w:ascii="Arial" w:hAnsi="Arial" w:cs="Arial"/>
          <w:sz w:val="24"/>
          <w:szCs w:val="24"/>
          <w:lang w:eastAsia="ru-RU"/>
        </w:rPr>
        <w:t>аправление заявителю решения об утверждении схемы расположения земельного участка на кадастровом плане территории;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6) п</w:t>
      </w:r>
      <w:r w:rsidRPr="003A2363">
        <w:rPr>
          <w:rFonts w:ascii="Arial" w:hAnsi="Arial" w:cs="Arial"/>
          <w:sz w:val="24"/>
          <w:szCs w:val="24"/>
          <w:lang w:eastAsia="ru-RU"/>
        </w:rPr>
        <w:t xml:space="preserve">одготовка проекта </w:t>
      </w:r>
      <w:r w:rsidRPr="00C0750E">
        <w:rPr>
          <w:rFonts w:ascii="Arial" w:hAnsi="Arial" w:cs="Arial"/>
          <w:sz w:val="24"/>
          <w:szCs w:val="24"/>
          <w:lang w:eastAsia="ru-RU"/>
        </w:rPr>
        <w:t>постановления главы Партизанского района о</w:t>
      </w:r>
      <w:r w:rsidRPr="003A2363">
        <w:rPr>
          <w:rFonts w:ascii="Arial" w:hAnsi="Arial" w:cs="Arial"/>
          <w:sz w:val="24"/>
          <w:szCs w:val="24"/>
          <w:lang w:eastAsia="ru-RU"/>
        </w:rPr>
        <w:t xml:space="preserve"> предоставлении земельного участка в собственность многодетным семьям, имеющим трех и более детей;</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7) в</w:t>
      </w:r>
      <w:r w:rsidRPr="003A2363">
        <w:rPr>
          <w:rFonts w:ascii="Arial" w:hAnsi="Arial" w:cs="Arial"/>
          <w:sz w:val="24"/>
          <w:szCs w:val="24"/>
          <w:lang w:eastAsia="ru-RU"/>
        </w:rPr>
        <w:t>ы</w:t>
      </w:r>
      <w:r>
        <w:rPr>
          <w:rFonts w:ascii="Arial" w:hAnsi="Arial" w:cs="Arial"/>
          <w:sz w:val="24"/>
          <w:szCs w:val="24"/>
          <w:lang w:eastAsia="ru-RU"/>
        </w:rPr>
        <w:t>дача результата предоставления у</w:t>
      </w:r>
      <w:r w:rsidRPr="003A2363">
        <w:rPr>
          <w:rFonts w:ascii="Arial" w:hAnsi="Arial" w:cs="Arial"/>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3.2</w:t>
      </w:r>
      <w:r w:rsidRPr="003A2363">
        <w:rPr>
          <w:rFonts w:ascii="Arial" w:hAnsi="Arial" w:cs="Arial"/>
          <w:sz w:val="24"/>
          <w:szCs w:val="24"/>
          <w:lang w:eastAsia="ru-RU"/>
        </w:rPr>
        <w:t>. Последовательность административн</w:t>
      </w:r>
      <w:r>
        <w:rPr>
          <w:rFonts w:ascii="Arial" w:hAnsi="Arial" w:cs="Arial"/>
          <w:sz w:val="24"/>
          <w:szCs w:val="24"/>
          <w:lang w:eastAsia="ru-RU"/>
        </w:rPr>
        <w:t>ых процедур при предоставлении у</w:t>
      </w:r>
      <w:r w:rsidRPr="003A2363">
        <w:rPr>
          <w:rFonts w:ascii="Arial" w:hAnsi="Arial" w:cs="Arial"/>
          <w:sz w:val="24"/>
          <w:szCs w:val="24"/>
          <w:lang w:eastAsia="ru-RU"/>
        </w:rPr>
        <w:t xml:space="preserve">слуги представлена на блок-схеме согласно приложению </w:t>
      </w:r>
      <w:r>
        <w:rPr>
          <w:rFonts w:ascii="Arial" w:hAnsi="Arial" w:cs="Arial"/>
          <w:sz w:val="24"/>
          <w:szCs w:val="24"/>
          <w:lang w:eastAsia="ru-RU"/>
        </w:rPr>
        <w:t>№ 2 к настоящему р</w:t>
      </w:r>
      <w:r w:rsidRPr="003A2363">
        <w:rPr>
          <w:rFonts w:ascii="Arial" w:hAnsi="Arial" w:cs="Arial"/>
          <w:sz w:val="24"/>
          <w:szCs w:val="24"/>
          <w:lang w:eastAsia="ru-RU"/>
        </w:rPr>
        <w:t>егламенту.</w:t>
      </w:r>
    </w:p>
    <w:p w:rsidR="007B784E" w:rsidRPr="00C0750E"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3.3</w:t>
      </w:r>
      <w:r w:rsidRPr="003A2363">
        <w:rPr>
          <w:rFonts w:ascii="Arial" w:hAnsi="Arial" w:cs="Arial"/>
          <w:sz w:val="24"/>
          <w:szCs w:val="24"/>
          <w:lang w:eastAsia="ru-RU"/>
        </w:rPr>
        <w:t>. Прием и регистрация докуме</w:t>
      </w:r>
      <w:r>
        <w:rPr>
          <w:rFonts w:ascii="Arial" w:hAnsi="Arial" w:cs="Arial"/>
          <w:sz w:val="24"/>
          <w:szCs w:val="24"/>
          <w:lang w:eastAsia="ru-RU"/>
        </w:rPr>
        <w:t xml:space="preserve">нтов, предусмотренных </w:t>
      </w:r>
      <w:r w:rsidRPr="00C0750E">
        <w:rPr>
          <w:rFonts w:ascii="Arial" w:hAnsi="Arial" w:cs="Arial"/>
          <w:sz w:val="24"/>
          <w:szCs w:val="24"/>
          <w:lang w:eastAsia="ru-RU"/>
        </w:rPr>
        <w:t>пунктом 2.7 настоящего регламента: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1) основанием начала административно</w:t>
      </w:r>
      <w:r>
        <w:rPr>
          <w:rFonts w:ascii="Arial" w:hAnsi="Arial" w:cs="Arial"/>
          <w:sz w:val="24"/>
          <w:szCs w:val="24"/>
          <w:lang w:eastAsia="ru-RU"/>
        </w:rPr>
        <w:t>й процедуры является получение з</w:t>
      </w:r>
      <w:r w:rsidRPr="003A2363">
        <w:rPr>
          <w:rFonts w:ascii="Arial" w:hAnsi="Arial" w:cs="Arial"/>
          <w:sz w:val="24"/>
          <w:szCs w:val="24"/>
          <w:lang w:eastAsia="ru-RU"/>
        </w:rPr>
        <w:t xml:space="preserve">аявления и приложенного пакета </w:t>
      </w:r>
      <w:r w:rsidRPr="00C0750E">
        <w:rPr>
          <w:rFonts w:ascii="Arial" w:hAnsi="Arial" w:cs="Arial"/>
          <w:sz w:val="24"/>
          <w:szCs w:val="24"/>
          <w:lang w:eastAsia="ru-RU"/>
        </w:rPr>
        <w:t>документов, предусмотренных пунктом 2.7 настоящего регламента, специалистом комитета на</w:t>
      </w:r>
      <w:r w:rsidRPr="003A2363">
        <w:rPr>
          <w:rFonts w:ascii="Arial" w:hAnsi="Arial" w:cs="Arial"/>
          <w:sz w:val="24"/>
          <w:szCs w:val="24"/>
          <w:lang w:eastAsia="ru-RU"/>
        </w:rPr>
        <w:t xml:space="preserve"> личном приеме либо получение заявления, поступившего посредством почтовой связи или через МФЦ;</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2) специалист комитета: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устанавливает предмет обращения;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устанавливает личность з</w:t>
      </w:r>
      <w:r w:rsidRPr="003A2363">
        <w:rPr>
          <w:rFonts w:ascii="Arial" w:hAnsi="Arial" w:cs="Arial"/>
          <w:sz w:val="24"/>
          <w:szCs w:val="24"/>
          <w:lang w:eastAsia="ru-RU"/>
        </w:rPr>
        <w:t>аявителя, в том числе проверяет документ, удост</w:t>
      </w:r>
      <w:r>
        <w:rPr>
          <w:rFonts w:ascii="Arial" w:hAnsi="Arial" w:cs="Arial"/>
          <w:sz w:val="24"/>
          <w:szCs w:val="24"/>
          <w:lang w:eastAsia="ru-RU"/>
        </w:rPr>
        <w:t>оверяющий личность, полномочия з</w:t>
      </w:r>
      <w:r w:rsidRPr="003A2363">
        <w:rPr>
          <w:rFonts w:ascii="Arial" w:hAnsi="Arial" w:cs="Arial"/>
          <w:sz w:val="24"/>
          <w:szCs w:val="24"/>
          <w:lang w:eastAsia="ru-RU"/>
        </w:rPr>
        <w:t>аявителя, в том числе полномочия представителя действовать от его имени;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проверяет полноту содержащейс</w:t>
      </w:r>
      <w:r>
        <w:rPr>
          <w:rFonts w:ascii="Arial" w:hAnsi="Arial" w:cs="Arial"/>
          <w:sz w:val="24"/>
          <w:szCs w:val="24"/>
          <w:lang w:eastAsia="ru-RU"/>
        </w:rPr>
        <w:t>я в з</w:t>
      </w:r>
      <w:r w:rsidRPr="003A2363">
        <w:rPr>
          <w:rFonts w:ascii="Arial" w:hAnsi="Arial" w:cs="Arial"/>
          <w:sz w:val="24"/>
          <w:szCs w:val="24"/>
          <w:lang w:eastAsia="ru-RU"/>
        </w:rPr>
        <w:t>аявлении информации;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проверяет наличие всех </w:t>
      </w:r>
      <w:r>
        <w:rPr>
          <w:rFonts w:ascii="Arial" w:hAnsi="Arial" w:cs="Arial"/>
          <w:sz w:val="24"/>
          <w:szCs w:val="24"/>
          <w:lang w:eastAsia="ru-RU"/>
        </w:rPr>
        <w:t>необходимых для предоставления у</w:t>
      </w:r>
      <w:r w:rsidRPr="003A2363">
        <w:rPr>
          <w:rFonts w:ascii="Arial" w:hAnsi="Arial" w:cs="Arial"/>
          <w:sz w:val="24"/>
          <w:szCs w:val="24"/>
          <w:lang w:eastAsia="ru-RU"/>
        </w:rPr>
        <w:t>слуги документов исходя из соответствующего перечня документов;</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3) срок регистра</w:t>
      </w:r>
      <w:r>
        <w:rPr>
          <w:rFonts w:ascii="Arial" w:hAnsi="Arial" w:cs="Arial"/>
          <w:sz w:val="24"/>
          <w:szCs w:val="24"/>
          <w:lang w:eastAsia="ru-RU"/>
        </w:rPr>
        <w:t>ции заявления о предоставлении у</w:t>
      </w:r>
      <w:r w:rsidRPr="003A2363">
        <w:rPr>
          <w:rFonts w:ascii="Arial" w:hAnsi="Arial" w:cs="Arial"/>
          <w:sz w:val="24"/>
          <w:szCs w:val="24"/>
          <w:lang w:eastAsia="ru-RU"/>
        </w:rPr>
        <w:t>слуги составляет не более одного дня;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4) результатом административной процедуры является присвоение заявлению порядкового номера входящей корреспонденции и направление его уполномоченному специалисту комитета;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5) общий срок осуществления административной процедуры составляет один день.</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3.4</w:t>
      </w:r>
      <w:r w:rsidRPr="003A2363">
        <w:rPr>
          <w:rFonts w:ascii="Arial" w:hAnsi="Arial" w:cs="Arial"/>
          <w:sz w:val="24"/>
          <w:szCs w:val="24"/>
          <w:lang w:eastAsia="ru-RU"/>
        </w:rPr>
        <w:t>. Постановка на очередь на предоставление земельного участка: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1) основанием для начала административной процедуры является поступление заявлени</w:t>
      </w:r>
      <w:r>
        <w:rPr>
          <w:rFonts w:ascii="Arial" w:hAnsi="Arial" w:cs="Arial"/>
          <w:sz w:val="24"/>
          <w:szCs w:val="24"/>
          <w:lang w:eastAsia="ru-RU"/>
        </w:rPr>
        <w:t>я с приложенными документами в к</w:t>
      </w:r>
      <w:r w:rsidRPr="003A2363">
        <w:rPr>
          <w:rFonts w:ascii="Arial" w:hAnsi="Arial" w:cs="Arial"/>
          <w:sz w:val="24"/>
          <w:szCs w:val="24"/>
          <w:lang w:eastAsia="ru-RU"/>
        </w:rPr>
        <w:t>омитет;</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2) ответственным исполнителем за совершение административной процедуры является уполномоченный специали</w:t>
      </w:r>
      <w:r>
        <w:rPr>
          <w:rFonts w:ascii="Arial" w:hAnsi="Arial" w:cs="Arial"/>
          <w:sz w:val="24"/>
          <w:szCs w:val="24"/>
          <w:lang w:eastAsia="ru-RU"/>
        </w:rPr>
        <w:t>ст к</w:t>
      </w:r>
      <w:r w:rsidRPr="003A2363">
        <w:rPr>
          <w:rFonts w:ascii="Arial" w:hAnsi="Arial" w:cs="Arial"/>
          <w:sz w:val="24"/>
          <w:szCs w:val="24"/>
          <w:lang w:eastAsia="ru-RU"/>
        </w:rPr>
        <w:t>омитета;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3) уполномоченный специалист к</w:t>
      </w:r>
      <w:r w:rsidRPr="003A2363">
        <w:rPr>
          <w:rFonts w:ascii="Arial" w:hAnsi="Arial" w:cs="Arial"/>
          <w:sz w:val="24"/>
          <w:szCs w:val="24"/>
          <w:lang w:eastAsia="ru-RU"/>
        </w:rPr>
        <w:t>омитета в 10-дневный срок со дня поступления заявления с пакетом докуме</w:t>
      </w:r>
      <w:r>
        <w:rPr>
          <w:rFonts w:ascii="Arial" w:hAnsi="Arial" w:cs="Arial"/>
          <w:sz w:val="24"/>
          <w:szCs w:val="24"/>
          <w:lang w:eastAsia="ru-RU"/>
        </w:rPr>
        <w:t xml:space="preserve">нтов, предусмотренных </w:t>
      </w:r>
      <w:r w:rsidRPr="00C0750E">
        <w:rPr>
          <w:rFonts w:ascii="Arial" w:hAnsi="Arial" w:cs="Arial"/>
          <w:sz w:val="24"/>
          <w:szCs w:val="24"/>
          <w:lang w:eastAsia="ru-RU"/>
        </w:rPr>
        <w:t>пунктом 2.7</w:t>
      </w:r>
      <w:r>
        <w:rPr>
          <w:rFonts w:ascii="Arial" w:hAnsi="Arial" w:cs="Arial"/>
          <w:sz w:val="24"/>
          <w:szCs w:val="24"/>
          <w:lang w:eastAsia="ru-RU"/>
        </w:rPr>
        <w:t xml:space="preserve"> настоящего р</w:t>
      </w:r>
      <w:r w:rsidRPr="003A2363">
        <w:rPr>
          <w:rFonts w:ascii="Arial" w:hAnsi="Arial" w:cs="Arial"/>
          <w:sz w:val="24"/>
          <w:szCs w:val="24"/>
          <w:lang w:eastAsia="ru-RU"/>
        </w:rPr>
        <w:t>егламента, проверяет соответствие пакета документов, прилагаемых к заявлению, на соответствие требованиям, установленным Законом края № 7-2542.</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При отсутствии оснований для отказа в постановке на оче</w:t>
      </w:r>
      <w:r>
        <w:rPr>
          <w:rFonts w:ascii="Arial" w:hAnsi="Arial" w:cs="Arial"/>
          <w:sz w:val="24"/>
          <w:szCs w:val="24"/>
          <w:lang w:eastAsia="ru-RU"/>
        </w:rPr>
        <w:t>редь уполномоченный специалист комитета включает в к</w:t>
      </w:r>
      <w:r w:rsidRPr="003A2363">
        <w:rPr>
          <w:rFonts w:ascii="Arial" w:hAnsi="Arial" w:cs="Arial"/>
          <w:sz w:val="24"/>
          <w:szCs w:val="24"/>
          <w:lang w:eastAsia="ru-RU"/>
        </w:rPr>
        <w:t>нигу учета многодетных граждан на предоставление земельного участка в собственность, которая ведется по форме, установленной Правительством Красноярского края;</w:t>
      </w:r>
    </w:p>
    <w:p w:rsidR="007B784E" w:rsidRPr="00C0750E" w:rsidRDefault="007B784E" w:rsidP="00953517">
      <w:pPr>
        <w:widowControl w:val="0"/>
        <w:spacing w:after="0" w:line="240" w:lineRule="auto"/>
        <w:ind w:firstLine="709"/>
        <w:jc w:val="both"/>
        <w:rPr>
          <w:rFonts w:ascii="Arial" w:hAnsi="Arial" w:cs="Arial"/>
          <w:sz w:val="24"/>
          <w:szCs w:val="24"/>
          <w:lang w:eastAsia="ru-RU"/>
        </w:rPr>
      </w:pPr>
      <w:r w:rsidRPr="00C0750E">
        <w:rPr>
          <w:rFonts w:ascii="Arial" w:hAnsi="Arial" w:cs="Arial"/>
          <w:sz w:val="24"/>
          <w:szCs w:val="24"/>
          <w:lang w:eastAsia="ru-RU"/>
        </w:rPr>
        <w:t xml:space="preserve">4) результатом осуществления административной процедуры является направление уведомления о дате и времени постановки на очередь, </w:t>
      </w:r>
      <w:proofErr w:type="gramStart"/>
      <w:r w:rsidRPr="00C0750E">
        <w:rPr>
          <w:rFonts w:ascii="Arial" w:hAnsi="Arial" w:cs="Arial"/>
          <w:sz w:val="24"/>
          <w:szCs w:val="24"/>
          <w:lang w:eastAsia="ru-RU"/>
        </w:rPr>
        <w:t>соответствующих</w:t>
      </w:r>
      <w:proofErr w:type="gramEnd"/>
      <w:r w:rsidRPr="00C0750E">
        <w:rPr>
          <w:rFonts w:ascii="Arial" w:hAnsi="Arial" w:cs="Arial"/>
          <w:sz w:val="24"/>
          <w:szCs w:val="24"/>
          <w:lang w:eastAsia="ru-RU"/>
        </w:rPr>
        <w:t xml:space="preserve"> дате и времени поступления заявления, с указанием номера очереди или отказ в постановке на очередь либо уведомление о направлении заявления в иной орган в случае, установленном пунктом 1 статьи 29.7 Закона края № 7-2542;</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sidRPr="00C0750E">
        <w:rPr>
          <w:rFonts w:ascii="Arial" w:hAnsi="Arial" w:cs="Arial"/>
          <w:sz w:val="24"/>
          <w:szCs w:val="24"/>
          <w:lang w:eastAsia="ru-RU"/>
        </w:rPr>
        <w:t>5) в</w:t>
      </w:r>
      <w:r w:rsidRPr="003A2363">
        <w:rPr>
          <w:rFonts w:ascii="Arial" w:hAnsi="Arial" w:cs="Arial"/>
          <w:sz w:val="24"/>
          <w:szCs w:val="24"/>
          <w:lang w:eastAsia="ru-RU"/>
        </w:rPr>
        <w:t xml:space="preserve"> случае поступления заявления без указания кадастрового номера и местоположения испрашиваемого земельного участка вместе с уведомлением о </w:t>
      </w:r>
      <w:r w:rsidRPr="003A2363">
        <w:rPr>
          <w:rFonts w:ascii="Arial" w:hAnsi="Arial" w:cs="Arial"/>
          <w:sz w:val="24"/>
          <w:szCs w:val="24"/>
          <w:lang w:eastAsia="ru-RU"/>
        </w:rPr>
        <w:lastRenderedPageBreak/>
        <w:t>постановке на очередь на предоставление земельного участка заявителю направляется извещение, содержащее перечень прошедших государственный кадастровый учет земельных участков (с указанием их кадастровых номеров, площади и местоположения), которые могут быть предоставлены для указанной заявителем цели использования, и (или) земель (земельных участков), находящихся в</w:t>
      </w:r>
      <w:proofErr w:type="gramEnd"/>
      <w:r w:rsidRPr="003A2363">
        <w:rPr>
          <w:rFonts w:ascii="Arial" w:hAnsi="Arial" w:cs="Arial"/>
          <w:sz w:val="24"/>
          <w:szCs w:val="24"/>
          <w:lang w:eastAsia="ru-RU"/>
        </w:rPr>
        <w:t xml:space="preserve"> </w:t>
      </w:r>
      <w:proofErr w:type="gramStart"/>
      <w:r w:rsidRPr="003A2363">
        <w:rPr>
          <w:rFonts w:ascii="Arial" w:hAnsi="Arial" w:cs="Arial"/>
          <w:sz w:val="24"/>
          <w:szCs w:val="24"/>
          <w:lang w:eastAsia="ru-RU"/>
        </w:rPr>
        <w:t>государственной или муниципальной собственности, в границах которых может быть образован земельный участок для предоставления заявителю для указанной им цели использования (с указанием место</w:t>
      </w:r>
      <w:r>
        <w:rPr>
          <w:rFonts w:ascii="Arial" w:hAnsi="Arial" w:cs="Arial"/>
          <w:sz w:val="24"/>
          <w:szCs w:val="24"/>
          <w:lang w:eastAsia="ru-RU"/>
        </w:rPr>
        <w:t>положения, кадастрового номера –</w:t>
      </w:r>
      <w:r w:rsidRPr="003A2363">
        <w:rPr>
          <w:rFonts w:ascii="Arial" w:hAnsi="Arial" w:cs="Arial"/>
          <w:sz w:val="24"/>
          <w:szCs w:val="24"/>
          <w:lang w:eastAsia="ru-RU"/>
        </w:rPr>
        <w:t xml:space="preserve"> для земельных участков), распоряжение которыми осуществляет данный орган, с предложением выбрать из перечня земельный участок или определить земли (земельный участок), в границах которых может быть образован земельный участок для предоставления заявителю, и обратиться с заявлением</w:t>
      </w:r>
      <w:proofErr w:type="gramEnd"/>
      <w:r w:rsidRPr="003A2363">
        <w:rPr>
          <w:rFonts w:ascii="Arial" w:hAnsi="Arial" w:cs="Arial"/>
          <w:sz w:val="24"/>
          <w:szCs w:val="24"/>
          <w:lang w:eastAsia="ru-RU"/>
        </w:rPr>
        <w:t xml:space="preserve"> о предоставлении конкретного земельного участка.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В случае отсутствия земельных участков, пригодных для использования для цели, указанной в заявлении, вместе с уведомлением о постановке на очередь многодетному гражданину направляется извещение о том, что при образовании земельных участков </w:t>
      </w:r>
      <w:r w:rsidRPr="00C0750E">
        <w:rPr>
          <w:rFonts w:ascii="Arial" w:hAnsi="Arial" w:cs="Arial"/>
          <w:sz w:val="24"/>
          <w:szCs w:val="24"/>
          <w:lang w:eastAsia="ru-RU"/>
        </w:rPr>
        <w:t>на официальном сайте Партизанского района</w:t>
      </w:r>
      <w:r w:rsidRPr="003A2363">
        <w:rPr>
          <w:rFonts w:ascii="Arial" w:hAnsi="Arial" w:cs="Arial"/>
          <w:sz w:val="24"/>
          <w:szCs w:val="24"/>
          <w:lang w:eastAsia="ru-RU"/>
        </w:rPr>
        <w:t xml:space="preserve"> </w:t>
      </w:r>
      <w:r>
        <w:rPr>
          <w:rFonts w:ascii="Arial" w:hAnsi="Arial" w:cs="Arial"/>
          <w:sz w:val="24"/>
          <w:szCs w:val="24"/>
        </w:rPr>
        <w:t>partizansky.krskstate.ru</w:t>
      </w:r>
      <w:r w:rsidRPr="003A2363">
        <w:rPr>
          <w:rFonts w:ascii="Arial" w:hAnsi="Arial" w:cs="Arial"/>
          <w:sz w:val="24"/>
          <w:szCs w:val="24"/>
          <w:lang w:eastAsia="ru-RU"/>
        </w:rPr>
        <w:t xml:space="preserve"> в сети Интернет указанный перечень будет размещен.</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В случае если заявление было подано через МФЦ, уведомление и извещение направляются в МФЦ либо направляются в соответствии со способом получения документов, указанных в заявлении, для выдачи заявителю, его представителю;</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C0750E">
        <w:rPr>
          <w:rFonts w:ascii="Arial" w:hAnsi="Arial" w:cs="Arial"/>
          <w:sz w:val="24"/>
          <w:szCs w:val="24"/>
          <w:lang w:eastAsia="ru-RU"/>
        </w:rPr>
        <w:t>6) общий</w:t>
      </w:r>
      <w:r w:rsidRPr="003A2363">
        <w:rPr>
          <w:rFonts w:ascii="Arial" w:hAnsi="Arial" w:cs="Arial"/>
          <w:sz w:val="24"/>
          <w:szCs w:val="24"/>
          <w:lang w:eastAsia="ru-RU"/>
        </w:rPr>
        <w:t xml:space="preserve"> срок осуществления административной процедуры составляет 14 дней </w:t>
      </w:r>
      <w:proofErr w:type="gramStart"/>
      <w:r>
        <w:rPr>
          <w:rFonts w:ascii="Arial" w:hAnsi="Arial" w:cs="Arial"/>
          <w:sz w:val="24"/>
          <w:szCs w:val="24"/>
          <w:lang w:eastAsia="ru-RU"/>
        </w:rPr>
        <w:t>с даты поступления</w:t>
      </w:r>
      <w:proofErr w:type="gramEnd"/>
      <w:r>
        <w:rPr>
          <w:rFonts w:ascii="Arial" w:hAnsi="Arial" w:cs="Arial"/>
          <w:sz w:val="24"/>
          <w:szCs w:val="24"/>
          <w:lang w:eastAsia="ru-RU"/>
        </w:rPr>
        <w:t xml:space="preserve"> заявления в к</w:t>
      </w:r>
      <w:r w:rsidRPr="003A2363">
        <w:rPr>
          <w:rFonts w:ascii="Arial" w:hAnsi="Arial" w:cs="Arial"/>
          <w:sz w:val="24"/>
          <w:szCs w:val="24"/>
          <w:lang w:eastAsia="ru-RU"/>
        </w:rPr>
        <w:t>омитет.</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3</w:t>
      </w:r>
      <w:r>
        <w:rPr>
          <w:rFonts w:ascii="Arial" w:hAnsi="Arial" w:cs="Arial"/>
          <w:sz w:val="24"/>
          <w:szCs w:val="24"/>
          <w:lang w:eastAsia="ru-RU"/>
        </w:rPr>
        <w:t>.5</w:t>
      </w:r>
      <w:r w:rsidRPr="003A2363">
        <w:rPr>
          <w:rFonts w:ascii="Arial" w:hAnsi="Arial" w:cs="Arial"/>
          <w:sz w:val="24"/>
          <w:szCs w:val="24"/>
          <w:lang w:eastAsia="ru-RU"/>
        </w:rPr>
        <w:t>. Градостроительный анализ заявления с приложенными документами: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1) основанием для начала административной процедуры яв</w:t>
      </w:r>
      <w:r>
        <w:rPr>
          <w:rFonts w:ascii="Arial" w:hAnsi="Arial" w:cs="Arial"/>
          <w:sz w:val="24"/>
          <w:szCs w:val="24"/>
          <w:lang w:eastAsia="ru-RU"/>
        </w:rPr>
        <w:t>ляется поступление заявления в к</w:t>
      </w:r>
      <w:r w:rsidRPr="003A2363">
        <w:rPr>
          <w:rFonts w:ascii="Arial" w:hAnsi="Arial" w:cs="Arial"/>
          <w:sz w:val="24"/>
          <w:szCs w:val="24"/>
          <w:lang w:eastAsia="ru-RU"/>
        </w:rPr>
        <w:t>омитет;</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2) ответственным исполнителем за совершение административной </w:t>
      </w:r>
      <w:r>
        <w:rPr>
          <w:rFonts w:ascii="Arial" w:hAnsi="Arial" w:cs="Arial"/>
          <w:sz w:val="24"/>
          <w:szCs w:val="24"/>
          <w:lang w:eastAsia="ru-RU"/>
        </w:rPr>
        <w:t>процедуры является специалист к</w:t>
      </w:r>
      <w:r w:rsidRPr="003A2363">
        <w:rPr>
          <w:rFonts w:ascii="Arial" w:hAnsi="Arial" w:cs="Arial"/>
          <w:sz w:val="24"/>
          <w:szCs w:val="24"/>
          <w:lang w:eastAsia="ru-RU"/>
        </w:rPr>
        <w:t>омитета;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3</w:t>
      </w:r>
      <w:r w:rsidRPr="00C0750E">
        <w:rPr>
          <w:rFonts w:ascii="Arial" w:hAnsi="Arial" w:cs="Arial"/>
          <w:sz w:val="24"/>
          <w:szCs w:val="24"/>
          <w:lang w:eastAsia="ru-RU"/>
        </w:rPr>
        <w:t>) главный специалист по вопросам архитектуры и градостроительства администрации района</w:t>
      </w:r>
      <w:r w:rsidRPr="003A2363">
        <w:rPr>
          <w:rFonts w:ascii="Arial" w:hAnsi="Arial" w:cs="Arial"/>
          <w:sz w:val="24"/>
          <w:szCs w:val="24"/>
          <w:lang w:eastAsia="ru-RU"/>
        </w:rPr>
        <w:t xml:space="preserve"> осуществляет градостроительный анализ заявления;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4) градостроительный анализ заявления включает в себя: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рассмотрение вопроса о соответствии предполагаемого размещения индивидуального жилого дома действующим градостроительным нормам и правилам;</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рассмотрение вопроса о соответствии функционального назначения объекта градостроительному регламенту территориальной зоны, в которо</w:t>
      </w:r>
      <w:r>
        <w:rPr>
          <w:rFonts w:ascii="Arial" w:hAnsi="Arial" w:cs="Arial"/>
          <w:sz w:val="24"/>
          <w:szCs w:val="24"/>
          <w:lang w:eastAsia="ru-RU"/>
        </w:rPr>
        <w:t>й предполагается его размещение;</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5) ответственный специалист </w:t>
      </w:r>
      <w:r>
        <w:rPr>
          <w:rFonts w:ascii="Arial" w:hAnsi="Arial" w:cs="Arial"/>
          <w:sz w:val="24"/>
          <w:szCs w:val="24"/>
          <w:lang w:eastAsia="ru-RU"/>
        </w:rPr>
        <w:t>комитета:</w:t>
      </w:r>
      <w:r w:rsidRPr="003A2363">
        <w:rPr>
          <w:rFonts w:ascii="Arial" w:hAnsi="Arial" w:cs="Arial"/>
          <w:sz w:val="24"/>
          <w:szCs w:val="24"/>
          <w:lang w:eastAsia="ru-RU"/>
        </w:rPr>
        <w:t xml:space="preserve"> </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проверяет заявление на предмет </w:t>
      </w:r>
      <w:r w:rsidRPr="00C0750E">
        <w:rPr>
          <w:rFonts w:ascii="Arial" w:hAnsi="Arial" w:cs="Arial"/>
          <w:sz w:val="24"/>
          <w:szCs w:val="24"/>
          <w:lang w:eastAsia="ru-RU"/>
        </w:rPr>
        <w:t>соответствия пункту 2.4</w:t>
      </w:r>
      <w:r w:rsidRPr="00E71839">
        <w:rPr>
          <w:rFonts w:ascii="Arial" w:hAnsi="Arial" w:cs="Arial"/>
          <w:color w:val="FF0000"/>
          <w:sz w:val="24"/>
          <w:szCs w:val="24"/>
          <w:lang w:eastAsia="ru-RU"/>
        </w:rPr>
        <w:t xml:space="preserve"> </w:t>
      </w:r>
      <w:r>
        <w:rPr>
          <w:rFonts w:ascii="Arial" w:hAnsi="Arial" w:cs="Arial"/>
          <w:sz w:val="24"/>
          <w:szCs w:val="24"/>
          <w:lang w:eastAsia="ru-RU"/>
        </w:rPr>
        <w:t>настоящего р</w:t>
      </w:r>
      <w:r w:rsidRPr="003A2363">
        <w:rPr>
          <w:rFonts w:ascii="Arial" w:hAnsi="Arial" w:cs="Arial"/>
          <w:sz w:val="24"/>
          <w:szCs w:val="24"/>
          <w:lang w:eastAsia="ru-RU"/>
        </w:rPr>
        <w:t xml:space="preserve">егламента, а также на предмет наличия или отсутствия оснований для отказа в предоставлении земельного участка, </w:t>
      </w:r>
      <w:r w:rsidRPr="009728B6">
        <w:rPr>
          <w:rFonts w:ascii="Arial" w:hAnsi="Arial" w:cs="Arial"/>
          <w:sz w:val="24"/>
          <w:szCs w:val="24"/>
          <w:lang w:eastAsia="ru-RU"/>
        </w:rPr>
        <w:t>предусмотренных пунктом 2.7 настоящего</w:t>
      </w:r>
      <w:r>
        <w:rPr>
          <w:rFonts w:ascii="Arial" w:hAnsi="Arial" w:cs="Arial"/>
          <w:sz w:val="24"/>
          <w:szCs w:val="24"/>
          <w:lang w:eastAsia="ru-RU"/>
        </w:rPr>
        <w:t xml:space="preserve"> р</w:t>
      </w:r>
      <w:r w:rsidRPr="003A2363">
        <w:rPr>
          <w:rFonts w:ascii="Arial" w:hAnsi="Arial" w:cs="Arial"/>
          <w:sz w:val="24"/>
          <w:szCs w:val="24"/>
          <w:lang w:eastAsia="ru-RU"/>
        </w:rPr>
        <w:t>егламента;</w:t>
      </w:r>
    </w:p>
    <w:p w:rsidR="007B784E" w:rsidRPr="009728B6" w:rsidRDefault="007B784E" w:rsidP="00953517">
      <w:pPr>
        <w:widowControl w:val="0"/>
        <w:spacing w:after="0" w:line="240" w:lineRule="auto"/>
        <w:ind w:firstLine="709"/>
        <w:jc w:val="both"/>
        <w:rPr>
          <w:rFonts w:ascii="Arial" w:hAnsi="Arial" w:cs="Arial"/>
          <w:sz w:val="24"/>
          <w:szCs w:val="24"/>
          <w:lang w:eastAsia="ru-RU"/>
        </w:rPr>
      </w:pPr>
      <w:r w:rsidRPr="009728B6">
        <w:rPr>
          <w:rFonts w:ascii="Arial" w:hAnsi="Arial" w:cs="Arial"/>
          <w:sz w:val="24"/>
          <w:szCs w:val="24"/>
          <w:lang w:eastAsia="ru-RU"/>
        </w:rPr>
        <w:t>проводит анализ всех ранее поступивших обращений граждан по испрашиваемому земельному участку и ответов на данные обращения, а также сформированной очередности;</w:t>
      </w:r>
    </w:p>
    <w:p w:rsidR="007B784E" w:rsidRPr="003A2363" w:rsidRDefault="007B784E" w:rsidP="0063312F">
      <w:pPr>
        <w:widowControl w:val="0"/>
        <w:spacing w:after="0" w:line="240" w:lineRule="auto"/>
        <w:ind w:firstLine="709"/>
        <w:jc w:val="both"/>
        <w:rPr>
          <w:rFonts w:ascii="Arial" w:hAnsi="Arial" w:cs="Arial"/>
          <w:sz w:val="24"/>
          <w:szCs w:val="24"/>
          <w:lang w:eastAsia="ru-RU"/>
        </w:rPr>
      </w:pPr>
      <w:r w:rsidRPr="009728B6">
        <w:rPr>
          <w:rFonts w:ascii="Arial" w:hAnsi="Arial" w:cs="Arial"/>
          <w:sz w:val="24"/>
          <w:szCs w:val="24"/>
          <w:lang w:eastAsia="ru-RU"/>
        </w:rPr>
        <w:t>устанавливает факт постановки</w:t>
      </w:r>
      <w:r w:rsidRPr="003A2363">
        <w:rPr>
          <w:rFonts w:ascii="Arial" w:hAnsi="Arial" w:cs="Arial"/>
          <w:sz w:val="24"/>
          <w:szCs w:val="24"/>
          <w:lang w:eastAsia="ru-RU"/>
        </w:rPr>
        <w:t xml:space="preserve"> земельного участка на кадастровый учет</w:t>
      </w:r>
      <w:r>
        <w:rPr>
          <w:rFonts w:ascii="Arial" w:hAnsi="Arial" w:cs="Arial"/>
          <w:sz w:val="24"/>
          <w:szCs w:val="24"/>
          <w:lang w:eastAsia="ru-RU"/>
        </w:rPr>
        <w:t>;</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6) в случае если заявление не соответствует </w:t>
      </w:r>
      <w:r w:rsidRPr="009728B6">
        <w:rPr>
          <w:rFonts w:ascii="Arial" w:hAnsi="Arial" w:cs="Arial"/>
          <w:sz w:val="24"/>
          <w:szCs w:val="24"/>
          <w:lang w:eastAsia="ru-RU"/>
        </w:rPr>
        <w:t>пункту 2.6</w:t>
      </w:r>
      <w:r>
        <w:rPr>
          <w:rFonts w:ascii="Arial" w:hAnsi="Arial" w:cs="Arial"/>
          <w:sz w:val="24"/>
          <w:szCs w:val="24"/>
          <w:lang w:eastAsia="ru-RU"/>
        </w:rPr>
        <w:t xml:space="preserve"> настоящего р</w:t>
      </w:r>
      <w:r w:rsidRPr="003A2363">
        <w:rPr>
          <w:rFonts w:ascii="Arial" w:hAnsi="Arial" w:cs="Arial"/>
          <w:sz w:val="24"/>
          <w:szCs w:val="24"/>
          <w:lang w:eastAsia="ru-RU"/>
        </w:rPr>
        <w:t xml:space="preserve">егламента или подано в иной уполномоченный орган, ответственный специалист </w:t>
      </w:r>
      <w:r w:rsidRPr="009728B6">
        <w:rPr>
          <w:rFonts w:ascii="Arial" w:hAnsi="Arial" w:cs="Arial"/>
          <w:sz w:val="24"/>
          <w:szCs w:val="24"/>
          <w:lang w:eastAsia="ru-RU"/>
        </w:rPr>
        <w:t xml:space="preserve">комитета </w:t>
      </w:r>
      <w:r w:rsidRPr="003A2363">
        <w:rPr>
          <w:rFonts w:ascii="Arial" w:hAnsi="Arial" w:cs="Arial"/>
          <w:sz w:val="24"/>
          <w:szCs w:val="24"/>
          <w:lang w:eastAsia="ru-RU"/>
        </w:rPr>
        <w:t>в течение десяти дней возвращает заявление с сопроводительным письмом с указанием причин возврата. При наличии оснований, предусм</w:t>
      </w:r>
      <w:r>
        <w:rPr>
          <w:rFonts w:ascii="Arial" w:hAnsi="Arial" w:cs="Arial"/>
          <w:sz w:val="24"/>
          <w:szCs w:val="24"/>
          <w:lang w:eastAsia="ru-RU"/>
        </w:rPr>
        <w:t xml:space="preserve">отренных </w:t>
      </w:r>
      <w:r w:rsidRPr="009728B6">
        <w:rPr>
          <w:rFonts w:ascii="Arial" w:hAnsi="Arial" w:cs="Arial"/>
          <w:sz w:val="24"/>
          <w:szCs w:val="24"/>
          <w:lang w:eastAsia="ru-RU"/>
        </w:rPr>
        <w:t>пунктом 2.9 настоящего</w:t>
      </w:r>
      <w:r>
        <w:rPr>
          <w:rFonts w:ascii="Arial" w:hAnsi="Arial" w:cs="Arial"/>
          <w:sz w:val="24"/>
          <w:szCs w:val="24"/>
          <w:lang w:eastAsia="ru-RU"/>
        </w:rPr>
        <w:t xml:space="preserve"> р</w:t>
      </w:r>
      <w:r w:rsidRPr="003A2363">
        <w:rPr>
          <w:rFonts w:ascii="Arial" w:hAnsi="Arial" w:cs="Arial"/>
          <w:sz w:val="24"/>
          <w:szCs w:val="24"/>
          <w:lang w:eastAsia="ru-RU"/>
        </w:rPr>
        <w:t xml:space="preserve">егламента, ответственный специалист </w:t>
      </w:r>
      <w:r>
        <w:rPr>
          <w:rFonts w:ascii="Arial" w:hAnsi="Arial" w:cs="Arial"/>
          <w:sz w:val="24"/>
          <w:szCs w:val="24"/>
          <w:lang w:eastAsia="ru-RU"/>
        </w:rPr>
        <w:t>комитета</w:t>
      </w:r>
      <w:r w:rsidRPr="003A2363">
        <w:rPr>
          <w:rFonts w:ascii="Arial" w:hAnsi="Arial" w:cs="Arial"/>
          <w:sz w:val="24"/>
          <w:szCs w:val="24"/>
          <w:lang w:eastAsia="ru-RU"/>
        </w:rPr>
        <w:t xml:space="preserve"> </w:t>
      </w:r>
      <w:r w:rsidRPr="003A2363">
        <w:rPr>
          <w:rFonts w:ascii="Arial" w:hAnsi="Arial" w:cs="Arial"/>
          <w:sz w:val="24"/>
          <w:szCs w:val="24"/>
          <w:lang w:eastAsia="ru-RU"/>
        </w:rPr>
        <w:lastRenderedPageBreak/>
        <w:t>осуществляет подг</w:t>
      </w:r>
      <w:r>
        <w:rPr>
          <w:rFonts w:ascii="Arial" w:hAnsi="Arial" w:cs="Arial"/>
          <w:sz w:val="24"/>
          <w:szCs w:val="24"/>
          <w:lang w:eastAsia="ru-RU"/>
        </w:rPr>
        <w:t>отовку отказа в предоставлении у</w:t>
      </w:r>
      <w:r w:rsidRPr="003A2363">
        <w:rPr>
          <w:rFonts w:ascii="Arial" w:hAnsi="Arial" w:cs="Arial"/>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7) результатом административной процедуры является: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принятие решения о соответствии или несоответствии пр</w:t>
      </w:r>
      <w:r>
        <w:rPr>
          <w:rFonts w:ascii="Arial" w:hAnsi="Arial" w:cs="Arial"/>
          <w:sz w:val="24"/>
          <w:szCs w:val="24"/>
          <w:lang w:eastAsia="ru-RU"/>
        </w:rPr>
        <w:t>едставленных з</w:t>
      </w:r>
      <w:r w:rsidRPr="003A2363">
        <w:rPr>
          <w:rFonts w:ascii="Arial" w:hAnsi="Arial" w:cs="Arial"/>
          <w:sz w:val="24"/>
          <w:szCs w:val="24"/>
          <w:lang w:eastAsia="ru-RU"/>
        </w:rPr>
        <w:t>аявителем докум</w:t>
      </w:r>
      <w:r>
        <w:rPr>
          <w:rFonts w:ascii="Arial" w:hAnsi="Arial" w:cs="Arial"/>
          <w:sz w:val="24"/>
          <w:szCs w:val="24"/>
          <w:lang w:eastAsia="ru-RU"/>
        </w:rPr>
        <w:t xml:space="preserve">ентов </w:t>
      </w:r>
      <w:r w:rsidRPr="009728B6">
        <w:rPr>
          <w:rFonts w:ascii="Arial" w:hAnsi="Arial" w:cs="Arial"/>
          <w:sz w:val="24"/>
          <w:szCs w:val="24"/>
          <w:lang w:eastAsia="ru-RU"/>
        </w:rPr>
        <w:t>пунктам 2.6, 2.7</w:t>
      </w:r>
      <w:r>
        <w:rPr>
          <w:rFonts w:ascii="Arial" w:hAnsi="Arial" w:cs="Arial"/>
          <w:sz w:val="24"/>
          <w:szCs w:val="24"/>
          <w:lang w:eastAsia="ru-RU"/>
        </w:rPr>
        <w:t xml:space="preserve"> настоящего р</w:t>
      </w:r>
      <w:r w:rsidRPr="003A2363">
        <w:rPr>
          <w:rFonts w:ascii="Arial" w:hAnsi="Arial" w:cs="Arial"/>
          <w:sz w:val="24"/>
          <w:szCs w:val="24"/>
          <w:lang w:eastAsia="ru-RU"/>
        </w:rPr>
        <w:t>егламента;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мотивир</w:t>
      </w:r>
      <w:r>
        <w:rPr>
          <w:rFonts w:ascii="Arial" w:hAnsi="Arial" w:cs="Arial"/>
          <w:sz w:val="24"/>
          <w:szCs w:val="24"/>
          <w:lang w:eastAsia="ru-RU"/>
        </w:rPr>
        <w:t>ованный отказ в предоставлении у</w:t>
      </w:r>
      <w:r w:rsidRPr="003A2363">
        <w:rPr>
          <w:rFonts w:ascii="Arial" w:hAnsi="Arial" w:cs="Arial"/>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При отказе в предоставлении земельного участка по основанию, установленному </w:t>
      </w:r>
      <w:r w:rsidRPr="009728B6">
        <w:rPr>
          <w:rFonts w:ascii="Arial" w:hAnsi="Arial" w:cs="Arial"/>
          <w:sz w:val="24"/>
          <w:szCs w:val="24"/>
          <w:lang w:eastAsia="ru-RU"/>
        </w:rPr>
        <w:t>в подпункте 7 пункта 2.9</w:t>
      </w:r>
      <w:r>
        <w:rPr>
          <w:rFonts w:ascii="Arial" w:hAnsi="Arial" w:cs="Arial"/>
          <w:sz w:val="24"/>
          <w:szCs w:val="24"/>
          <w:lang w:eastAsia="ru-RU"/>
        </w:rPr>
        <w:t xml:space="preserve"> настоящего р</w:t>
      </w:r>
      <w:r w:rsidRPr="003A2363">
        <w:rPr>
          <w:rFonts w:ascii="Arial" w:hAnsi="Arial" w:cs="Arial"/>
          <w:sz w:val="24"/>
          <w:szCs w:val="24"/>
          <w:lang w:eastAsia="ru-RU"/>
        </w:rPr>
        <w:t>егламента, заявитель снимается с очереди на предоставление земельного участка. При отказе в предоставлении земельного участка по иным основаниям заявитель не снимается с очереди, ему разъясняется возможность обращения с заявлением о предоставлении другого земельного участка. При этом при подаче в орган, принявший решение об отказе в предоставлении земельного участка, нового заявления должен быть повторно представлен только документ, у</w:t>
      </w:r>
      <w:r>
        <w:rPr>
          <w:rFonts w:ascii="Arial" w:hAnsi="Arial" w:cs="Arial"/>
          <w:sz w:val="24"/>
          <w:szCs w:val="24"/>
          <w:lang w:eastAsia="ru-RU"/>
        </w:rPr>
        <w:t xml:space="preserve">казанный в подпункте 4 </w:t>
      </w:r>
      <w:r w:rsidRPr="009728B6">
        <w:rPr>
          <w:rFonts w:ascii="Arial" w:hAnsi="Arial" w:cs="Arial"/>
          <w:sz w:val="24"/>
          <w:szCs w:val="24"/>
          <w:lang w:eastAsia="ru-RU"/>
        </w:rPr>
        <w:t>пункта 2.7 настоящего</w:t>
      </w:r>
      <w:r>
        <w:rPr>
          <w:rFonts w:ascii="Arial" w:hAnsi="Arial" w:cs="Arial"/>
          <w:sz w:val="24"/>
          <w:szCs w:val="24"/>
          <w:lang w:eastAsia="ru-RU"/>
        </w:rPr>
        <w:t xml:space="preserve"> р</w:t>
      </w:r>
      <w:r w:rsidRPr="003A2363">
        <w:rPr>
          <w:rFonts w:ascii="Arial" w:hAnsi="Arial" w:cs="Arial"/>
          <w:sz w:val="24"/>
          <w:szCs w:val="24"/>
          <w:lang w:eastAsia="ru-RU"/>
        </w:rPr>
        <w:t>егламента, представление иных документов не требуется.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Отказ подписывается </w:t>
      </w:r>
      <w:r w:rsidRPr="009728B6">
        <w:rPr>
          <w:rFonts w:ascii="Arial" w:hAnsi="Arial" w:cs="Arial"/>
          <w:sz w:val="24"/>
          <w:szCs w:val="24"/>
          <w:lang w:eastAsia="ru-RU"/>
        </w:rPr>
        <w:t>главой Партизанского района</w:t>
      </w:r>
      <w:r w:rsidRPr="003A2363">
        <w:rPr>
          <w:rFonts w:ascii="Arial" w:hAnsi="Arial" w:cs="Arial"/>
          <w:sz w:val="24"/>
          <w:szCs w:val="24"/>
          <w:lang w:eastAsia="ru-RU"/>
        </w:rPr>
        <w:t xml:space="preserve"> в течение 2 дней, регистрируется в день его подписания и направляется по адресу, указанному заявителем, в течение 3 дней </w:t>
      </w:r>
      <w:proofErr w:type="gramStart"/>
      <w:r w:rsidRPr="003A2363">
        <w:rPr>
          <w:rFonts w:ascii="Arial" w:hAnsi="Arial" w:cs="Arial"/>
          <w:sz w:val="24"/>
          <w:szCs w:val="24"/>
          <w:lang w:eastAsia="ru-RU"/>
        </w:rPr>
        <w:t>с даты</w:t>
      </w:r>
      <w:proofErr w:type="gramEnd"/>
      <w:r w:rsidRPr="003A2363">
        <w:rPr>
          <w:rFonts w:ascii="Arial" w:hAnsi="Arial" w:cs="Arial"/>
          <w:sz w:val="24"/>
          <w:szCs w:val="24"/>
          <w:lang w:eastAsia="ru-RU"/>
        </w:rPr>
        <w:t xml:space="preserve"> его регистрации.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Общий срок осуществления административной процедуры по проведению градостроительного анализа составляет не более 10 дней </w:t>
      </w:r>
      <w:proofErr w:type="gramStart"/>
      <w:r>
        <w:rPr>
          <w:rFonts w:ascii="Arial" w:hAnsi="Arial" w:cs="Arial"/>
          <w:sz w:val="24"/>
          <w:szCs w:val="24"/>
          <w:lang w:eastAsia="ru-RU"/>
        </w:rPr>
        <w:t>с даты поступления</w:t>
      </w:r>
      <w:proofErr w:type="gramEnd"/>
      <w:r>
        <w:rPr>
          <w:rFonts w:ascii="Arial" w:hAnsi="Arial" w:cs="Arial"/>
          <w:sz w:val="24"/>
          <w:szCs w:val="24"/>
          <w:lang w:eastAsia="ru-RU"/>
        </w:rPr>
        <w:t xml:space="preserve"> заявления в к</w:t>
      </w:r>
      <w:r w:rsidRPr="003A2363">
        <w:rPr>
          <w:rFonts w:ascii="Arial" w:hAnsi="Arial" w:cs="Arial"/>
          <w:sz w:val="24"/>
          <w:szCs w:val="24"/>
          <w:lang w:eastAsia="ru-RU"/>
        </w:rPr>
        <w:t>омитет.</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3</w:t>
      </w:r>
      <w:r>
        <w:rPr>
          <w:rFonts w:ascii="Arial" w:hAnsi="Arial" w:cs="Arial"/>
          <w:iCs/>
          <w:sz w:val="24"/>
          <w:szCs w:val="24"/>
          <w:lang w:eastAsia="ru-RU"/>
        </w:rPr>
        <w:t>.6</w:t>
      </w:r>
      <w:r w:rsidRPr="003A2363">
        <w:rPr>
          <w:rFonts w:ascii="Arial" w:hAnsi="Arial" w:cs="Arial"/>
          <w:iCs/>
          <w:sz w:val="24"/>
          <w:szCs w:val="24"/>
          <w:lang w:eastAsia="ru-RU"/>
        </w:rPr>
        <w:t>. Направление заявителю решения об утверждении схемы расположения земельного участка на кадастр</w:t>
      </w:r>
      <w:r>
        <w:rPr>
          <w:rFonts w:ascii="Arial" w:hAnsi="Arial" w:cs="Arial"/>
          <w:iCs/>
          <w:sz w:val="24"/>
          <w:szCs w:val="24"/>
          <w:lang w:eastAsia="ru-RU"/>
        </w:rPr>
        <w:t>овом плане территории (далее – схемы</w:t>
      </w:r>
      <w:r w:rsidRPr="003A2363">
        <w:rPr>
          <w:rFonts w:ascii="Arial" w:hAnsi="Arial" w:cs="Arial"/>
          <w:iCs/>
          <w:sz w:val="24"/>
          <w:szCs w:val="24"/>
          <w:lang w:eastAsia="ru-RU"/>
        </w:rPr>
        <w:t>):</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1) основанием для начала административной процедуры я</w:t>
      </w:r>
      <w:r>
        <w:rPr>
          <w:rFonts w:ascii="Arial" w:hAnsi="Arial" w:cs="Arial"/>
          <w:iCs/>
          <w:sz w:val="24"/>
          <w:szCs w:val="24"/>
          <w:lang w:eastAsia="ru-RU"/>
        </w:rPr>
        <w:t>вляется решение об утверждении с</w:t>
      </w:r>
      <w:r w:rsidRPr="003A2363">
        <w:rPr>
          <w:rFonts w:ascii="Arial" w:hAnsi="Arial" w:cs="Arial"/>
          <w:iCs/>
          <w:sz w:val="24"/>
          <w:szCs w:val="24"/>
          <w:lang w:eastAsia="ru-RU"/>
        </w:rPr>
        <w:t>хем в отношении земельных (земельного) участков (а);</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 xml:space="preserve">2) ответственным исполнителем за совершение административной процедуры является специалист </w:t>
      </w:r>
      <w:r>
        <w:rPr>
          <w:rFonts w:ascii="Arial" w:hAnsi="Arial" w:cs="Arial"/>
          <w:iCs/>
          <w:sz w:val="24"/>
          <w:szCs w:val="24"/>
          <w:lang w:eastAsia="ru-RU"/>
        </w:rPr>
        <w:t>комитета</w:t>
      </w:r>
      <w:r w:rsidRPr="003A2363">
        <w:rPr>
          <w:rFonts w:ascii="Arial" w:hAnsi="Arial" w:cs="Arial"/>
          <w:iCs/>
          <w:sz w:val="24"/>
          <w:szCs w:val="24"/>
          <w:lang w:eastAsia="ru-RU"/>
        </w:rPr>
        <w:t>;</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3) при под</w:t>
      </w:r>
      <w:r>
        <w:rPr>
          <w:rFonts w:ascii="Arial" w:hAnsi="Arial" w:cs="Arial"/>
          <w:iCs/>
          <w:sz w:val="24"/>
          <w:szCs w:val="24"/>
          <w:lang w:eastAsia="ru-RU"/>
        </w:rPr>
        <w:t>готовке решения об утверждении с</w:t>
      </w:r>
      <w:r w:rsidRPr="003A2363">
        <w:rPr>
          <w:rFonts w:ascii="Arial" w:hAnsi="Arial" w:cs="Arial"/>
          <w:iCs/>
          <w:sz w:val="24"/>
          <w:szCs w:val="24"/>
          <w:lang w:eastAsia="ru-RU"/>
        </w:rPr>
        <w:t>хемы в отношении земельного участка, находящегося в государственной собственности, права на которые не разграничены:</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 xml:space="preserve">в случае если </w:t>
      </w:r>
      <w:proofErr w:type="gramStart"/>
      <w:r w:rsidRPr="003A2363">
        <w:rPr>
          <w:rFonts w:ascii="Arial" w:hAnsi="Arial" w:cs="Arial"/>
          <w:iCs/>
          <w:sz w:val="24"/>
          <w:szCs w:val="24"/>
          <w:lang w:eastAsia="ru-RU"/>
        </w:rPr>
        <w:t>в месячный срок со дня подачи заявления иные заявления о предоставлении земельного участка в указанном месте от многодетных граждан</w:t>
      </w:r>
      <w:proofErr w:type="gramEnd"/>
      <w:r w:rsidRPr="003A2363">
        <w:rPr>
          <w:rFonts w:ascii="Arial" w:hAnsi="Arial" w:cs="Arial"/>
          <w:iCs/>
          <w:sz w:val="24"/>
          <w:szCs w:val="24"/>
          <w:lang w:eastAsia="ru-RU"/>
        </w:rPr>
        <w:t xml:space="preserve"> не поступили, специалист </w:t>
      </w:r>
      <w:r w:rsidRPr="009728B6">
        <w:rPr>
          <w:rFonts w:ascii="Arial" w:hAnsi="Arial" w:cs="Arial"/>
          <w:iCs/>
          <w:sz w:val="24"/>
          <w:szCs w:val="24"/>
          <w:lang w:eastAsia="ru-RU"/>
        </w:rPr>
        <w:t xml:space="preserve">комитета </w:t>
      </w:r>
      <w:r w:rsidRPr="003A2363">
        <w:rPr>
          <w:rFonts w:ascii="Arial" w:hAnsi="Arial" w:cs="Arial"/>
          <w:iCs/>
          <w:sz w:val="24"/>
          <w:szCs w:val="24"/>
          <w:lang w:eastAsia="ru-RU"/>
        </w:rPr>
        <w:t>обеспечивает напр</w:t>
      </w:r>
      <w:r>
        <w:rPr>
          <w:rFonts w:ascii="Arial" w:hAnsi="Arial" w:cs="Arial"/>
          <w:iCs/>
          <w:sz w:val="24"/>
          <w:szCs w:val="24"/>
          <w:lang w:eastAsia="ru-RU"/>
        </w:rPr>
        <w:t>авление решения об утверждении с</w:t>
      </w:r>
      <w:r w:rsidRPr="003A2363">
        <w:rPr>
          <w:rFonts w:ascii="Arial" w:hAnsi="Arial" w:cs="Arial"/>
          <w:iCs/>
          <w:sz w:val="24"/>
          <w:szCs w:val="24"/>
          <w:lang w:eastAsia="ru-RU"/>
        </w:rPr>
        <w:t>хемы в течение 15 дней со дня ее утверждения в адрес заявителя;</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proofErr w:type="gramStart"/>
      <w:r w:rsidRPr="003A2363">
        <w:rPr>
          <w:rFonts w:ascii="Arial" w:hAnsi="Arial" w:cs="Arial"/>
          <w:iCs/>
          <w:sz w:val="24"/>
          <w:szCs w:val="24"/>
          <w:lang w:eastAsia="ru-RU"/>
        </w:rPr>
        <w:t xml:space="preserve">в случае поступления в месячный срок со дня подачи заявления иных заявлений о предоставлении земельного участка в указанном месте от многодетных граждан </w:t>
      </w:r>
      <w:r w:rsidRPr="009728B6">
        <w:rPr>
          <w:rFonts w:ascii="Arial" w:hAnsi="Arial" w:cs="Arial"/>
          <w:iCs/>
          <w:sz w:val="24"/>
          <w:szCs w:val="24"/>
          <w:lang w:eastAsia="ru-RU"/>
        </w:rPr>
        <w:t>специалист комитета обеспечивает</w:t>
      </w:r>
      <w:r w:rsidRPr="003A2363">
        <w:rPr>
          <w:rFonts w:ascii="Arial" w:hAnsi="Arial" w:cs="Arial"/>
          <w:iCs/>
          <w:sz w:val="24"/>
          <w:szCs w:val="24"/>
          <w:lang w:eastAsia="ru-RU"/>
        </w:rPr>
        <w:t xml:space="preserve"> напр</w:t>
      </w:r>
      <w:r>
        <w:rPr>
          <w:rFonts w:ascii="Arial" w:hAnsi="Arial" w:cs="Arial"/>
          <w:iCs/>
          <w:sz w:val="24"/>
          <w:szCs w:val="24"/>
          <w:lang w:eastAsia="ru-RU"/>
        </w:rPr>
        <w:t>авление решения об утверждении с</w:t>
      </w:r>
      <w:r w:rsidRPr="003A2363">
        <w:rPr>
          <w:rFonts w:ascii="Arial" w:hAnsi="Arial" w:cs="Arial"/>
          <w:iCs/>
          <w:sz w:val="24"/>
          <w:szCs w:val="24"/>
          <w:lang w:eastAsia="ru-RU"/>
        </w:rPr>
        <w:t>хемы в течение 15 дней со дня ее утверждения в адрес заявителя, поставленного на очередь на предоставление земельного участка ранее иных заявителей;</w:t>
      </w:r>
      <w:proofErr w:type="gramEnd"/>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в случае п</w:t>
      </w:r>
      <w:r>
        <w:rPr>
          <w:rFonts w:ascii="Arial" w:hAnsi="Arial" w:cs="Arial"/>
          <w:iCs/>
          <w:sz w:val="24"/>
          <w:szCs w:val="24"/>
          <w:lang w:eastAsia="ru-RU"/>
        </w:rPr>
        <w:t>ринятия решения об утверждении с</w:t>
      </w:r>
      <w:r w:rsidRPr="003A2363">
        <w:rPr>
          <w:rFonts w:ascii="Arial" w:hAnsi="Arial" w:cs="Arial"/>
          <w:iCs/>
          <w:sz w:val="24"/>
          <w:szCs w:val="24"/>
          <w:lang w:eastAsia="ru-RU"/>
        </w:rPr>
        <w:t>хем в количестве, соответствующем количеству заявлений о предоставлении земельных участков в указанном месте, поступивших в месячный срок со дня поступления первого заявления, они направляются заявителям в порядке поступления заявлений в недельный срок с даты их утверждения;</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в случае п</w:t>
      </w:r>
      <w:r>
        <w:rPr>
          <w:rFonts w:ascii="Arial" w:hAnsi="Arial" w:cs="Arial"/>
          <w:iCs/>
          <w:sz w:val="24"/>
          <w:szCs w:val="24"/>
          <w:lang w:eastAsia="ru-RU"/>
        </w:rPr>
        <w:t>ринятия решения об утверждении с</w:t>
      </w:r>
      <w:r w:rsidRPr="003A2363">
        <w:rPr>
          <w:rFonts w:ascii="Arial" w:hAnsi="Arial" w:cs="Arial"/>
          <w:iCs/>
          <w:sz w:val="24"/>
          <w:szCs w:val="24"/>
          <w:lang w:eastAsia="ru-RU"/>
        </w:rPr>
        <w:t>хем в меньшем количестве, чем количество заявлений о предоставлении земельных участков в испрашиваемом месте, поступивших в месячный срок со дня подачи первого зая</w:t>
      </w:r>
      <w:r>
        <w:rPr>
          <w:rFonts w:ascii="Arial" w:hAnsi="Arial" w:cs="Arial"/>
          <w:iCs/>
          <w:sz w:val="24"/>
          <w:szCs w:val="24"/>
          <w:lang w:eastAsia="ru-RU"/>
        </w:rPr>
        <w:t>вления, решения об утверждении с</w:t>
      </w:r>
      <w:r w:rsidRPr="003A2363">
        <w:rPr>
          <w:rFonts w:ascii="Arial" w:hAnsi="Arial" w:cs="Arial"/>
          <w:iCs/>
          <w:sz w:val="24"/>
          <w:szCs w:val="24"/>
          <w:lang w:eastAsia="ru-RU"/>
        </w:rPr>
        <w:t>хемы направляются заявителям в порядке постановки их на очередь на предоставление земельного участка.</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В течение 3 дней со дня направления за</w:t>
      </w:r>
      <w:r>
        <w:rPr>
          <w:rFonts w:ascii="Arial" w:hAnsi="Arial" w:cs="Arial"/>
          <w:iCs/>
          <w:sz w:val="24"/>
          <w:szCs w:val="24"/>
          <w:lang w:eastAsia="ru-RU"/>
        </w:rPr>
        <w:t>явителю решения об утверждении с</w:t>
      </w:r>
      <w:r w:rsidRPr="003A2363">
        <w:rPr>
          <w:rFonts w:ascii="Arial" w:hAnsi="Arial" w:cs="Arial"/>
          <w:iCs/>
          <w:sz w:val="24"/>
          <w:szCs w:val="24"/>
          <w:lang w:eastAsia="ru-RU"/>
        </w:rPr>
        <w:t xml:space="preserve">хемы иным заявителям, которым она не была направлена, направляется отказ в </w:t>
      </w:r>
      <w:r w:rsidRPr="003A2363">
        <w:rPr>
          <w:rFonts w:ascii="Arial" w:hAnsi="Arial" w:cs="Arial"/>
          <w:iCs/>
          <w:sz w:val="24"/>
          <w:szCs w:val="24"/>
          <w:lang w:eastAsia="ru-RU"/>
        </w:rPr>
        <w:lastRenderedPageBreak/>
        <w:t>предоставлении земельного участка в указанном месте при условии отсутствия возможности образовать количество земельных участков, соответствующее количеству поступивших заявлений;</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4) при под</w:t>
      </w:r>
      <w:r>
        <w:rPr>
          <w:rFonts w:ascii="Arial" w:hAnsi="Arial" w:cs="Arial"/>
          <w:iCs/>
          <w:sz w:val="24"/>
          <w:szCs w:val="24"/>
          <w:lang w:eastAsia="ru-RU"/>
        </w:rPr>
        <w:t>готовке решения об утверждении с</w:t>
      </w:r>
      <w:r w:rsidRPr="003A2363">
        <w:rPr>
          <w:rFonts w:ascii="Arial" w:hAnsi="Arial" w:cs="Arial"/>
          <w:iCs/>
          <w:sz w:val="24"/>
          <w:szCs w:val="24"/>
          <w:lang w:eastAsia="ru-RU"/>
        </w:rPr>
        <w:t>хемы земельного участка в границах земельного участка, прошедшего государственный кадастровый учет:</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 xml:space="preserve">в случае если </w:t>
      </w:r>
      <w:proofErr w:type="gramStart"/>
      <w:r w:rsidRPr="003A2363">
        <w:rPr>
          <w:rFonts w:ascii="Arial" w:hAnsi="Arial" w:cs="Arial"/>
          <w:iCs/>
          <w:sz w:val="24"/>
          <w:szCs w:val="24"/>
          <w:lang w:eastAsia="ru-RU"/>
        </w:rPr>
        <w:t>в месячный срок со дня поступления заявления иные заявления о предоставлении земельного участка в указанном месте от многодетных граждан</w:t>
      </w:r>
      <w:proofErr w:type="gramEnd"/>
      <w:r w:rsidRPr="003A2363">
        <w:rPr>
          <w:rFonts w:ascii="Arial" w:hAnsi="Arial" w:cs="Arial"/>
          <w:iCs/>
          <w:sz w:val="24"/>
          <w:szCs w:val="24"/>
          <w:lang w:eastAsia="ru-RU"/>
        </w:rPr>
        <w:t xml:space="preserve"> не поступили, специалист комитета обеспечивает напр</w:t>
      </w:r>
      <w:r>
        <w:rPr>
          <w:rFonts w:ascii="Arial" w:hAnsi="Arial" w:cs="Arial"/>
          <w:iCs/>
          <w:sz w:val="24"/>
          <w:szCs w:val="24"/>
          <w:lang w:eastAsia="ru-RU"/>
        </w:rPr>
        <w:t>авление решения об утверждении с</w:t>
      </w:r>
      <w:r w:rsidRPr="003A2363">
        <w:rPr>
          <w:rFonts w:ascii="Arial" w:hAnsi="Arial" w:cs="Arial"/>
          <w:iCs/>
          <w:sz w:val="24"/>
          <w:szCs w:val="24"/>
          <w:lang w:eastAsia="ru-RU"/>
        </w:rPr>
        <w:t>хемы в течение 30 дней с даты ее утверждения в адрес заявителя;</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proofErr w:type="gramStart"/>
      <w:r w:rsidRPr="003A2363">
        <w:rPr>
          <w:rFonts w:ascii="Arial" w:hAnsi="Arial" w:cs="Arial"/>
          <w:iCs/>
          <w:sz w:val="24"/>
          <w:szCs w:val="24"/>
          <w:lang w:eastAsia="ru-RU"/>
        </w:rPr>
        <w:t>при поступлении иных заявлений о предоставлении земельного участка в указанном месте от многодетных граждан в месячный срок</w:t>
      </w:r>
      <w:proofErr w:type="gramEnd"/>
      <w:r w:rsidRPr="003A2363">
        <w:rPr>
          <w:rFonts w:ascii="Arial" w:hAnsi="Arial" w:cs="Arial"/>
          <w:iCs/>
          <w:sz w:val="24"/>
          <w:szCs w:val="24"/>
          <w:lang w:eastAsia="ru-RU"/>
        </w:rPr>
        <w:t xml:space="preserve"> со дня поступления первого за</w:t>
      </w:r>
      <w:r>
        <w:rPr>
          <w:rFonts w:ascii="Arial" w:hAnsi="Arial" w:cs="Arial"/>
          <w:iCs/>
          <w:sz w:val="24"/>
          <w:szCs w:val="24"/>
          <w:lang w:eastAsia="ru-RU"/>
        </w:rPr>
        <w:t>явления решения об утверждении с</w:t>
      </w:r>
      <w:r w:rsidRPr="003A2363">
        <w:rPr>
          <w:rFonts w:ascii="Arial" w:hAnsi="Arial" w:cs="Arial"/>
          <w:iCs/>
          <w:sz w:val="24"/>
          <w:szCs w:val="24"/>
          <w:lang w:eastAsia="ru-RU"/>
        </w:rPr>
        <w:t>хем принимаются в количестве, соответствующем количеству поступивших заявлений, затем направляются заявителям в порядке поступления заявлений в 37-дневный срок с даты их утверждения;</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в случае п</w:t>
      </w:r>
      <w:r>
        <w:rPr>
          <w:rFonts w:ascii="Arial" w:hAnsi="Arial" w:cs="Arial"/>
          <w:iCs/>
          <w:sz w:val="24"/>
          <w:szCs w:val="24"/>
          <w:lang w:eastAsia="ru-RU"/>
        </w:rPr>
        <w:t>ринятия решения об утверждении с</w:t>
      </w:r>
      <w:r w:rsidRPr="003A2363">
        <w:rPr>
          <w:rFonts w:ascii="Arial" w:hAnsi="Arial" w:cs="Arial"/>
          <w:iCs/>
          <w:sz w:val="24"/>
          <w:szCs w:val="24"/>
          <w:lang w:eastAsia="ru-RU"/>
        </w:rPr>
        <w:t>хем в меньшем количестве, чем количество заявлений о предоставлении земельных участков в испрашиваемом месте, поступивших в месячный срок со дня поступления первого заявления, они направляются заявителям в порядке постановки их на очередь на предоставление земельного участка.</w:t>
      </w:r>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В течение 3 дней со дня направления зая</w:t>
      </w:r>
      <w:r>
        <w:rPr>
          <w:rFonts w:ascii="Arial" w:hAnsi="Arial" w:cs="Arial"/>
          <w:iCs/>
          <w:sz w:val="24"/>
          <w:szCs w:val="24"/>
          <w:lang w:eastAsia="ru-RU"/>
        </w:rPr>
        <w:t>вителям решений об утверждении с</w:t>
      </w:r>
      <w:r w:rsidRPr="003A2363">
        <w:rPr>
          <w:rFonts w:ascii="Arial" w:hAnsi="Arial" w:cs="Arial"/>
          <w:iCs/>
          <w:sz w:val="24"/>
          <w:szCs w:val="24"/>
          <w:lang w:eastAsia="ru-RU"/>
        </w:rPr>
        <w:t>хем заявителям, которым решение об утверждении схемы не направлено, направляется отказ в предоставлении земельного участка в границах указанного земельного участка в порядке, установленном пунктом 3 статьи 29.6 Закона края от № 7-2542.</w:t>
      </w:r>
    </w:p>
    <w:p w:rsidR="007B784E" w:rsidRPr="009728B6" w:rsidRDefault="007B784E" w:rsidP="00953517">
      <w:pPr>
        <w:widowControl w:val="0"/>
        <w:spacing w:after="0" w:line="240" w:lineRule="auto"/>
        <w:ind w:firstLine="709"/>
        <w:jc w:val="both"/>
        <w:rPr>
          <w:rFonts w:ascii="Arial" w:hAnsi="Arial" w:cs="Arial"/>
          <w:iCs/>
          <w:sz w:val="24"/>
          <w:szCs w:val="24"/>
          <w:lang w:eastAsia="ru-RU"/>
        </w:rPr>
      </w:pPr>
      <w:proofErr w:type="gramStart"/>
      <w:r w:rsidRPr="003A2363">
        <w:rPr>
          <w:rFonts w:ascii="Arial" w:hAnsi="Arial" w:cs="Arial"/>
          <w:iCs/>
          <w:sz w:val="24"/>
          <w:szCs w:val="24"/>
          <w:lang w:eastAsia="ru-RU"/>
        </w:rPr>
        <w:t>Заявитель, получивший реш</w:t>
      </w:r>
      <w:r>
        <w:rPr>
          <w:rFonts w:ascii="Arial" w:hAnsi="Arial" w:cs="Arial"/>
          <w:iCs/>
          <w:sz w:val="24"/>
          <w:szCs w:val="24"/>
          <w:lang w:eastAsia="ru-RU"/>
        </w:rPr>
        <w:t>ение об утверждении с</w:t>
      </w:r>
      <w:r w:rsidRPr="003A2363">
        <w:rPr>
          <w:rFonts w:ascii="Arial" w:hAnsi="Arial" w:cs="Arial"/>
          <w:iCs/>
          <w:sz w:val="24"/>
          <w:szCs w:val="24"/>
          <w:lang w:eastAsia="ru-RU"/>
        </w:rPr>
        <w:t xml:space="preserve">хемы, обеспечивает за свой счет выполнение на ее основании кадастровых работ в отношении земельных участков, которые будут образованы в результате раздела указанного в заявлении земельного участка, и обращается с заявлением об осуществлении государственного кадастрового учета этих земельных участков в порядке, </w:t>
      </w:r>
      <w:r w:rsidRPr="009728B6">
        <w:rPr>
          <w:rFonts w:ascii="Arial" w:hAnsi="Arial" w:cs="Arial"/>
          <w:iCs/>
          <w:sz w:val="24"/>
          <w:szCs w:val="24"/>
          <w:lang w:eastAsia="ru-RU"/>
        </w:rPr>
        <w:t>установленном Федеральным законом от 24.07.2007 № 221-ФЗ «О кадастровой деятельности»;</w:t>
      </w:r>
      <w:proofErr w:type="gramEnd"/>
    </w:p>
    <w:p w:rsidR="007B784E" w:rsidRPr="003A2363" w:rsidRDefault="007B784E" w:rsidP="00953517">
      <w:pPr>
        <w:widowControl w:val="0"/>
        <w:spacing w:after="0" w:line="240" w:lineRule="auto"/>
        <w:ind w:firstLine="709"/>
        <w:jc w:val="both"/>
        <w:rPr>
          <w:rFonts w:ascii="Arial" w:hAnsi="Arial" w:cs="Arial"/>
          <w:iCs/>
          <w:sz w:val="24"/>
          <w:szCs w:val="24"/>
          <w:lang w:eastAsia="ru-RU"/>
        </w:rPr>
      </w:pPr>
      <w:proofErr w:type="gramStart"/>
      <w:r w:rsidRPr="003A2363">
        <w:rPr>
          <w:rFonts w:ascii="Arial" w:hAnsi="Arial" w:cs="Arial"/>
          <w:iCs/>
          <w:sz w:val="24"/>
          <w:szCs w:val="24"/>
          <w:lang w:eastAsia="ru-RU"/>
        </w:rPr>
        <w:t>5) в случае напр</w:t>
      </w:r>
      <w:r>
        <w:rPr>
          <w:rFonts w:ascii="Arial" w:hAnsi="Arial" w:cs="Arial"/>
          <w:iCs/>
          <w:sz w:val="24"/>
          <w:szCs w:val="24"/>
          <w:lang w:eastAsia="ru-RU"/>
        </w:rPr>
        <w:t>авления решений об утверждении с</w:t>
      </w:r>
      <w:r w:rsidRPr="003A2363">
        <w:rPr>
          <w:rFonts w:ascii="Arial" w:hAnsi="Arial" w:cs="Arial"/>
          <w:iCs/>
          <w:sz w:val="24"/>
          <w:szCs w:val="24"/>
          <w:lang w:eastAsia="ru-RU"/>
        </w:rPr>
        <w:t>хем нескольким заявителям специ</w:t>
      </w:r>
      <w:r>
        <w:rPr>
          <w:rFonts w:ascii="Arial" w:hAnsi="Arial" w:cs="Arial"/>
          <w:iCs/>
          <w:sz w:val="24"/>
          <w:szCs w:val="24"/>
          <w:lang w:eastAsia="ru-RU"/>
        </w:rPr>
        <w:t>алист к</w:t>
      </w:r>
      <w:r w:rsidRPr="003A2363">
        <w:rPr>
          <w:rFonts w:ascii="Arial" w:hAnsi="Arial" w:cs="Arial"/>
          <w:iCs/>
          <w:sz w:val="24"/>
          <w:szCs w:val="24"/>
          <w:lang w:eastAsia="ru-RU"/>
        </w:rPr>
        <w:t>омитета доводит до них информацию обо всех заявителях, в адрес которых были нап</w:t>
      </w:r>
      <w:r>
        <w:rPr>
          <w:rFonts w:ascii="Arial" w:hAnsi="Arial" w:cs="Arial"/>
          <w:iCs/>
          <w:sz w:val="24"/>
          <w:szCs w:val="24"/>
          <w:lang w:eastAsia="ru-RU"/>
        </w:rPr>
        <w:t>равлены решения об утверждении с</w:t>
      </w:r>
      <w:r w:rsidRPr="003A2363">
        <w:rPr>
          <w:rFonts w:ascii="Arial" w:hAnsi="Arial" w:cs="Arial"/>
          <w:iCs/>
          <w:sz w:val="24"/>
          <w:szCs w:val="24"/>
          <w:lang w:eastAsia="ru-RU"/>
        </w:rPr>
        <w:t>хем, и о возможности совместного выполнения кадастровых работ в отношении всех земельных участков, которые будут образованы в результате раздела указанного в заявлениях земельного участка;</w:t>
      </w:r>
      <w:proofErr w:type="gramEnd"/>
    </w:p>
    <w:p w:rsidR="007B784E" w:rsidRPr="003A2363" w:rsidRDefault="007B784E" w:rsidP="00953517">
      <w:pPr>
        <w:widowControl w:val="0"/>
        <w:spacing w:after="0" w:line="240" w:lineRule="auto"/>
        <w:ind w:firstLine="709"/>
        <w:jc w:val="both"/>
        <w:rPr>
          <w:rFonts w:ascii="Arial" w:hAnsi="Arial" w:cs="Arial"/>
          <w:iCs/>
          <w:sz w:val="24"/>
          <w:szCs w:val="24"/>
          <w:lang w:eastAsia="ru-RU"/>
        </w:rPr>
      </w:pPr>
      <w:r w:rsidRPr="003A2363">
        <w:rPr>
          <w:rFonts w:ascii="Arial" w:hAnsi="Arial" w:cs="Arial"/>
          <w:iCs/>
          <w:sz w:val="24"/>
          <w:szCs w:val="24"/>
          <w:lang w:eastAsia="ru-RU"/>
        </w:rPr>
        <w:t>6) результатом административной процедуры является направление сопроводительного пи</w:t>
      </w:r>
      <w:r>
        <w:rPr>
          <w:rFonts w:ascii="Arial" w:hAnsi="Arial" w:cs="Arial"/>
          <w:iCs/>
          <w:sz w:val="24"/>
          <w:szCs w:val="24"/>
          <w:lang w:eastAsia="ru-RU"/>
        </w:rPr>
        <w:t>сьма с решением об утверждении с</w:t>
      </w:r>
      <w:r w:rsidRPr="003A2363">
        <w:rPr>
          <w:rFonts w:ascii="Arial" w:hAnsi="Arial" w:cs="Arial"/>
          <w:iCs/>
          <w:sz w:val="24"/>
          <w:szCs w:val="24"/>
          <w:lang w:eastAsia="ru-RU"/>
        </w:rPr>
        <w:t>хемы заявителям или подг</w:t>
      </w:r>
      <w:r>
        <w:rPr>
          <w:rFonts w:ascii="Arial" w:hAnsi="Arial" w:cs="Arial"/>
          <w:iCs/>
          <w:sz w:val="24"/>
          <w:szCs w:val="24"/>
          <w:lang w:eastAsia="ru-RU"/>
        </w:rPr>
        <w:t>отовка отказа в предоставлении у</w:t>
      </w:r>
      <w:r w:rsidRPr="003A2363">
        <w:rPr>
          <w:rFonts w:ascii="Arial" w:hAnsi="Arial" w:cs="Arial"/>
          <w:iCs/>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3.</w:t>
      </w:r>
      <w:r w:rsidRPr="003A2363">
        <w:rPr>
          <w:rFonts w:ascii="Arial" w:hAnsi="Arial" w:cs="Arial"/>
          <w:sz w:val="24"/>
          <w:szCs w:val="24"/>
          <w:lang w:eastAsia="ru-RU"/>
        </w:rPr>
        <w:t xml:space="preserve">7. Подготовка проекта постановления </w:t>
      </w:r>
      <w:r w:rsidRPr="009728B6">
        <w:rPr>
          <w:rFonts w:ascii="Arial" w:hAnsi="Arial" w:cs="Arial"/>
          <w:sz w:val="24"/>
          <w:szCs w:val="24"/>
          <w:lang w:eastAsia="ru-RU"/>
        </w:rPr>
        <w:t>главы Партизанского района</w:t>
      </w:r>
      <w:r w:rsidRPr="003A2363">
        <w:rPr>
          <w:rFonts w:ascii="Arial" w:hAnsi="Arial" w:cs="Arial"/>
          <w:sz w:val="24"/>
          <w:szCs w:val="24"/>
          <w:lang w:eastAsia="ru-RU"/>
        </w:rPr>
        <w:t xml:space="preserve"> о предоставлении земельного участка в собственность бесплатно многодетным семьям:</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sidRPr="003A2363">
        <w:rPr>
          <w:rFonts w:ascii="Arial" w:hAnsi="Arial" w:cs="Arial"/>
          <w:sz w:val="24"/>
          <w:szCs w:val="24"/>
          <w:lang w:eastAsia="ru-RU"/>
        </w:rPr>
        <w:t xml:space="preserve">1) основанием для начала административной процедуры является представление в </w:t>
      </w:r>
      <w:r>
        <w:rPr>
          <w:rFonts w:ascii="Arial" w:hAnsi="Arial" w:cs="Arial"/>
          <w:iCs/>
          <w:sz w:val="24"/>
          <w:szCs w:val="24"/>
          <w:lang w:eastAsia="ru-RU"/>
        </w:rPr>
        <w:t>к</w:t>
      </w:r>
      <w:r w:rsidRPr="003A2363">
        <w:rPr>
          <w:rFonts w:ascii="Arial" w:hAnsi="Arial" w:cs="Arial"/>
          <w:iCs/>
          <w:sz w:val="24"/>
          <w:szCs w:val="24"/>
          <w:lang w:eastAsia="ru-RU"/>
        </w:rPr>
        <w:t>омитет</w:t>
      </w:r>
      <w:r w:rsidRPr="003A2363">
        <w:rPr>
          <w:rFonts w:ascii="Arial" w:hAnsi="Arial" w:cs="Arial"/>
          <w:sz w:val="24"/>
          <w:szCs w:val="24"/>
          <w:lang w:eastAsia="ru-RU"/>
        </w:rPr>
        <w:t xml:space="preserve"> заявителем кадастрового паспорта испрашиваемого земельного участка либо истечение 30-дневного срока со дня подачи заявления о предоставлении земельного участка, прошедшего государственный кадастровый учет, при условии отсутствия иных заявлений о предоставлении испрашиваемого земельного участка;</w:t>
      </w:r>
      <w:proofErr w:type="gramEnd"/>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2) ответственным исполнителем за совершение административной </w:t>
      </w:r>
      <w:r w:rsidRPr="003A2363">
        <w:rPr>
          <w:rFonts w:ascii="Arial" w:hAnsi="Arial" w:cs="Arial"/>
          <w:sz w:val="24"/>
          <w:szCs w:val="24"/>
          <w:lang w:eastAsia="ru-RU"/>
        </w:rPr>
        <w:lastRenderedPageBreak/>
        <w:t>процедуры является специалист комитета;</w:t>
      </w:r>
    </w:p>
    <w:p w:rsidR="00C97B34" w:rsidRPr="00C97B34" w:rsidRDefault="00C97B34" w:rsidP="00C97B34">
      <w:pPr>
        <w:widowControl w:val="0"/>
        <w:spacing w:after="0" w:line="240" w:lineRule="auto"/>
        <w:ind w:firstLine="709"/>
        <w:jc w:val="both"/>
        <w:rPr>
          <w:rFonts w:ascii="Arial" w:eastAsia="Times New Roman" w:hAnsi="Arial" w:cs="Arial"/>
          <w:sz w:val="24"/>
          <w:szCs w:val="24"/>
          <w:lang w:eastAsia="ru-RU"/>
        </w:rPr>
      </w:pPr>
      <w:r w:rsidRPr="00C97B34">
        <w:rPr>
          <w:rFonts w:ascii="Arial" w:eastAsia="Times New Roman" w:hAnsi="Arial" w:cs="Arial"/>
          <w:sz w:val="24"/>
          <w:szCs w:val="24"/>
          <w:lang w:eastAsia="ru-RU"/>
        </w:rPr>
        <w:t xml:space="preserve">3) специалист комитета в двухдневный срок готовит проект постановления главы Партизанского района о предоставлении земельного участка в собственность бесплатно многодетным семьям. </w:t>
      </w:r>
    </w:p>
    <w:p w:rsidR="00C97B34" w:rsidRPr="00C97B34" w:rsidRDefault="00C97B34" w:rsidP="00C97B34">
      <w:pPr>
        <w:widowControl w:val="0"/>
        <w:spacing w:after="0" w:line="240" w:lineRule="auto"/>
        <w:ind w:firstLine="709"/>
        <w:jc w:val="both"/>
        <w:rPr>
          <w:rFonts w:ascii="Arial" w:eastAsia="Times New Roman" w:hAnsi="Arial" w:cs="Arial"/>
          <w:sz w:val="24"/>
          <w:szCs w:val="24"/>
          <w:lang w:eastAsia="ru-RU"/>
        </w:rPr>
      </w:pPr>
      <w:proofErr w:type="gramStart"/>
      <w:r w:rsidRPr="00C97B34">
        <w:rPr>
          <w:rFonts w:ascii="Arial" w:eastAsia="Times New Roman" w:hAnsi="Arial" w:cs="Arial"/>
          <w:sz w:val="24"/>
          <w:szCs w:val="24"/>
          <w:lang w:eastAsia="ru-RU"/>
        </w:rPr>
        <w:t xml:space="preserve">В случае поступления от многодетного гражданина заявления о предоставлении в собственность бесплатно земельного участка, прошедшего государственный кадастровый учет, информация о котором не размещена на официальном сайте Партизанского района </w:t>
      </w:r>
      <w:r w:rsidRPr="00C97B34">
        <w:rPr>
          <w:rFonts w:ascii="Arial" w:eastAsia="Times New Roman" w:hAnsi="Arial" w:cs="Arial"/>
          <w:sz w:val="24"/>
          <w:szCs w:val="24"/>
          <w:lang w:val="en-US" w:eastAsia="ru-RU"/>
        </w:rPr>
        <w:t>https</w:t>
      </w:r>
      <w:r w:rsidRPr="00C97B34">
        <w:rPr>
          <w:rFonts w:ascii="Arial" w:eastAsia="Times New Roman" w:hAnsi="Arial" w:cs="Arial"/>
          <w:sz w:val="24"/>
          <w:szCs w:val="24"/>
          <w:lang w:eastAsia="ru-RU"/>
        </w:rPr>
        <w:t>://</w:t>
      </w:r>
      <w:r w:rsidRPr="00C97B34">
        <w:rPr>
          <w:rFonts w:ascii="Arial" w:eastAsia="Times New Roman" w:hAnsi="Arial" w:cs="Arial"/>
          <w:sz w:val="24"/>
          <w:szCs w:val="24"/>
          <w:highlight w:val="white"/>
          <w:lang w:eastAsia="ru-RU"/>
        </w:rPr>
        <w:t>partizan24.gosuslugi.ru</w:t>
      </w:r>
      <w:r w:rsidRPr="00C97B34">
        <w:rPr>
          <w:rFonts w:ascii="Arial" w:eastAsia="Times New Roman" w:hAnsi="Arial" w:cs="Arial"/>
          <w:sz w:val="24"/>
          <w:szCs w:val="24"/>
          <w:lang w:eastAsia="ru-RU"/>
        </w:rPr>
        <w:t xml:space="preserve"> в сети Интернет, предоставление земельного участка осуществляется в порядке, установленном пунктами 1 – 3 статьи 29.3 Закона края № 7-2542, после размещения информации об этом земельном участке на официальном сайте</w:t>
      </w:r>
      <w:proofErr w:type="gramEnd"/>
      <w:r w:rsidRPr="00C97B34">
        <w:rPr>
          <w:rFonts w:ascii="Arial" w:eastAsia="Times New Roman" w:hAnsi="Arial" w:cs="Arial"/>
          <w:sz w:val="24"/>
          <w:szCs w:val="24"/>
          <w:lang w:eastAsia="ru-RU"/>
        </w:rPr>
        <w:t xml:space="preserve"> Партизанского района </w:t>
      </w:r>
      <w:r w:rsidRPr="00C97B34">
        <w:rPr>
          <w:rFonts w:ascii="Arial" w:eastAsia="Times New Roman" w:hAnsi="Arial" w:cs="Arial"/>
          <w:sz w:val="24"/>
          <w:szCs w:val="24"/>
          <w:lang w:val="en-US" w:eastAsia="ru-RU"/>
        </w:rPr>
        <w:t>https</w:t>
      </w:r>
      <w:r w:rsidRPr="00C97B34">
        <w:rPr>
          <w:rFonts w:ascii="Arial" w:eastAsia="Times New Roman" w:hAnsi="Arial" w:cs="Arial"/>
          <w:sz w:val="24"/>
          <w:szCs w:val="24"/>
          <w:lang w:eastAsia="ru-RU"/>
        </w:rPr>
        <w:t>://</w:t>
      </w:r>
      <w:r w:rsidRPr="00C97B34">
        <w:rPr>
          <w:rFonts w:ascii="Arial" w:eastAsia="Times New Roman" w:hAnsi="Arial" w:cs="Arial"/>
          <w:sz w:val="24"/>
          <w:szCs w:val="24"/>
          <w:highlight w:val="white"/>
          <w:lang w:eastAsia="ru-RU"/>
        </w:rPr>
        <w:t>partizan24.gosuslugi.ru</w:t>
      </w:r>
      <w:r w:rsidRPr="00C97B34">
        <w:rPr>
          <w:rFonts w:ascii="Arial" w:eastAsia="Times New Roman" w:hAnsi="Arial" w:cs="Arial"/>
          <w:sz w:val="24"/>
          <w:szCs w:val="24"/>
          <w:lang w:eastAsia="ru-RU"/>
        </w:rPr>
        <w:t xml:space="preserve"> в сети Интернет в порядке, установленном пунктом 4 статьи 29.7 Закона края № 7-2542. </w:t>
      </w:r>
    </w:p>
    <w:p w:rsidR="00C97B34" w:rsidRDefault="00C97B34" w:rsidP="00C97B34">
      <w:pPr>
        <w:widowControl w:val="0"/>
        <w:spacing w:after="0" w:line="240" w:lineRule="auto"/>
        <w:ind w:firstLine="709"/>
        <w:jc w:val="both"/>
        <w:rPr>
          <w:rFonts w:ascii="Arial" w:eastAsia="Times New Roman" w:hAnsi="Arial" w:cs="Arial"/>
          <w:sz w:val="24"/>
          <w:szCs w:val="24"/>
          <w:lang w:eastAsia="ru-RU"/>
        </w:rPr>
      </w:pPr>
      <w:r w:rsidRPr="00C97B34">
        <w:rPr>
          <w:rFonts w:ascii="Arial" w:eastAsia="Times New Roman" w:hAnsi="Arial" w:cs="Arial"/>
          <w:sz w:val="24"/>
          <w:szCs w:val="24"/>
          <w:lang w:eastAsia="ru-RU"/>
        </w:rPr>
        <w:t>При наличии замечаний проект постановления с приложенными к нему замечаниями направляется в комитет для их устранения либо подготовки мотивированного отказа в предоставлении услуги, если вынесенные по проекту замечания являются основаниями для отказа в предоставлении услуги, указанными в пункте 2.9 настоящего регламента;</w:t>
      </w:r>
    </w:p>
    <w:p w:rsidR="007B784E" w:rsidRPr="009728B6" w:rsidRDefault="007B784E" w:rsidP="00C97B34">
      <w:pPr>
        <w:widowControl w:val="0"/>
        <w:spacing w:after="0" w:line="240" w:lineRule="auto"/>
        <w:ind w:firstLine="709"/>
        <w:jc w:val="both"/>
        <w:rPr>
          <w:rFonts w:ascii="Arial" w:hAnsi="Arial" w:cs="Arial"/>
          <w:sz w:val="24"/>
          <w:szCs w:val="24"/>
          <w:lang w:eastAsia="ru-RU"/>
        </w:rPr>
      </w:pPr>
      <w:r w:rsidRPr="009728B6">
        <w:rPr>
          <w:rFonts w:ascii="Arial" w:hAnsi="Arial" w:cs="Arial"/>
          <w:sz w:val="24"/>
          <w:szCs w:val="24"/>
          <w:lang w:eastAsia="ru-RU"/>
        </w:rPr>
        <w:t>4) экземпляр постановления главы Партизанского района о предоставлении земельного участка в собственность бесплатно многодетным семьям, после регистрации в отделе правового и кадрового обеспечения администрации района;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9728B6">
        <w:rPr>
          <w:rFonts w:ascii="Arial" w:hAnsi="Arial" w:cs="Arial"/>
          <w:sz w:val="24"/>
          <w:szCs w:val="24"/>
          <w:lang w:eastAsia="ru-RU"/>
        </w:rPr>
        <w:t>5)</w:t>
      </w:r>
      <w:r w:rsidRPr="003A2363">
        <w:rPr>
          <w:rFonts w:ascii="Arial" w:hAnsi="Arial" w:cs="Arial"/>
          <w:sz w:val="24"/>
          <w:szCs w:val="24"/>
          <w:lang w:eastAsia="ru-RU"/>
        </w:rPr>
        <w:t xml:space="preserve"> результатом административной процедуры является постановление </w:t>
      </w:r>
      <w:r w:rsidRPr="009728B6">
        <w:rPr>
          <w:rFonts w:ascii="Arial" w:hAnsi="Arial" w:cs="Arial"/>
          <w:sz w:val="24"/>
          <w:szCs w:val="24"/>
          <w:lang w:eastAsia="ru-RU"/>
        </w:rPr>
        <w:t>главы Партизанского района</w:t>
      </w:r>
      <w:r w:rsidRPr="003A2363">
        <w:rPr>
          <w:rFonts w:ascii="Arial" w:hAnsi="Arial" w:cs="Arial"/>
          <w:sz w:val="24"/>
          <w:szCs w:val="24"/>
          <w:lang w:eastAsia="ru-RU"/>
        </w:rPr>
        <w:t xml:space="preserve"> о предоставлении земельного участка в собственность бесплатно многодетным семьям, имеющим трех и более детей, либо мотивированный отказ в предо</w:t>
      </w:r>
      <w:r>
        <w:rPr>
          <w:rFonts w:ascii="Arial" w:hAnsi="Arial" w:cs="Arial"/>
          <w:sz w:val="24"/>
          <w:szCs w:val="24"/>
          <w:lang w:eastAsia="ru-RU"/>
        </w:rPr>
        <w:t>ставлении услуги.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3.8</w:t>
      </w:r>
      <w:r w:rsidRPr="003A2363">
        <w:rPr>
          <w:rFonts w:ascii="Arial" w:hAnsi="Arial" w:cs="Arial"/>
          <w:sz w:val="24"/>
          <w:szCs w:val="24"/>
          <w:lang w:eastAsia="ru-RU"/>
        </w:rPr>
        <w:t xml:space="preserve">. </w:t>
      </w:r>
      <w:proofErr w:type="gramStart"/>
      <w:r w:rsidRPr="003A2363">
        <w:rPr>
          <w:rFonts w:ascii="Arial" w:hAnsi="Arial" w:cs="Arial"/>
          <w:sz w:val="24"/>
          <w:szCs w:val="24"/>
          <w:lang w:eastAsia="ru-RU"/>
        </w:rPr>
        <w:t xml:space="preserve">Предоставление муниципальных услуг в МФЦ осуществляется в соответствии с Федеральным законом № 210-ФЗ, муниципальными правовыми актами по принципу «одного окна», в соответствии с которым предоставление </w:t>
      </w:r>
      <w:r>
        <w:rPr>
          <w:rFonts w:ascii="Arial" w:hAnsi="Arial" w:cs="Arial"/>
          <w:sz w:val="24"/>
          <w:szCs w:val="24"/>
          <w:lang w:eastAsia="ru-RU"/>
        </w:rPr>
        <w:t>у</w:t>
      </w:r>
      <w:r w:rsidRPr="003A2363">
        <w:rPr>
          <w:rFonts w:ascii="Arial" w:hAnsi="Arial" w:cs="Arial"/>
          <w:sz w:val="24"/>
          <w:szCs w:val="24"/>
          <w:lang w:eastAsia="ru-RU"/>
        </w:rPr>
        <w:t>слуги осуществляется после однократного обращения заявителя с соответствующим запросом, а взаимодействие с органами, предоставляющими муниципальные услуги, осуществляется МФЦ без участия заявителя в соответствии с нормативными правовыми актами и соглашением о взаимодействии.</w:t>
      </w:r>
      <w:proofErr w:type="gramEnd"/>
    </w:p>
    <w:p w:rsidR="007B784E" w:rsidRPr="003A2363" w:rsidRDefault="007B784E" w:rsidP="00953517">
      <w:pPr>
        <w:widowControl w:val="0"/>
        <w:spacing w:after="0" w:line="240" w:lineRule="auto"/>
        <w:ind w:firstLine="709"/>
        <w:jc w:val="both"/>
        <w:rPr>
          <w:rFonts w:ascii="Arial" w:hAnsi="Arial" w:cs="Arial"/>
          <w:sz w:val="24"/>
          <w:szCs w:val="24"/>
          <w:lang w:eastAsia="ru-RU"/>
        </w:rPr>
      </w:pPr>
    </w:p>
    <w:p w:rsidR="007B784E" w:rsidRPr="003A2363" w:rsidRDefault="007B784E" w:rsidP="00953517">
      <w:pPr>
        <w:widowControl w:val="0"/>
        <w:spacing w:after="0" w:line="240" w:lineRule="auto"/>
        <w:jc w:val="center"/>
        <w:rPr>
          <w:rFonts w:ascii="Arial" w:hAnsi="Arial" w:cs="Arial"/>
          <w:sz w:val="24"/>
          <w:szCs w:val="24"/>
          <w:lang w:eastAsia="ru-RU"/>
        </w:rPr>
      </w:pPr>
      <w:r>
        <w:rPr>
          <w:rFonts w:ascii="Arial" w:hAnsi="Arial" w:cs="Arial"/>
          <w:bCs/>
          <w:sz w:val="24"/>
          <w:szCs w:val="24"/>
          <w:lang w:eastAsia="ru-RU"/>
        </w:rPr>
        <w:t>4</w:t>
      </w:r>
      <w:r w:rsidRPr="003A2363">
        <w:rPr>
          <w:rFonts w:ascii="Arial" w:hAnsi="Arial" w:cs="Arial"/>
          <w:bCs/>
          <w:sz w:val="24"/>
          <w:szCs w:val="24"/>
          <w:lang w:eastAsia="ru-RU"/>
        </w:rPr>
        <w:t xml:space="preserve">. ФОРМЫ </w:t>
      </w:r>
      <w:r>
        <w:rPr>
          <w:rFonts w:ascii="Arial" w:hAnsi="Arial" w:cs="Arial"/>
          <w:bCs/>
          <w:sz w:val="24"/>
          <w:szCs w:val="24"/>
          <w:lang w:eastAsia="ru-RU"/>
        </w:rPr>
        <w:t>КОНТРОЛЯ НАД</w:t>
      </w:r>
      <w:r w:rsidRPr="003A2363">
        <w:rPr>
          <w:rFonts w:ascii="Arial" w:hAnsi="Arial" w:cs="Arial"/>
          <w:bCs/>
          <w:sz w:val="24"/>
          <w:szCs w:val="24"/>
          <w:lang w:eastAsia="ru-RU"/>
        </w:rPr>
        <w:t xml:space="preserve"> ИСПОЛНЕНИЕМ</w:t>
      </w:r>
      <w:r>
        <w:rPr>
          <w:rFonts w:ascii="Arial" w:hAnsi="Arial" w:cs="Arial"/>
          <w:sz w:val="24"/>
          <w:szCs w:val="24"/>
          <w:lang w:eastAsia="ru-RU"/>
        </w:rPr>
        <w:t xml:space="preserve"> </w:t>
      </w:r>
      <w:r w:rsidRPr="003A2363">
        <w:rPr>
          <w:rFonts w:ascii="Arial" w:hAnsi="Arial" w:cs="Arial"/>
          <w:bCs/>
          <w:sz w:val="24"/>
          <w:szCs w:val="24"/>
          <w:lang w:eastAsia="ru-RU"/>
        </w:rPr>
        <w:t>РЕГЛАМЕНТА</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lang w:eastAsia="ru-RU"/>
        </w:rPr>
        <w:t>4.1</w:t>
      </w:r>
      <w:r w:rsidRPr="003A2363">
        <w:rPr>
          <w:rFonts w:ascii="Arial" w:hAnsi="Arial" w:cs="Arial"/>
          <w:sz w:val="24"/>
          <w:szCs w:val="24"/>
          <w:lang w:eastAsia="ru-RU"/>
        </w:rPr>
        <w:t xml:space="preserve">. </w:t>
      </w:r>
      <w:r>
        <w:rPr>
          <w:rFonts w:ascii="Arial" w:hAnsi="Arial" w:cs="Arial"/>
          <w:sz w:val="24"/>
          <w:szCs w:val="24"/>
        </w:rPr>
        <w:t>Текущий контроль над</w:t>
      </w:r>
      <w:r w:rsidRPr="003A2363">
        <w:rPr>
          <w:rFonts w:ascii="Arial" w:hAnsi="Arial" w:cs="Arial"/>
          <w:sz w:val="24"/>
          <w:szCs w:val="24"/>
        </w:rPr>
        <w:t xml:space="preserve"> соблюдением последовате</w:t>
      </w:r>
      <w:r>
        <w:rPr>
          <w:rFonts w:ascii="Arial" w:hAnsi="Arial" w:cs="Arial"/>
          <w:sz w:val="24"/>
          <w:szCs w:val="24"/>
        </w:rPr>
        <w:t>льности действий, определенных р</w:t>
      </w:r>
      <w:r w:rsidRPr="003A2363">
        <w:rPr>
          <w:rFonts w:ascii="Arial" w:hAnsi="Arial" w:cs="Arial"/>
          <w:sz w:val="24"/>
          <w:szCs w:val="24"/>
        </w:rPr>
        <w:t>егламентом</w:t>
      </w:r>
      <w:r>
        <w:rPr>
          <w:rFonts w:ascii="Arial" w:hAnsi="Arial" w:cs="Arial"/>
          <w:sz w:val="24"/>
          <w:szCs w:val="24"/>
        </w:rPr>
        <w:t>,</w:t>
      </w:r>
      <w:r w:rsidRPr="003A2363">
        <w:rPr>
          <w:rFonts w:ascii="Arial" w:hAnsi="Arial" w:cs="Arial"/>
          <w:sz w:val="24"/>
          <w:szCs w:val="24"/>
        </w:rPr>
        <w:t xml:space="preserve"> осуществляется начальником комитета и включает в себя проведение проверок соблюдения и исполнения ответственными лицами (специалистами) действующего закон</w:t>
      </w:r>
      <w:r>
        <w:rPr>
          <w:rFonts w:ascii="Arial" w:hAnsi="Arial" w:cs="Arial"/>
          <w:sz w:val="24"/>
          <w:szCs w:val="24"/>
        </w:rPr>
        <w:t>одательства, а также положений р</w:t>
      </w:r>
      <w:r w:rsidRPr="003A2363">
        <w:rPr>
          <w:rFonts w:ascii="Arial" w:hAnsi="Arial" w:cs="Arial"/>
          <w:sz w:val="24"/>
          <w:szCs w:val="24"/>
        </w:rPr>
        <w:t>егламента.</w:t>
      </w:r>
    </w:p>
    <w:p w:rsidR="007B784E" w:rsidRPr="003A2363" w:rsidRDefault="007B784E" w:rsidP="00953517">
      <w:pPr>
        <w:widowControl w:val="0"/>
        <w:autoSpaceDE w:val="0"/>
        <w:autoSpaceDN w:val="0"/>
        <w:spacing w:after="0" w:line="240" w:lineRule="auto"/>
        <w:ind w:firstLine="709"/>
        <w:jc w:val="both"/>
        <w:rPr>
          <w:rFonts w:ascii="Arial" w:hAnsi="Arial" w:cs="Arial"/>
          <w:sz w:val="24"/>
          <w:szCs w:val="24"/>
        </w:rPr>
      </w:pPr>
      <w:r w:rsidRPr="003A2363">
        <w:rPr>
          <w:rFonts w:ascii="Arial" w:hAnsi="Arial" w:cs="Arial"/>
          <w:sz w:val="24"/>
          <w:szCs w:val="24"/>
        </w:rPr>
        <w:t>Текущий контроль проводится путем оперативного выяснения хода исполнения обращения, осуществления проверок на предмет соблюдения исполнителем, ответственным за предоставление муниципальной услуги, положений настоящего регламента, иных нормативных правовых актов, устанавливающих требования к предоставлению муниципальной услуги.</w:t>
      </w:r>
    </w:p>
    <w:p w:rsidR="007B784E" w:rsidRPr="003A2363" w:rsidRDefault="007B784E" w:rsidP="00953517">
      <w:pPr>
        <w:widowControl w:val="0"/>
        <w:autoSpaceDE w:val="0"/>
        <w:autoSpaceDN w:val="0"/>
        <w:adjustRightInd w:val="0"/>
        <w:spacing w:after="0" w:line="240" w:lineRule="auto"/>
        <w:ind w:firstLine="709"/>
        <w:jc w:val="both"/>
        <w:outlineLvl w:val="1"/>
        <w:rPr>
          <w:rFonts w:ascii="Arial" w:hAnsi="Arial" w:cs="Arial"/>
          <w:sz w:val="24"/>
          <w:szCs w:val="24"/>
        </w:rPr>
      </w:pPr>
      <w:r>
        <w:rPr>
          <w:rFonts w:ascii="Arial" w:hAnsi="Arial" w:cs="Arial"/>
          <w:sz w:val="24"/>
          <w:szCs w:val="24"/>
        </w:rPr>
        <w:t>4.2</w:t>
      </w:r>
      <w:r w:rsidRPr="003A2363">
        <w:rPr>
          <w:rFonts w:ascii="Arial" w:hAnsi="Arial" w:cs="Arial"/>
          <w:sz w:val="24"/>
          <w:szCs w:val="24"/>
        </w:rPr>
        <w:t>. Персональная ответственность ответственных лиц (специалистов) закрепляется в соответствующих положениях должностных инструкций.</w:t>
      </w:r>
    </w:p>
    <w:p w:rsidR="007B784E" w:rsidRPr="003A2363" w:rsidRDefault="007B784E" w:rsidP="0095351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4.3</w:t>
      </w:r>
      <w:r w:rsidRPr="003A2363">
        <w:rPr>
          <w:rFonts w:ascii="Arial" w:hAnsi="Arial" w:cs="Arial"/>
          <w:sz w:val="24"/>
          <w:szCs w:val="24"/>
        </w:rPr>
        <w:t xml:space="preserve">. </w:t>
      </w:r>
      <w:r w:rsidRPr="001671EA">
        <w:rPr>
          <w:rFonts w:ascii="Arial" w:hAnsi="Arial" w:cs="Arial"/>
          <w:sz w:val="24"/>
          <w:szCs w:val="24"/>
        </w:rPr>
        <w:t>Специалисты администрации</w:t>
      </w:r>
      <w:r w:rsidRPr="003A2363">
        <w:rPr>
          <w:rFonts w:ascii="Arial" w:hAnsi="Arial" w:cs="Arial"/>
          <w:sz w:val="24"/>
          <w:szCs w:val="24"/>
        </w:rPr>
        <w:t xml:space="preserve"> несут ответственность, предусмотренную законодательством Российской Федерации, за свои решения и действия (бездействие), принимаемые (осуществляемые) в ходе предоставления муниципальной услуги.</w:t>
      </w:r>
    </w:p>
    <w:p w:rsidR="007B784E" w:rsidRPr="003A2363" w:rsidRDefault="007B784E" w:rsidP="0095351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lastRenderedPageBreak/>
        <w:t>4.4. Контроль над</w:t>
      </w:r>
      <w:r w:rsidRPr="003A2363">
        <w:rPr>
          <w:rFonts w:ascii="Arial" w:hAnsi="Arial" w:cs="Arial"/>
          <w:sz w:val="24"/>
          <w:szCs w:val="24"/>
        </w:rPr>
        <w:t xml:space="preserve"> предоставлением муниципальной услуги со стороны уполномоченных лиц администрации должен быть постоянным, всесторонним и объективным.</w:t>
      </w:r>
    </w:p>
    <w:p w:rsidR="007B784E" w:rsidRPr="003A2363" w:rsidRDefault="007B784E" w:rsidP="00953517">
      <w:pPr>
        <w:widowControl w:val="0"/>
        <w:autoSpaceDE w:val="0"/>
        <w:autoSpaceDN w:val="0"/>
        <w:spacing w:after="0" w:line="240" w:lineRule="auto"/>
        <w:ind w:firstLine="709"/>
        <w:jc w:val="both"/>
        <w:rPr>
          <w:rFonts w:ascii="Arial" w:hAnsi="Arial" w:cs="Arial"/>
          <w:sz w:val="24"/>
          <w:szCs w:val="24"/>
        </w:rPr>
      </w:pPr>
      <w:r>
        <w:rPr>
          <w:rFonts w:ascii="Arial" w:hAnsi="Arial" w:cs="Arial"/>
          <w:sz w:val="24"/>
          <w:szCs w:val="24"/>
        </w:rPr>
        <w:t>4.5. Контроль над</w:t>
      </w:r>
      <w:r w:rsidRPr="003A2363">
        <w:rPr>
          <w:rFonts w:ascii="Arial" w:hAnsi="Arial" w:cs="Arial"/>
          <w:sz w:val="24"/>
          <w:szCs w:val="24"/>
        </w:rPr>
        <w:t xml:space="preserve"> рассмотрением своих обращений могут осуществлять их авторы на основании информации, полученной в администрации, в том числе у исполнителя по телефону.</w:t>
      </w:r>
    </w:p>
    <w:p w:rsidR="007B784E" w:rsidRPr="003A2363" w:rsidRDefault="007B784E" w:rsidP="00953517">
      <w:pPr>
        <w:widowControl w:val="0"/>
        <w:spacing w:after="0" w:line="240" w:lineRule="auto"/>
        <w:jc w:val="both"/>
        <w:rPr>
          <w:rFonts w:ascii="Arial" w:hAnsi="Arial" w:cs="Arial"/>
          <w:sz w:val="24"/>
          <w:szCs w:val="24"/>
          <w:lang w:eastAsia="ru-RU"/>
        </w:rPr>
      </w:pPr>
    </w:p>
    <w:p w:rsidR="007B784E" w:rsidRDefault="007B784E" w:rsidP="00953517">
      <w:pPr>
        <w:widowControl w:val="0"/>
        <w:spacing w:after="0" w:line="240" w:lineRule="auto"/>
        <w:jc w:val="center"/>
        <w:rPr>
          <w:rFonts w:ascii="Arial" w:hAnsi="Arial" w:cs="Arial"/>
          <w:bCs/>
          <w:sz w:val="24"/>
          <w:szCs w:val="24"/>
          <w:lang w:eastAsia="ru-RU"/>
        </w:rPr>
      </w:pPr>
      <w:r>
        <w:rPr>
          <w:rFonts w:ascii="Arial" w:hAnsi="Arial" w:cs="Arial"/>
          <w:bCs/>
          <w:sz w:val="24"/>
          <w:szCs w:val="24"/>
          <w:lang w:eastAsia="ru-RU"/>
        </w:rPr>
        <w:t>5</w:t>
      </w:r>
      <w:r w:rsidRPr="003A2363">
        <w:rPr>
          <w:rFonts w:ascii="Arial" w:hAnsi="Arial" w:cs="Arial"/>
          <w:bCs/>
          <w:sz w:val="24"/>
          <w:szCs w:val="24"/>
          <w:lang w:eastAsia="ru-RU"/>
        </w:rPr>
        <w:t xml:space="preserve">. ДОСУДЕБНЫЙ (ВНЕСУДЕБНЫЙ) ПОРЯДОК ОБЖАЛОВАНИЯ РЕШЕНИЙ </w:t>
      </w:r>
    </w:p>
    <w:p w:rsidR="007B784E" w:rsidRDefault="007B784E" w:rsidP="00953517">
      <w:pPr>
        <w:widowControl w:val="0"/>
        <w:spacing w:after="0" w:line="240" w:lineRule="auto"/>
        <w:jc w:val="center"/>
        <w:rPr>
          <w:rFonts w:ascii="Arial" w:hAnsi="Arial" w:cs="Arial"/>
          <w:bCs/>
          <w:sz w:val="24"/>
          <w:szCs w:val="24"/>
          <w:lang w:eastAsia="ru-RU"/>
        </w:rPr>
      </w:pPr>
      <w:r w:rsidRPr="003A2363">
        <w:rPr>
          <w:rFonts w:ascii="Arial" w:hAnsi="Arial" w:cs="Arial"/>
          <w:bCs/>
          <w:sz w:val="24"/>
          <w:szCs w:val="24"/>
          <w:lang w:eastAsia="ru-RU"/>
        </w:rPr>
        <w:t>И ДЕЙСТВИЙ (БЕЗДЕЙСТВИЯ) ОРГАНА, ПРЕДОСТАВЛЯЮЩЕГО УСЛУГУ</w:t>
      </w:r>
      <w:r>
        <w:rPr>
          <w:rFonts w:ascii="Arial" w:hAnsi="Arial" w:cs="Arial"/>
          <w:bCs/>
          <w:sz w:val="24"/>
          <w:szCs w:val="24"/>
          <w:lang w:eastAsia="ru-RU"/>
        </w:rPr>
        <w:t xml:space="preserve"> </w:t>
      </w:r>
    </w:p>
    <w:p w:rsidR="007B784E" w:rsidRPr="003A2363" w:rsidRDefault="007B784E" w:rsidP="00953517">
      <w:pPr>
        <w:widowControl w:val="0"/>
        <w:spacing w:after="0" w:line="240" w:lineRule="auto"/>
        <w:jc w:val="center"/>
        <w:rPr>
          <w:rFonts w:ascii="Arial" w:hAnsi="Arial" w:cs="Arial"/>
          <w:sz w:val="24"/>
          <w:szCs w:val="24"/>
          <w:lang w:eastAsia="ru-RU"/>
        </w:rPr>
      </w:pPr>
      <w:r w:rsidRPr="003A2363">
        <w:rPr>
          <w:rFonts w:ascii="Arial" w:hAnsi="Arial" w:cs="Arial"/>
          <w:bCs/>
          <w:sz w:val="24"/>
          <w:szCs w:val="24"/>
          <w:lang w:eastAsia="ru-RU"/>
        </w:rPr>
        <w:t>В ЧАСТИ 1.1 СТАТЬИ 16 ФЕДЕРАЛЬНОГО ЗАКОНА № 210-ФЗ, А ТАКЖЕ ИХ ДОЛЖНОСТНЫХ ЛИЦ, МУНИЦИПАЛЬНЫХ СЛУЖАЩИХ, РАБОТНИКОВ</w:t>
      </w:r>
    </w:p>
    <w:p w:rsidR="007B784E" w:rsidRPr="003A2363" w:rsidRDefault="007B784E" w:rsidP="00953517">
      <w:pPr>
        <w:widowControl w:val="0"/>
        <w:spacing w:after="0" w:line="240" w:lineRule="auto"/>
        <w:jc w:val="both"/>
        <w:rPr>
          <w:rFonts w:ascii="Arial" w:hAnsi="Arial" w:cs="Arial"/>
          <w:sz w:val="24"/>
          <w:szCs w:val="24"/>
          <w:lang w:eastAsia="ru-RU"/>
        </w:rPr>
      </w:pP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5.1. Заявители у</w:t>
      </w:r>
      <w:r w:rsidRPr="003A2363">
        <w:rPr>
          <w:rFonts w:ascii="Arial" w:hAnsi="Arial" w:cs="Arial"/>
          <w:sz w:val="24"/>
          <w:szCs w:val="24"/>
          <w:lang w:eastAsia="ru-RU"/>
        </w:rPr>
        <w:t>слуги имеют право обратиться с</w:t>
      </w:r>
      <w:r>
        <w:rPr>
          <w:rFonts w:ascii="Arial" w:hAnsi="Arial" w:cs="Arial"/>
          <w:sz w:val="24"/>
          <w:szCs w:val="24"/>
          <w:lang w:eastAsia="ru-RU"/>
        </w:rPr>
        <w:t xml:space="preserve"> заявлением или жалобой (далее –</w:t>
      </w:r>
      <w:r w:rsidRPr="003A2363">
        <w:rPr>
          <w:rFonts w:ascii="Arial" w:hAnsi="Arial" w:cs="Arial"/>
          <w:sz w:val="24"/>
          <w:szCs w:val="24"/>
          <w:lang w:eastAsia="ru-RU"/>
        </w:rPr>
        <w:t xml:space="preserve"> обращения) на действия (бездействие) исполнителя, ответственных лиц (специалистов), в том числе в следующих случаях:</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1) нарушение срока регист</w:t>
      </w:r>
      <w:r>
        <w:rPr>
          <w:rFonts w:ascii="Arial" w:hAnsi="Arial" w:cs="Arial"/>
          <w:sz w:val="24"/>
          <w:szCs w:val="24"/>
          <w:lang w:eastAsia="ru-RU"/>
        </w:rPr>
        <w:t>рации запроса о предоставлении у</w:t>
      </w:r>
      <w:r w:rsidRPr="003A2363">
        <w:rPr>
          <w:rFonts w:ascii="Arial" w:hAnsi="Arial" w:cs="Arial"/>
          <w:sz w:val="24"/>
          <w:szCs w:val="24"/>
          <w:lang w:eastAsia="ru-RU"/>
        </w:rPr>
        <w:t>слуги, запроса, указанного в статье 15.1 Федерального закона № 210-ФЗ;</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 xml:space="preserve">2) </w:t>
      </w:r>
      <w:r>
        <w:rPr>
          <w:rFonts w:ascii="Arial" w:hAnsi="Arial" w:cs="Arial"/>
          <w:sz w:val="24"/>
          <w:szCs w:val="24"/>
          <w:lang w:eastAsia="ru-RU"/>
        </w:rPr>
        <w:t>нарушение срока предоставления у</w:t>
      </w:r>
      <w:r w:rsidRPr="003A2363">
        <w:rPr>
          <w:rFonts w:ascii="Arial" w:hAnsi="Arial" w:cs="Arial"/>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w:t>
      </w:r>
      <w:r>
        <w:rPr>
          <w:rFonts w:ascii="Arial" w:hAnsi="Arial" w:cs="Arial"/>
          <w:sz w:val="24"/>
          <w:szCs w:val="24"/>
          <w:lang w:eastAsia="ru-RU"/>
        </w:rPr>
        <w:t>выми актами для предоставления у</w:t>
      </w:r>
      <w:r w:rsidRPr="003A2363">
        <w:rPr>
          <w:rFonts w:ascii="Arial" w:hAnsi="Arial" w:cs="Arial"/>
          <w:sz w:val="24"/>
          <w:szCs w:val="24"/>
          <w:lang w:eastAsia="ru-RU"/>
        </w:rPr>
        <w:t>слуги;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Красноярского края, муниципальными право</w:t>
      </w:r>
      <w:r>
        <w:rPr>
          <w:rFonts w:ascii="Arial" w:hAnsi="Arial" w:cs="Arial"/>
          <w:sz w:val="24"/>
          <w:szCs w:val="24"/>
          <w:lang w:eastAsia="ru-RU"/>
        </w:rPr>
        <w:t>выми актами для предоставления у</w:t>
      </w:r>
      <w:r w:rsidRPr="003A2363">
        <w:rPr>
          <w:rFonts w:ascii="Arial" w:hAnsi="Arial" w:cs="Arial"/>
          <w:sz w:val="24"/>
          <w:szCs w:val="24"/>
          <w:lang w:eastAsia="ru-RU"/>
        </w:rPr>
        <w:t>слуги, у заявителя;</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Pr>
          <w:rFonts w:ascii="Arial" w:hAnsi="Arial" w:cs="Arial"/>
          <w:sz w:val="24"/>
          <w:szCs w:val="24"/>
          <w:lang w:eastAsia="ru-RU"/>
        </w:rPr>
        <w:t>5) отказ в предоставлении у</w:t>
      </w:r>
      <w:r w:rsidRPr="003A2363">
        <w:rPr>
          <w:rFonts w:ascii="Arial" w:hAnsi="Arial" w:cs="Arial"/>
          <w:sz w:val="24"/>
          <w:szCs w:val="24"/>
          <w:lang w:eastAsia="ru-RU"/>
        </w:rPr>
        <w:t>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6) затребование с заявите</w:t>
      </w:r>
      <w:r>
        <w:rPr>
          <w:rFonts w:ascii="Arial" w:hAnsi="Arial" w:cs="Arial"/>
          <w:sz w:val="24"/>
          <w:szCs w:val="24"/>
          <w:lang w:eastAsia="ru-RU"/>
        </w:rPr>
        <w:t>ля при предоставлении у</w:t>
      </w:r>
      <w:r w:rsidRPr="003A2363">
        <w:rPr>
          <w:rFonts w:ascii="Arial" w:hAnsi="Arial" w:cs="Arial"/>
          <w:sz w:val="24"/>
          <w:szCs w:val="24"/>
          <w:lang w:eastAsia="ru-RU"/>
        </w:rPr>
        <w:t>слуги платы, не предусмотренной нормативными правовыми актами Российской Федерации, нормативными правовыми актами Красноярского края, муниципальными правовыми актами;</w:t>
      </w:r>
    </w:p>
    <w:p w:rsidR="007B784E" w:rsidRPr="003A2363" w:rsidRDefault="007B784E" w:rsidP="00953517">
      <w:pPr>
        <w:widowControl w:val="0"/>
        <w:spacing w:after="0" w:line="240" w:lineRule="auto"/>
        <w:ind w:firstLine="709"/>
        <w:jc w:val="both"/>
        <w:rPr>
          <w:rFonts w:ascii="Arial" w:hAnsi="Arial" w:cs="Arial"/>
          <w:sz w:val="24"/>
          <w:szCs w:val="24"/>
          <w:lang w:eastAsia="ru-RU"/>
        </w:rPr>
      </w:pPr>
      <w:proofErr w:type="gramStart"/>
      <w:r w:rsidRPr="003A2363">
        <w:rPr>
          <w:rFonts w:ascii="Arial" w:hAnsi="Arial" w:cs="Arial"/>
          <w:sz w:val="24"/>
          <w:szCs w:val="24"/>
          <w:lang w:eastAsia="ru-RU"/>
        </w:rPr>
        <w:t>7) отказ органа, предоставляющего муниципальную услугу, должностного лица органа, предоставляющего муниципальную услугу, в исправлении допущенных ими опечаток и ошибок в выданн</w:t>
      </w:r>
      <w:r>
        <w:rPr>
          <w:rFonts w:ascii="Arial" w:hAnsi="Arial" w:cs="Arial"/>
          <w:sz w:val="24"/>
          <w:szCs w:val="24"/>
          <w:lang w:eastAsia="ru-RU"/>
        </w:rPr>
        <w:t>ых в результате предоставления у</w:t>
      </w:r>
      <w:r w:rsidRPr="003A2363">
        <w:rPr>
          <w:rFonts w:ascii="Arial" w:hAnsi="Arial" w:cs="Arial"/>
          <w:sz w:val="24"/>
          <w:szCs w:val="24"/>
          <w:lang w:eastAsia="ru-RU"/>
        </w:rPr>
        <w:t>слуги документах либо нарушение установленного срока таких исправлений;</w:t>
      </w:r>
      <w:proofErr w:type="gramEnd"/>
    </w:p>
    <w:p w:rsidR="007B784E" w:rsidRPr="003A2363" w:rsidRDefault="007B784E" w:rsidP="00953517">
      <w:pPr>
        <w:widowControl w:val="0"/>
        <w:spacing w:after="0" w:line="240" w:lineRule="auto"/>
        <w:ind w:firstLine="709"/>
        <w:jc w:val="both"/>
        <w:rPr>
          <w:rFonts w:ascii="Arial" w:hAnsi="Arial" w:cs="Arial"/>
          <w:sz w:val="24"/>
          <w:szCs w:val="24"/>
          <w:lang w:eastAsia="ru-RU"/>
        </w:rPr>
      </w:pPr>
      <w:r w:rsidRPr="003A2363">
        <w:rPr>
          <w:rFonts w:ascii="Arial" w:hAnsi="Arial" w:cs="Arial"/>
          <w:sz w:val="24"/>
          <w:szCs w:val="24"/>
          <w:lang w:eastAsia="ru-RU"/>
        </w:rPr>
        <w:t>8) нарушение срока или порядка выдачи документов</w:t>
      </w:r>
      <w:r>
        <w:rPr>
          <w:rFonts w:ascii="Arial" w:hAnsi="Arial" w:cs="Arial"/>
          <w:sz w:val="24"/>
          <w:szCs w:val="24"/>
          <w:lang w:eastAsia="ru-RU"/>
        </w:rPr>
        <w:t xml:space="preserve"> по результатам предоставления у</w:t>
      </w:r>
      <w:r w:rsidRPr="003A2363">
        <w:rPr>
          <w:rFonts w:ascii="Arial" w:hAnsi="Arial" w:cs="Arial"/>
          <w:sz w:val="24"/>
          <w:szCs w:val="24"/>
          <w:lang w:eastAsia="ru-RU"/>
        </w:rPr>
        <w:t>слуги;</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sz w:val="24"/>
          <w:szCs w:val="24"/>
        </w:rPr>
      </w:pPr>
      <w:proofErr w:type="gramStart"/>
      <w:r w:rsidRPr="003A2363">
        <w:rPr>
          <w:rFonts w:ascii="Arial" w:hAnsi="Arial" w:cs="Arial"/>
          <w:sz w:val="24"/>
          <w:szCs w:val="24"/>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Красноярского края, муниципальными правовыми актами.</w:t>
      </w:r>
      <w:proofErr w:type="gramEnd"/>
      <w:r w:rsidRPr="003A2363">
        <w:rPr>
          <w:rFonts w:ascii="Arial" w:hAnsi="Arial" w:cs="Arial"/>
          <w:sz w:val="24"/>
          <w:szCs w:val="24"/>
        </w:rPr>
        <w:t xml:space="preserve"> В указанном случае досудебное (внесудебное) обжалование заявителем ре</w:t>
      </w:r>
      <w:r>
        <w:rPr>
          <w:rFonts w:ascii="Arial" w:hAnsi="Arial" w:cs="Arial"/>
          <w:sz w:val="24"/>
          <w:szCs w:val="24"/>
        </w:rPr>
        <w:t xml:space="preserve">шений и действий (бездействия) </w:t>
      </w:r>
      <w:r w:rsidRPr="003A2363">
        <w:rPr>
          <w:rFonts w:ascii="Arial" w:hAnsi="Arial" w:cs="Arial"/>
          <w:sz w:val="24"/>
          <w:szCs w:val="24"/>
        </w:rPr>
        <w:t>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соответствующей муниципальной услуги в полном объеме в порядке, определенном частью 1.3 статьи 16 Федерального закона № 210-ФЗ</w:t>
      </w:r>
      <w:r>
        <w:rPr>
          <w:rFonts w:ascii="Arial" w:hAnsi="Arial" w:cs="Arial"/>
          <w:sz w:val="24"/>
          <w:szCs w:val="24"/>
        </w:rPr>
        <w:t>;</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sz w:val="24"/>
          <w:szCs w:val="24"/>
        </w:rPr>
      </w:pPr>
      <w:proofErr w:type="gramStart"/>
      <w:r w:rsidRPr="003A2363">
        <w:rPr>
          <w:rFonts w:ascii="Arial" w:hAnsi="Arial" w:cs="Arial"/>
          <w:sz w:val="24"/>
          <w:szCs w:val="24"/>
        </w:rPr>
        <w:lastRenderedPageBreak/>
        <w:t xml:space="preserve">10)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случаев, предусмотренных </w:t>
      </w:r>
      <w:hyperlink r:id="rId19" w:history="1">
        <w:r w:rsidRPr="003A2363">
          <w:rPr>
            <w:rStyle w:val="ab"/>
            <w:rFonts w:ascii="Arial" w:hAnsi="Arial" w:cs="Arial"/>
            <w:color w:val="auto"/>
            <w:sz w:val="24"/>
            <w:szCs w:val="24"/>
            <w:u w:val="none"/>
          </w:rPr>
          <w:t>пунктом 4 части 1 статьи 7</w:t>
        </w:r>
      </w:hyperlink>
      <w:r w:rsidRPr="003A2363">
        <w:rPr>
          <w:rFonts w:ascii="Arial" w:hAnsi="Arial" w:cs="Arial"/>
          <w:sz w:val="24"/>
          <w:szCs w:val="24"/>
        </w:rPr>
        <w:t xml:space="preserve"> Федерального закона № 210-ФЗ. </w:t>
      </w:r>
      <w:proofErr w:type="gramEnd"/>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sz w:val="24"/>
          <w:szCs w:val="24"/>
        </w:rPr>
      </w:pPr>
      <w:r w:rsidRPr="003A2363">
        <w:rPr>
          <w:rFonts w:ascii="Arial" w:hAnsi="Arial" w:cs="Arial"/>
          <w:sz w:val="24"/>
          <w:szCs w:val="24"/>
        </w:rP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государственных или муниципальных услуг в полном объеме в порядке, определенном </w:t>
      </w:r>
      <w:hyperlink r:id="rId20" w:history="1">
        <w:r w:rsidRPr="003A2363">
          <w:rPr>
            <w:rStyle w:val="ab"/>
            <w:rFonts w:ascii="Arial" w:hAnsi="Arial" w:cs="Arial"/>
            <w:color w:val="auto"/>
            <w:sz w:val="24"/>
            <w:szCs w:val="24"/>
            <w:u w:val="none"/>
          </w:rPr>
          <w:t>частью 1.3 статьи16</w:t>
        </w:r>
      </w:hyperlink>
      <w:r w:rsidRPr="003A2363">
        <w:rPr>
          <w:rFonts w:ascii="Arial" w:hAnsi="Arial" w:cs="Arial"/>
          <w:sz w:val="24"/>
          <w:szCs w:val="24"/>
        </w:rPr>
        <w:t xml:space="preserve"> Федерального закона № 210-ФЗ.</w:t>
      </w:r>
    </w:p>
    <w:p w:rsidR="007B784E" w:rsidRPr="003A2363" w:rsidRDefault="007B784E" w:rsidP="00953517">
      <w:pPr>
        <w:widowControl w:val="0"/>
        <w:spacing w:after="0" w:line="240" w:lineRule="auto"/>
        <w:ind w:firstLine="709"/>
        <w:jc w:val="both"/>
        <w:rPr>
          <w:rFonts w:ascii="Arial" w:hAnsi="Arial" w:cs="Arial"/>
          <w:sz w:val="24"/>
          <w:szCs w:val="24"/>
          <w:lang w:eastAsia="ru-RU"/>
        </w:rPr>
      </w:pPr>
      <w:r>
        <w:rPr>
          <w:rFonts w:ascii="Arial" w:hAnsi="Arial" w:cs="Arial"/>
          <w:sz w:val="24"/>
          <w:szCs w:val="24"/>
          <w:lang w:eastAsia="ru-RU"/>
        </w:rPr>
        <w:t>5.</w:t>
      </w:r>
      <w:r w:rsidRPr="003A2363">
        <w:rPr>
          <w:rFonts w:ascii="Arial" w:hAnsi="Arial" w:cs="Arial"/>
          <w:sz w:val="24"/>
          <w:szCs w:val="24"/>
          <w:lang w:eastAsia="ru-RU"/>
        </w:rPr>
        <w:t xml:space="preserve">2. </w:t>
      </w:r>
      <w:r w:rsidRPr="003A2363">
        <w:rPr>
          <w:rFonts w:ascii="Arial" w:hAnsi="Arial" w:cs="Arial"/>
          <w:sz w:val="24"/>
          <w:szCs w:val="24"/>
        </w:rPr>
        <w:t>Обращения подлежат обязательному рассмотрению. Рассмотрение обращений осуществляется бесплатно.</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5.</w:t>
      </w:r>
      <w:r w:rsidRPr="003A2363">
        <w:rPr>
          <w:rFonts w:ascii="Arial" w:hAnsi="Arial" w:cs="Arial"/>
          <w:sz w:val="24"/>
          <w:szCs w:val="24"/>
        </w:rPr>
        <w:t>3.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w:t>
      </w:r>
      <w:r>
        <w:rPr>
          <w:rFonts w:ascii="Arial" w:hAnsi="Arial" w:cs="Arial"/>
          <w:sz w:val="24"/>
          <w:szCs w:val="24"/>
        </w:rPr>
        <w:t>офункционального центра (далее –</w:t>
      </w:r>
      <w:r w:rsidRPr="003A2363">
        <w:rPr>
          <w:rFonts w:ascii="Arial" w:hAnsi="Arial" w:cs="Arial"/>
          <w:sz w:val="24"/>
          <w:szCs w:val="24"/>
        </w:rPr>
        <w:t xml:space="preserve"> учредитель многофункционального центра), а также в организации, предусмотренные частью 1.1 статьи 16 Федерального закона </w:t>
      </w:r>
      <w:r>
        <w:rPr>
          <w:rFonts w:ascii="Arial" w:hAnsi="Arial" w:cs="Arial"/>
          <w:sz w:val="24"/>
          <w:szCs w:val="24"/>
        </w:rPr>
        <w:t>№ 210-ФЗ</w:t>
      </w:r>
      <w:r w:rsidRPr="003A2363">
        <w:rPr>
          <w:rFonts w:ascii="Arial" w:hAnsi="Arial" w:cs="Arial"/>
          <w:sz w:val="24"/>
          <w:szCs w:val="24"/>
        </w:rPr>
        <w:t>.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Красноярского края. Жалобы на решения и действия (бездействие) работников организаций, предусмотренных частью 1.1 статьи 16 Федерально</w:t>
      </w:r>
      <w:r>
        <w:rPr>
          <w:rFonts w:ascii="Arial" w:hAnsi="Arial" w:cs="Arial"/>
          <w:sz w:val="24"/>
          <w:szCs w:val="24"/>
        </w:rPr>
        <w:t>го закона № 210-ФЗ, подаются руководителям этих организаций.</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r>
        <w:rPr>
          <w:rFonts w:ascii="Arial" w:hAnsi="Arial" w:cs="Arial"/>
          <w:sz w:val="24"/>
          <w:szCs w:val="24"/>
          <w:lang w:eastAsia="ru-RU"/>
        </w:rPr>
        <w:t>5.</w:t>
      </w:r>
      <w:r w:rsidRPr="003A2363">
        <w:rPr>
          <w:rFonts w:ascii="Arial" w:hAnsi="Arial" w:cs="Arial"/>
          <w:sz w:val="24"/>
          <w:szCs w:val="24"/>
          <w:lang w:eastAsia="ru-RU"/>
        </w:rPr>
        <w:t xml:space="preserve">4. </w:t>
      </w:r>
      <w:r w:rsidRPr="003A2363">
        <w:rPr>
          <w:rFonts w:ascii="Arial" w:hAnsi="Arial" w:cs="Arial"/>
          <w:iCs/>
          <w:sz w:val="24"/>
          <w:szCs w:val="24"/>
        </w:rPr>
        <w:t xml:space="preserve">Жалоба </w:t>
      </w:r>
      <w:r w:rsidRPr="003A2363">
        <w:rPr>
          <w:rFonts w:ascii="Arial" w:hAnsi="Arial" w:cs="Arial"/>
          <w:sz w:val="24"/>
          <w:szCs w:val="24"/>
        </w:rPr>
        <w:t xml:space="preserve">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w:t>
      </w:r>
      <w:r w:rsidRPr="003A2363">
        <w:rPr>
          <w:rFonts w:ascii="Arial" w:hAnsi="Arial" w:cs="Arial"/>
          <w:iCs/>
          <w:sz w:val="24"/>
          <w:szCs w:val="24"/>
        </w:rPr>
        <w:t xml:space="preserve">может быть направлена по почте, с использованием информационно-телекоммуникационной сети Интернет, официального сайта </w:t>
      </w:r>
      <w:r w:rsidRPr="003A2363">
        <w:rPr>
          <w:rFonts w:ascii="Arial" w:hAnsi="Arial" w:cs="Arial"/>
          <w:sz w:val="24"/>
          <w:szCs w:val="24"/>
        </w:rPr>
        <w:t>органа, предоставляющего муниципальную услугу</w:t>
      </w:r>
      <w:r w:rsidRPr="003A2363">
        <w:rPr>
          <w:rFonts w:ascii="Arial" w:hAnsi="Arial" w:cs="Arial"/>
          <w:iCs/>
          <w:sz w:val="24"/>
          <w:szCs w:val="24"/>
        </w:rPr>
        <w:t xml:space="preserve">, а также может быть принята при личном приеме заявителя. </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sz w:val="24"/>
          <w:szCs w:val="24"/>
        </w:rPr>
      </w:pPr>
      <w:proofErr w:type="gramStart"/>
      <w:r w:rsidRPr="003A2363">
        <w:rPr>
          <w:rFonts w:ascii="Arial" w:hAnsi="Arial" w:cs="Arial"/>
          <w:sz w:val="24"/>
          <w:szCs w:val="24"/>
        </w:rPr>
        <w:t xml:space="preserve">Жалоба на решения и действия (бездействие) организаций, предусмотренных </w:t>
      </w:r>
      <w:hyperlink r:id="rId21" w:history="1">
        <w:r w:rsidRPr="003A2363">
          <w:rPr>
            <w:rStyle w:val="ab"/>
            <w:rFonts w:ascii="Arial" w:hAnsi="Arial" w:cs="Arial"/>
            <w:color w:val="auto"/>
            <w:sz w:val="24"/>
            <w:szCs w:val="24"/>
            <w:u w:val="none"/>
          </w:rPr>
          <w:t>частью 1.1 статьи 16</w:t>
        </w:r>
      </w:hyperlink>
      <w:r w:rsidRPr="003A2363">
        <w:rPr>
          <w:rFonts w:ascii="Arial" w:hAnsi="Arial" w:cs="Arial"/>
          <w:sz w:val="24"/>
          <w:szCs w:val="24"/>
        </w:rPr>
        <w:t xml:space="preserve"> Федерального закона №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roofErr w:type="gramEnd"/>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r>
        <w:rPr>
          <w:rFonts w:ascii="Arial" w:hAnsi="Arial" w:cs="Arial"/>
          <w:iCs/>
          <w:sz w:val="24"/>
          <w:szCs w:val="24"/>
        </w:rPr>
        <w:t>5.</w:t>
      </w:r>
      <w:r w:rsidRPr="003A2363">
        <w:rPr>
          <w:rFonts w:ascii="Arial" w:hAnsi="Arial" w:cs="Arial"/>
          <w:iCs/>
          <w:sz w:val="24"/>
          <w:szCs w:val="24"/>
        </w:rPr>
        <w:t>5. Жалоба должна содержать:</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proofErr w:type="gramStart"/>
      <w:r w:rsidRPr="003A2363">
        <w:rPr>
          <w:rFonts w:ascii="Arial" w:hAnsi="Arial" w:cs="Arial"/>
          <w:iCs/>
          <w:sz w:val="24"/>
          <w:szCs w:val="24"/>
        </w:rPr>
        <w:t xml:space="preserve">1) наименование органа, предоставляющего муниципальную услугу, должностного лица органа, предоставляющего муниципальную услугу, </w:t>
      </w:r>
      <w:r w:rsidRPr="003A2363">
        <w:rPr>
          <w:rFonts w:ascii="Arial" w:hAnsi="Arial" w:cs="Arial"/>
          <w:sz w:val="24"/>
          <w:szCs w:val="24"/>
        </w:rPr>
        <w:t xml:space="preserve">многофункционального центра, его руководителя и (или) работника, организаций, предусмотренных </w:t>
      </w:r>
      <w:hyperlink r:id="rId22" w:history="1">
        <w:r w:rsidRPr="003A2363">
          <w:rPr>
            <w:rStyle w:val="ab"/>
            <w:rFonts w:ascii="Arial" w:hAnsi="Arial" w:cs="Arial"/>
            <w:color w:val="auto"/>
            <w:sz w:val="24"/>
            <w:szCs w:val="24"/>
            <w:u w:val="none"/>
          </w:rPr>
          <w:t>частью 1.1 статьи 16</w:t>
        </w:r>
      </w:hyperlink>
      <w:r w:rsidRPr="003A2363">
        <w:rPr>
          <w:rFonts w:ascii="Arial" w:hAnsi="Arial" w:cs="Arial"/>
          <w:sz w:val="24"/>
          <w:szCs w:val="24"/>
        </w:rPr>
        <w:t xml:space="preserve"> Федерального</w:t>
      </w:r>
      <w:r>
        <w:rPr>
          <w:rFonts w:ascii="Arial" w:hAnsi="Arial" w:cs="Arial"/>
          <w:sz w:val="24"/>
          <w:szCs w:val="24"/>
        </w:rPr>
        <w:t xml:space="preserve"> закона № 210-ФЗ</w:t>
      </w:r>
      <w:r w:rsidRPr="003A2363">
        <w:rPr>
          <w:rFonts w:ascii="Arial" w:hAnsi="Arial" w:cs="Arial"/>
          <w:sz w:val="24"/>
          <w:szCs w:val="24"/>
        </w:rPr>
        <w:t xml:space="preserve">, их </w:t>
      </w:r>
      <w:r w:rsidRPr="003A2363">
        <w:rPr>
          <w:rFonts w:ascii="Arial" w:hAnsi="Arial" w:cs="Arial"/>
          <w:sz w:val="24"/>
          <w:szCs w:val="24"/>
        </w:rPr>
        <w:lastRenderedPageBreak/>
        <w:t>руководителей и (или) работников,</w:t>
      </w:r>
      <w:r w:rsidRPr="003A2363">
        <w:rPr>
          <w:rFonts w:ascii="Arial" w:hAnsi="Arial" w:cs="Arial"/>
          <w:iCs/>
          <w:sz w:val="24"/>
          <w:szCs w:val="24"/>
        </w:rPr>
        <w:t xml:space="preserve"> решения и действия (бездействие) которых обжалуются;</w:t>
      </w:r>
      <w:proofErr w:type="gramEnd"/>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proofErr w:type="gramStart"/>
      <w:r w:rsidRPr="003A2363">
        <w:rPr>
          <w:rFonts w:ascii="Arial" w:hAnsi="Arial" w:cs="Arial"/>
          <w:iCs/>
          <w:sz w:val="24"/>
          <w:szCs w:val="24"/>
        </w:rPr>
        <w:t>2) фам</w:t>
      </w:r>
      <w:r>
        <w:rPr>
          <w:rFonts w:ascii="Arial" w:hAnsi="Arial" w:cs="Arial"/>
          <w:iCs/>
          <w:sz w:val="24"/>
          <w:szCs w:val="24"/>
        </w:rPr>
        <w:t>илию, имя, отчество (последнее –</w:t>
      </w:r>
      <w:r w:rsidRPr="003A2363">
        <w:rPr>
          <w:rFonts w:ascii="Arial" w:hAnsi="Arial" w:cs="Arial"/>
          <w:iCs/>
          <w:sz w:val="24"/>
          <w:szCs w:val="24"/>
        </w:rPr>
        <w:t xml:space="preserve"> при наличии), сведени</w:t>
      </w:r>
      <w:r>
        <w:rPr>
          <w:rFonts w:ascii="Arial" w:hAnsi="Arial" w:cs="Arial"/>
          <w:iCs/>
          <w:sz w:val="24"/>
          <w:szCs w:val="24"/>
        </w:rPr>
        <w:t>я о месте жительства заявителя –</w:t>
      </w:r>
      <w:r w:rsidRPr="003A2363">
        <w:rPr>
          <w:rFonts w:ascii="Arial" w:hAnsi="Arial" w:cs="Arial"/>
          <w:iCs/>
          <w:sz w:val="24"/>
          <w:szCs w:val="24"/>
        </w:rPr>
        <w:t xml:space="preserve"> физического лица либо наименование, сведени</w:t>
      </w:r>
      <w:r>
        <w:rPr>
          <w:rFonts w:ascii="Arial" w:hAnsi="Arial" w:cs="Arial"/>
          <w:iCs/>
          <w:sz w:val="24"/>
          <w:szCs w:val="24"/>
        </w:rPr>
        <w:t>я о месте нахождения заявителя –</w:t>
      </w:r>
      <w:r w:rsidRPr="003A2363">
        <w:rPr>
          <w:rFonts w:ascii="Arial" w:hAnsi="Arial" w:cs="Arial"/>
          <w:iCs/>
          <w:sz w:val="24"/>
          <w:szCs w:val="24"/>
        </w:rPr>
        <w:t xml:space="preserve">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r w:rsidRPr="003A2363">
        <w:rPr>
          <w:rFonts w:ascii="Arial" w:hAnsi="Arial" w:cs="Arial"/>
          <w:iCs/>
          <w:sz w:val="24"/>
          <w:szCs w:val="24"/>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или муниципального служащего</w:t>
      </w:r>
      <w:r w:rsidRPr="003A2363">
        <w:rPr>
          <w:rFonts w:ascii="Arial" w:hAnsi="Arial" w:cs="Arial"/>
          <w:sz w:val="24"/>
          <w:szCs w:val="24"/>
        </w:rPr>
        <w:t xml:space="preserve">, многофункционального центра, работника многофункционального центра, организаций, предусмотренных </w:t>
      </w:r>
      <w:hyperlink r:id="rId23" w:history="1">
        <w:r w:rsidRPr="003A2363">
          <w:rPr>
            <w:rStyle w:val="ab"/>
            <w:rFonts w:ascii="Arial" w:hAnsi="Arial" w:cs="Arial"/>
            <w:color w:val="auto"/>
            <w:sz w:val="24"/>
            <w:szCs w:val="24"/>
            <w:u w:val="none"/>
          </w:rPr>
          <w:t>частью 1.1 статьи 16</w:t>
        </w:r>
      </w:hyperlink>
      <w:r w:rsidRPr="003A2363">
        <w:rPr>
          <w:rFonts w:ascii="Arial" w:hAnsi="Arial" w:cs="Arial"/>
          <w:sz w:val="24"/>
          <w:szCs w:val="24"/>
        </w:rPr>
        <w:t xml:space="preserve"> Федерального закона № 210-ФЗ, их работников</w:t>
      </w:r>
      <w:r w:rsidRPr="003A2363">
        <w:rPr>
          <w:rFonts w:ascii="Arial" w:hAnsi="Arial" w:cs="Arial"/>
          <w:iCs/>
          <w:sz w:val="24"/>
          <w:szCs w:val="24"/>
        </w:rPr>
        <w:t>;</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r w:rsidRPr="003A2363">
        <w:rPr>
          <w:rFonts w:ascii="Arial" w:hAnsi="Arial" w:cs="Arial"/>
          <w:iCs/>
          <w:sz w:val="24"/>
          <w:szCs w:val="24"/>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муниципального служащего</w:t>
      </w:r>
      <w:r w:rsidRPr="003A2363">
        <w:rPr>
          <w:rFonts w:ascii="Arial" w:hAnsi="Arial" w:cs="Arial"/>
          <w:sz w:val="24"/>
          <w:szCs w:val="24"/>
        </w:rPr>
        <w:t xml:space="preserve">, многофункционального центра, работника многофункционального центра, организаций, предусмотренных </w:t>
      </w:r>
      <w:hyperlink r:id="rId24" w:history="1">
        <w:r w:rsidRPr="003A2363">
          <w:rPr>
            <w:rStyle w:val="ab"/>
            <w:rFonts w:ascii="Arial" w:hAnsi="Arial" w:cs="Arial"/>
            <w:color w:val="auto"/>
            <w:sz w:val="24"/>
            <w:szCs w:val="24"/>
            <w:u w:val="none"/>
          </w:rPr>
          <w:t>частью 1.1 статьи 16</w:t>
        </w:r>
      </w:hyperlink>
      <w:r w:rsidRPr="003A2363">
        <w:rPr>
          <w:rFonts w:ascii="Arial" w:hAnsi="Arial" w:cs="Arial"/>
          <w:sz w:val="24"/>
          <w:szCs w:val="24"/>
        </w:rPr>
        <w:t xml:space="preserve"> Федерального закона № 210-ФЗ, их работников</w:t>
      </w:r>
      <w:r w:rsidRPr="003A2363">
        <w:rPr>
          <w:rFonts w:ascii="Arial" w:hAnsi="Arial" w:cs="Arial"/>
          <w:iCs/>
          <w:sz w:val="24"/>
          <w:szCs w:val="24"/>
        </w:rPr>
        <w:t>. Заявителем могут быть представлены документы (при наличии), подтверждающие доводы заявителя, либо их копии.</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iCs/>
          <w:sz w:val="24"/>
          <w:szCs w:val="24"/>
        </w:rPr>
        <w:t>5.</w:t>
      </w:r>
      <w:r w:rsidRPr="003A2363">
        <w:rPr>
          <w:rFonts w:ascii="Arial" w:hAnsi="Arial" w:cs="Arial"/>
          <w:iCs/>
          <w:sz w:val="24"/>
          <w:szCs w:val="24"/>
        </w:rPr>
        <w:t xml:space="preserve">6. </w:t>
      </w:r>
      <w:proofErr w:type="gramStart"/>
      <w:r w:rsidRPr="003A2363">
        <w:rPr>
          <w:rFonts w:ascii="Arial" w:hAnsi="Arial" w:cs="Arial"/>
          <w:sz w:val="24"/>
          <w:szCs w:val="24"/>
        </w:rPr>
        <w:t xml:space="preserve">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5" w:history="1">
        <w:r w:rsidRPr="003A2363">
          <w:rPr>
            <w:rStyle w:val="ab"/>
            <w:rFonts w:ascii="Arial" w:hAnsi="Arial" w:cs="Arial"/>
            <w:color w:val="auto"/>
            <w:sz w:val="24"/>
            <w:szCs w:val="24"/>
            <w:u w:val="none"/>
          </w:rPr>
          <w:t>частью 1.1 статьи 16</w:t>
        </w:r>
      </w:hyperlink>
      <w:r w:rsidRPr="003A2363">
        <w:rPr>
          <w:rFonts w:ascii="Arial" w:hAnsi="Arial" w:cs="Arial"/>
          <w:sz w:val="24"/>
          <w:szCs w:val="24"/>
        </w:rPr>
        <w:t xml:space="preserve"> Федерального закона №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6" w:history="1">
        <w:r w:rsidRPr="003A2363">
          <w:rPr>
            <w:rStyle w:val="ab"/>
            <w:rFonts w:ascii="Arial" w:hAnsi="Arial" w:cs="Arial"/>
            <w:color w:val="auto"/>
            <w:sz w:val="24"/>
            <w:szCs w:val="24"/>
            <w:u w:val="none"/>
          </w:rPr>
          <w:t>частью 1.1 статьи 16</w:t>
        </w:r>
      </w:hyperlink>
      <w:r w:rsidRPr="003A2363">
        <w:rPr>
          <w:rFonts w:ascii="Arial" w:hAnsi="Arial" w:cs="Arial"/>
          <w:sz w:val="24"/>
          <w:szCs w:val="24"/>
        </w:rPr>
        <w:t xml:space="preserve"> Федерального закона № 210-ФЗ, в</w:t>
      </w:r>
      <w:proofErr w:type="gramEnd"/>
      <w:r w:rsidRPr="003A2363">
        <w:rPr>
          <w:rFonts w:ascii="Arial" w:hAnsi="Arial" w:cs="Arial"/>
          <w:sz w:val="24"/>
          <w:szCs w:val="24"/>
        </w:rPr>
        <w:t xml:space="preserve"> </w:t>
      </w:r>
      <w:proofErr w:type="gramStart"/>
      <w:r w:rsidRPr="003A2363">
        <w:rPr>
          <w:rFonts w:ascii="Arial" w:hAnsi="Arial" w:cs="Arial"/>
          <w:sz w:val="24"/>
          <w:szCs w:val="24"/>
        </w:rPr>
        <w:t>приеме</w:t>
      </w:r>
      <w:proofErr w:type="gramEnd"/>
      <w:r w:rsidRPr="003A2363">
        <w:rPr>
          <w:rFonts w:ascii="Arial" w:hAnsi="Arial" w:cs="Arial"/>
          <w:sz w:val="24"/>
          <w:szCs w:val="24"/>
        </w:rPr>
        <w:t xml:space="preserve"> документов у заявителя либо в исправлении допущенных опечаток и ошибок или в случае обжалования нарушения установл</w:t>
      </w:r>
      <w:r>
        <w:rPr>
          <w:rFonts w:ascii="Arial" w:hAnsi="Arial" w:cs="Arial"/>
          <w:sz w:val="24"/>
          <w:szCs w:val="24"/>
        </w:rPr>
        <w:t>енного срока таких исправлений –</w:t>
      </w:r>
      <w:r w:rsidRPr="003A2363">
        <w:rPr>
          <w:rFonts w:ascii="Arial" w:hAnsi="Arial" w:cs="Arial"/>
          <w:sz w:val="24"/>
          <w:szCs w:val="24"/>
        </w:rPr>
        <w:t xml:space="preserve"> в течение пяти рабочих дней со дня ее регистрации.</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r>
        <w:rPr>
          <w:rFonts w:ascii="Arial" w:hAnsi="Arial" w:cs="Arial"/>
          <w:iCs/>
          <w:sz w:val="24"/>
          <w:szCs w:val="24"/>
        </w:rPr>
        <w:t>5.</w:t>
      </w:r>
      <w:r w:rsidRPr="003A2363">
        <w:rPr>
          <w:rFonts w:ascii="Arial" w:hAnsi="Arial" w:cs="Arial"/>
          <w:iCs/>
          <w:sz w:val="24"/>
          <w:szCs w:val="24"/>
        </w:rPr>
        <w:t xml:space="preserve">7. По результатам рассмотрения жалобы </w:t>
      </w:r>
      <w:r w:rsidRPr="003A2363">
        <w:rPr>
          <w:rFonts w:ascii="Arial" w:hAnsi="Arial" w:cs="Arial"/>
          <w:sz w:val="24"/>
          <w:szCs w:val="24"/>
        </w:rPr>
        <w:t>принимается</w:t>
      </w:r>
      <w:r w:rsidRPr="003A2363">
        <w:rPr>
          <w:rFonts w:ascii="Arial" w:hAnsi="Arial" w:cs="Arial"/>
          <w:iCs/>
          <w:sz w:val="24"/>
          <w:szCs w:val="24"/>
        </w:rPr>
        <w:t xml:space="preserve"> одно из следующих решений:</w:t>
      </w:r>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proofErr w:type="gramStart"/>
      <w:r w:rsidRPr="003A2363">
        <w:rPr>
          <w:rFonts w:ascii="Arial" w:hAnsi="Arial" w:cs="Arial"/>
          <w:iCs/>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Красноярского края, муниципальными правовыми актами, а также в иных формах;</w:t>
      </w:r>
      <w:proofErr w:type="gramEnd"/>
    </w:p>
    <w:p w:rsidR="007B784E" w:rsidRPr="003A2363"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r w:rsidRPr="003A2363">
        <w:rPr>
          <w:rFonts w:ascii="Arial" w:hAnsi="Arial" w:cs="Arial"/>
          <w:iCs/>
          <w:sz w:val="24"/>
          <w:szCs w:val="24"/>
        </w:rPr>
        <w:t>2) в удовлетворении жалобы отказывается.</w:t>
      </w:r>
    </w:p>
    <w:p w:rsidR="007B784E" w:rsidRPr="00D14202" w:rsidRDefault="007B784E" w:rsidP="00953517">
      <w:pPr>
        <w:widowControl w:val="0"/>
        <w:autoSpaceDE w:val="0"/>
        <w:autoSpaceDN w:val="0"/>
        <w:adjustRightInd w:val="0"/>
        <w:spacing w:after="0" w:line="240" w:lineRule="auto"/>
        <w:ind w:firstLine="709"/>
        <w:jc w:val="both"/>
        <w:rPr>
          <w:rFonts w:ascii="Arial" w:hAnsi="Arial" w:cs="Arial"/>
          <w:iCs/>
          <w:sz w:val="24"/>
          <w:szCs w:val="24"/>
        </w:rPr>
      </w:pPr>
      <w:r w:rsidRPr="00D14202">
        <w:rPr>
          <w:rFonts w:ascii="Arial" w:hAnsi="Arial" w:cs="Arial"/>
          <w:iCs/>
          <w:sz w:val="24"/>
          <w:szCs w:val="24"/>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B784E" w:rsidRPr="003A2363" w:rsidRDefault="007B784E" w:rsidP="00953517">
      <w:pPr>
        <w:widowControl w:val="0"/>
        <w:spacing w:after="0" w:line="240" w:lineRule="auto"/>
        <w:ind w:firstLine="709"/>
        <w:jc w:val="both"/>
        <w:rPr>
          <w:rFonts w:ascii="Arial" w:hAnsi="Arial" w:cs="Arial"/>
          <w:sz w:val="24"/>
          <w:szCs w:val="24"/>
        </w:rPr>
      </w:pPr>
      <w:r>
        <w:rPr>
          <w:rFonts w:ascii="Arial" w:hAnsi="Arial" w:cs="Arial"/>
          <w:sz w:val="24"/>
          <w:szCs w:val="24"/>
        </w:rPr>
        <w:t>5.</w:t>
      </w:r>
      <w:r w:rsidRPr="003A2363">
        <w:rPr>
          <w:rFonts w:ascii="Arial" w:hAnsi="Arial" w:cs="Arial"/>
          <w:sz w:val="24"/>
          <w:szCs w:val="24"/>
        </w:rPr>
        <w:t>8. В случае признания жалобы подлежащей уд</w:t>
      </w:r>
      <w:r>
        <w:rPr>
          <w:rFonts w:ascii="Arial" w:hAnsi="Arial" w:cs="Arial"/>
          <w:sz w:val="24"/>
          <w:szCs w:val="24"/>
        </w:rPr>
        <w:t>овлетворению в ответе заявителю</w:t>
      </w:r>
      <w:r w:rsidRPr="003A2363">
        <w:rPr>
          <w:rFonts w:ascii="Arial" w:hAnsi="Arial" w:cs="Arial"/>
          <w:sz w:val="24"/>
          <w:szCs w:val="24"/>
        </w:rPr>
        <w:t xml:space="preserve"> дается информация о действиях, осуществляемых органом, предоставляющим государственную услугу, органом, предоставляющим муниципальную услугу, многофункциональным центром либо организацией, предусмотренной частью 1.1 статьи 16 Фед</w:t>
      </w:r>
      <w:r>
        <w:rPr>
          <w:rFonts w:ascii="Arial" w:hAnsi="Arial" w:cs="Arial"/>
          <w:sz w:val="24"/>
          <w:szCs w:val="24"/>
        </w:rPr>
        <w:t xml:space="preserve">ерального закона </w:t>
      </w:r>
      <w:r w:rsidRPr="003A2363">
        <w:rPr>
          <w:rFonts w:ascii="Arial" w:hAnsi="Arial" w:cs="Arial"/>
          <w:sz w:val="24"/>
          <w:szCs w:val="24"/>
        </w:rPr>
        <w:t xml:space="preserve">№ 210-ФЗ,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3A2363">
        <w:rPr>
          <w:rFonts w:ascii="Arial" w:hAnsi="Arial" w:cs="Arial"/>
          <w:sz w:val="24"/>
          <w:szCs w:val="24"/>
        </w:rPr>
        <w:t>неудобства</w:t>
      </w:r>
      <w:proofErr w:type="gramEnd"/>
      <w:r w:rsidRPr="003A2363">
        <w:rPr>
          <w:rFonts w:ascii="Arial" w:hAnsi="Arial" w:cs="Arial"/>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 </w:t>
      </w:r>
    </w:p>
    <w:p w:rsidR="007B784E" w:rsidRPr="003A2363" w:rsidRDefault="007B784E" w:rsidP="00953517">
      <w:pPr>
        <w:widowControl w:val="0"/>
        <w:spacing w:after="0" w:line="240" w:lineRule="auto"/>
        <w:ind w:firstLine="709"/>
        <w:jc w:val="both"/>
        <w:rPr>
          <w:rFonts w:ascii="Arial" w:hAnsi="Arial" w:cs="Arial"/>
          <w:sz w:val="24"/>
          <w:szCs w:val="24"/>
        </w:rPr>
      </w:pPr>
      <w:r>
        <w:rPr>
          <w:rFonts w:ascii="Arial" w:hAnsi="Arial" w:cs="Arial"/>
          <w:sz w:val="24"/>
          <w:szCs w:val="24"/>
        </w:rPr>
        <w:lastRenderedPageBreak/>
        <w:t>5.</w:t>
      </w:r>
      <w:r w:rsidRPr="003A2363">
        <w:rPr>
          <w:rFonts w:ascii="Arial" w:hAnsi="Arial" w:cs="Arial"/>
          <w:sz w:val="24"/>
          <w:szCs w:val="24"/>
        </w:rPr>
        <w:t xml:space="preserve">9. В случае признания </w:t>
      </w:r>
      <w:proofErr w:type="gramStart"/>
      <w:r w:rsidRPr="003A2363">
        <w:rPr>
          <w:rFonts w:ascii="Arial" w:hAnsi="Arial" w:cs="Arial"/>
          <w:sz w:val="24"/>
          <w:szCs w:val="24"/>
        </w:rPr>
        <w:t>жалобы</w:t>
      </w:r>
      <w:proofErr w:type="gramEnd"/>
      <w:r w:rsidRPr="003A2363">
        <w:rPr>
          <w:rFonts w:ascii="Arial" w:hAnsi="Arial" w:cs="Arial"/>
          <w:sz w:val="24"/>
          <w:szCs w:val="24"/>
        </w:rPr>
        <w:t xml:space="preserve"> не подлежащей удо</w:t>
      </w:r>
      <w:r>
        <w:rPr>
          <w:rFonts w:ascii="Arial" w:hAnsi="Arial" w:cs="Arial"/>
          <w:sz w:val="24"/>
          <w:szCs w:val="24"/>
        </w:rPr>
        <w:t>влетворению в ответе заявителю</w:t>
      </w:r>
      <w:r w:rsidRPr="003A2363">
        <w:rPr>
          <w:rFonts w:ascii="Arial" w:hAnsi="Arial" w:cs="Arial"/>
          <w:sz w:val="24"/>
          <w:szCs w:val="24"/>
        </w:rPr>
        <w:t xml:space="preserve"> даются аргументированные разъяснения о причинах принятого решения, а также информация о порядке обжалования принятого решения.</w:t>
      </w:r>
    </w:p>
    <w:p w:rsidR="007B784E" w:rsidRPr="003A2363" w:rsidRDefault="007B784E" w:rsidP="00953517">
      <w:pPr>
        <w:widowControl w:val="0"/>
        <w:spacing w:after="0" w:line="240" w:lineRule="auto"/>
        <w:ind w:firstLine="709"/>
        <w:jc w:val="both"/>
        <w:rPr>
          <w:rFonts w:ascii="Arial" w:hAnsi="Arial" w:cs="Arial"/>
          <w:sz w:val="24"/>
          <w:szCs w:val="24"/>
        </w:rPr>
      </w:pPr>
      <w:r w:rsidRPr="003A2363">
        <w:rPr>
          <w:rFonts w:ascii="Arial" w:hAnsi="Arial" w:cs="Arial"/>
          <w:sz w:val="24"/>
          <w:szCs w:val="24"/>
        </w:rPr>
        <w:t>5</w:t>
      </w:r>
      <w:r>
        <w:rPr>
          <w:rFonts w:ascii="Arial" w:hAnsi="Arial" w:cs="Arial"/>
          <w:sz w:val="24"/>
          <w:szCs w:val="24"/>
        </w:rPr>
        <w:t>.1</w:t>
      </w:r>
      <w:r w:rsidRPr="003A2363">
        <w:rPr>
          <w:rFonts w:ascii="Arial" w:hAnsi="Arial" w:cs="Arial"/>
          <w:sz w:val="24"/>
          <w:szCs w:val="24"/>
        </w:rPr>
        <w:t xml:space="preserve">0. В случае установления в ходе или по результатам </w:t>
      </w:r>
      <w:proofErr w:type="gramStart"/>
      <w:r w:rsidRPr="003A2363">
        <w:rPr>
          <w:rFonts w:ascii="Arial" w:hAnsi="Arial" w:cs="Arial"/>
          <w:sz w:val="24"/>
          <w:szCs w:val="24"/>
        </w:rPr>
        <w:t>рассмотрения жалобы признаков состава административного правонарушения</w:t>
      </w:r>
      <w:proofErr w:type="gramEnd"/>
      <w:r w:rsidRPr="003A2363">
        <w:rPr>
          <w:rFonts w:ascii="Arial" w:hAnsi="Arial" w:cs="Arial"/>
          <w:sz w:val="24"/>
          <w:szCs w:val="24"/>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7B784E" w:rsidRPr="003A2363" w:rsidRDefault="007B784E" w:rsidP="00953517">
      <w:pPr>
        <w:widowControl w:val="0"/>
        <w:spacing w:after="0" w:line="240" w:lineRule="auto"/>
        <w:jc w:val="both"/>
        <w:rPr>
          <w:rFonts w:ascii="Arial" w:hAnsi="Arial" w:cs="Arial"/>
          <w:sz w:val="24"/>
          <w:szCs w:val="24"/>
          <w:lang w:eastAsia="ru-RU"/>
        </w:rPr>
      </w:pP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Приложение № 1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к Административному регламенту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предоставления услуги по приему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заявлений и принятию решения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по вопросу предоставления земельного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участка в собственность бесплатно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для ведения садоводства, огородничества,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животноводства, индивидуального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жилищного строительства, личного </w:t>
      </w:r>
    </w:p>
    <w:p w:rsidR="00C3441F" w:rsidRPr="00C3441F" w:rsidRDefault="00C3441F" w:rsidP="00C3441F">
      <w:pPr>
        <w:widowControl w:val="0"/>
        <w:spacing w:after="0" w:line="240" w:lineRule="auto"/>
        <w:ind w:firstLine="396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подсобного хозяйства многодетным гражданам</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Главе Партизанского района</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center"/>
        <w:rPr>
          <w:rFonts w:ascii="Arial" w:eastAsia="Times New Roman" w:hAnsi="Arial" w:cs="Arial"/>
          <w:sz w:val="24"/>
          <w:szCs w:val="24"/>
          <w:lang w:eastAsia="ru-RU"/>
        </w:rPr>
      </w:pPr>
      <w:r w:rsidRPr="00C3441F">
        <w:rPr>
          <w:rFonts w:ascii="Arial" w:eastAsia="Times New Roman" w:hAnsi="Arial" w:cs="Arial"/>
          <w:sz w:val="24"/>
          <w:szCs w:val="24"/>
          <w:lang w:eastAsia="ru-RU"/>
        </w:rPr>
        <w:t>(ФИО)</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от 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Паспорт:_______________________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Адрес: 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b/>
          <w:sz w:val="24"/>
          <w:szCs w:val="24"/>
          <w:u w:val="single"/>
          <w:lang w:eastAsia="ru-RU"/>
        </w:rPr>
      </w:pPr>
      <w:r w:rsidRPr="00C3441F">
        <w:rPr>
          <w:rFonts w:ascii="Arial" w:eastAsia="Times New Roman" w:hAnsi="Arial" w:cs="Arial"/>
          <w:sz w:val="24"/>
          <w:szCs w:val="24"/>
          <w:lang w:eastAsia="ru-RU"/>
        </w:rPr>
        <w:t>______________________________</w:t>
      </w:r>
    </w:p>
    <w:p w:rsidR="00C3441F" w:rsidRPr="00C3441F" w:rsidRDefault="00C3441F" w:rsidP="00C3441F">
      <w:pPr>
        <w:widowControl w:val="0"/>
        <w:spacing w:after="0" w:line="240" w:lineRule="auto"/>
        <w:ind w:firstLine="5280"/>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ОГРН/ИНН_____________________</w:t>
      </w:r>
    </w:p>
    <w:p w:rsidR="00C3441F" w:rsidRPr="00C3441F" w:rsidRDefault="00C3441F" w:rsidP="00C3441F">
      <w:pPr>
        <w:widowControl w:val="0"/>
        <w:spacing w:after="0" w:line="240" w:lineRule="auto"/>
        <w:jc w:val="both"/>
        <w:rPr>
          <w:rFonts w:ascii="Arial" w:eastAsia="Times New Roman" w:hAnsi="Arial" w:cs="Arial"/>
          <w:sz w:val="24"/>
          <w:szCs w:val="24"/>
          <w:lang w:eastAsia="ru-RU"/>
        </w:rPr>
      </w:pPr>
    </w:p>
    <w:p w:rsidR="00C3441F" w:rsidRPr="00C3441F" w:rsidRDefault="00C3441F" w:rsidP="00C3441F">
      <w:pPr>
        <w:widowControl w:val="0"/>
        <w:spacing w:after="0" w:line="240" w:lineRule="auto"/>
        <w:jc w:val="center"/>
        <w:outlineLvl w:val="0"/>
        <w:rPr>
          <w:rFonts w:ascii="Arial" w:eastAsia="Times New Roman" w:hAnsi="Arial" w:cs="Arial"/>
          <w:sz w:val="24"/>
          <w:szCs w:val="24"/>
          <w:lang w:eastAsia="ru-RU"/>
        </w:rPr>
      </w:pPr>
      <w:r w:rsidRPr="00C3441F">
        <w:rPr>
          <w:rFonts w:ascii="Arial" w:eastAsia="Times New Roman" w:hAnsi="Arial" w:cs="Arial"/>
          <w:sz w:val="24"/>
          <w:szCs w:val="24"/>
          <w:lang w:eastAsia="ru-RU"/>
        </w:rPr>
        <w:t>Заявление</w:t>
      </w:r>
    </w:p>
    <w:p w:rsidR="00C3441F" w:rsidRPr="00C3441F" w:rsidRDefault="00C3441F" w:rsidP="00C3441F">
      <w:pPr>
        <w:widowControl w:val="0"/>
        <w:spacing w:after="0" w:line="240" w:lineRule="auto"/>
        <w:jc w:val="both"/>
        <w:rPr>
          <w:rFonts w:ascii="Arial" w:eastAsia="Times New Roman" w:hAnsi="Arial" w:cs="Arial"/>
          <w:sz w:val="24"/>
          <w:szCs w:val="24"/>
          <w:lang w:eastAsia="ru-RU"/>
        </w:rPr>
      </w:pP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Прошу предоставить земельный участок, находящийся в государственной собственности:</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1. Кадастровый номер земельного участка:____________________________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 Местоположение:_______________________________________________________</w:t>
      </w:r>
    </w:p>
    <w:p w:rsidR="00C3441F" w:rsidRPr="00C3441F" w:rsidRDefault="00C3441F" w:rsidP="00C3441F">
      <w:pPr>
        <w:widowControl w:val="0"/>
        <w:tabs>
          <w:tab w:val="left" w:pos="-142"/>
        </w:tabs>
        <w:spacing w:after="0" w:line="240" w:lineRule="auto"/>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__________________________________________________________________________________________________________________________________________________________________________________________________________________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Вид разрешенного использования земельного участка: 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Площадь: _______________________________________________________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2.  основание предоставления земельного участка без проведения торгов: ___________________________________________________________________</w:t>
      </w:r>
    </w:p>
    <w:p w:rsidR="00C3441F" w:rsidRPr="00C3441F" w:rsidRDefault="00C3441F" w:rsidP="00C3441F">
      <w:pPr>
        <w:widowControl w:val="0"/>
        <w:tabs>
          <w:tab w:val="left" w:pos="-142"/>
        </w:tabs>
        <w:spacing w:after="0" w:line="240" w:lineRule="auto"/>
        <w:jc w:val="center"/>
        <w:rPr>
          <w:rFonts w:ascii="Arial" w:eastAsia="Times New Roman" w:hAnsi="Arial" w:cs="Arial"/>
          <w:sz w:val="24"/>
          <w:szCs w:val="24"/>
          <w:lang w:eastAsia="ru-RU"/>
        </w:rPr>
      </w:pPr>
      <w:r w:rsidRPr="00C3441F">
        <w:rPr>
          <w:rFonts w:ascii="Arial" w:eastAsia="Times New Roman" w:hAnsi="Arial" w:cs="Arial"/>
          <w:sz w:val="24"/>
          <w:szCs w:val="24"/>
          <w:lang w:eastAsia="ru-RU"/>
        </w:rPr>
        <w:lastRenderedPageBreak/>
        <w:t xml:space="preserve">(из числа </w:t>
      </w:r>
      <w:proofErr w:type="gramStart"/>
      <w:r w:rsidRPr="00C3441F">
        <w:rPr>
          <w:rFonts w:ascii="Arial" w:eastAsia="Times New Roman" w:hAnsi="Arial" w:cs="Arial"/>
          <w:sz w:val="24"/>
          <w:szCs w:val="24"/>
          <w:lang w:eastAsia="ru-RU"/>
        </w:rPr>
        <w:t>предусмотренных</w:t>
      </w:r>
      <w:proofErr w:type="gramEnd"/>
      <w:r w:rsidRPr="00C3441F">
        <w:rPr>
          <w:rFonts w:ascii="Arial" w:eastAsia="Times New Roman" w:hAnsi="Arial" w:cs="Arial"/>
          <w:sz w:val="24"/>
          <w:szCs w:val="24"/>
          <w:lang w:eastAsia="ru-RU"/>
        </w:rPr>
        <w:t xml:space="preserve"> пунктом 2 статьи 39.3, статьей 39.5, пунктом 2 статьи 39.6 или пунктом 2 статьи 39.10)</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3. вид права, на котором заявитель желает приобрести земельный участок: ______________________________________________________________________</w:t>
      </w:r>
    </w:p>
    <w:p w:rsidR="00C3441F" w:rsidRPr="00C3441F" w:rsidRDefault="00C3441F" w:rsidP="00C3441F">
      <w:pPr>
        <w:widowControl w:val="0"/>
        <w:tabs>
          <w:tab w:val="left" w:pos="-142"/>
        </w:tabs>
        <w:spacing w:after="0" w:line="240" w:lineRule="auto"/>
        <w:jc w:val="center"/>
        <w:rPr>
          <w:rFonts w:ascii="Arial" w:eastAsia="Times New Roman" w:hAnsi="Arial" w:cs="Arial"/>
          <w:sz w:val="24"/>
          <w:szCs w:val="24"/>
          <w:lang w:eastAsia="ru-RU"/>
        </w:rPr>
      </w:pPr>
      <w:r w:rsidRPr="00C3441F">
        <w:rPr>
          <w:rFonts w:ascii="Arial" w:eastAsia="Times New Roman" w:hAnsi="Arial" w:cs="Arial"/>
          <w:sz w:val="24"/>
          <w:szCs w:val="24"/>
          <w:lang w:eastAsia="ru-RU"/>
        </w:rPr>
        <w:t>(собственность, собственность бесплатно, аренда, безвозмездное пользование)</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4. реквизиты решения об изъятии земельного участка для государственных или муниципальных ну</w:t>
      </w:r>
      <w:proofErr w:type="gramStart"/>
      <w:r w:rsidRPr="00C3441F">
        <w:rPr>
          <w:rFonts w:ascii="Arial" w:eastAsia="Times New Roman" w:hAnsi="Arial" w:cs="Arial"/>
          <w:sz w:val="24"/>
          <w:szCs w:val="24"/>
          <w:lang w:eastAsia="ru-RU"/>
        </w:rPr>
        <w:t>жд в сл</w:t>
      </w:r>
      <w:proofErr w:type="gramEnd"/>
      <w:r w:rsidRPr="00C3441F">
        <w:rPr>
          <w:rFonts w:ascii="Arial" w:eastAsia="Times New Roman" w:hAnsi="Arial" w:cs="Arial"/>
          <w:sz w:val="24"/>
          <w:szCs w:val="24"/>
          <w:lang w:eastAsia="ru-RU"/>
        </w:rPr>
        <w:t>учае, если земельный участок предоставляется взамен земельного участка, изымаемого для государственных или муниципальных нужд: ___________________________________________________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5. цель использования земельного участка: 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6. реквизиты решения об утверждении документа территориального планирования и (или) проекта планировки территории в случае, если земельный участок представляется для размещения объектов, предусмотренных этим документом и (или) этим проектом:________________________________________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реквизиты решения о предварительном согласовании предоставления земельного участка в случае, если испрашиваемый земельный участок образовался или его границы уточнялись на основании данного решения:</w:t>
      </w:r>
      <w:r w:rsidRPr="00C3441F">
        <w:rPr>
          <w:rFonts w:ascii="Arial" w:eastAsia="Times New Roman" w:hAnsi="Arial" w:cs="Arial"/>
          <w:b/>
          <w:sz w:val="24"/>
          <w:szCs w:val="24"/>
          <w:u w:val="single"/>
          <w:lang w:eastAsia="ru-RU"/>
        </w:rPr>
        <w:t xml:space="preserve"> </w:t>
      </w:r>
      <w:r w:rsidRPr="00C3441F">
        <w:rPr>
          <w:rFonts w:ascii="Arial" w:eastAsia="Times New Roman" w:hAnsi="Arial" w:cs="Arial"/>
          <w:sz w:val="24"/>
          <w:szCs w:val="24"/>
          <w:lang w:eastAsia="ru-RU"/>
        </w:rPr>
        <w:t>______________________________________________________________________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7. почтовый адрес и (или) адрес электронной почты для связи:________________________________________________________________</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Приложение:</w:t>
      </w:r>
    </w:p>
    <w:p w:rsidR="00C3441F" w:rsidRPr="00C3441F" w:rsidRDefault="00C3441F" w:rsidP="00C3441F">
      <w:pPr>
        <w:widowControl w:val="0"/>
        <w:tabs>
          <w:tab w:val="left" w:pos="-142"/>
        </w:tabs>
        <w:spacing w:after="0" w:line="240" w:lineRule="auto"/>
        <w:ind w:firstLine="709"/>
        <w:jc w:val="both"/>
        <w:rPr>
          <w:rFonts w:ascii="Arial" w:eastAsia="Times New Roman" w:hAnsi="Arial" w:cs="Arial"/>
          <w:sz w:val="24"/>
          <w:szCs w:val="24"/>
          <w:lang w:eastAsia="ru-RU"/>
        </w:rPr>
      </w:pPr>
      <w:proofErr w:type="gramStart"/>
      <w:r w:rsidRPr="00C3441F">
        <w:rPr>
          <w:rFonts w:ascii="Arial" w:eastAsia="Times New Roman" w:hAnsi="Arial" w:cs="Arial"/>
          <w:sz w:val="24"/>
          <w:szCs w:val="24"/>
          <w:lang w:eastAsia="ru-RU"/>
        </w:rPr>
        <w:t>1. документы, подтверждающие право заявителя на приобретение земельного участка без проведения торгов и предусмотренные перечнем, установленным уполномоченным Правительством Российской Федерации федеральным органом исполнительной власти, за исключением документов, которые должны быть представлены в уполномоченный орган в порядке межведомственного информационного взаимодействия: _____________________</w:t>
      </w:r>
      <w:proofErr w:type="gramEnd"/>
    </w:p>
    <w:p w:rsidR="00C3441F" w:rsidRPr="00C3441F" w:rsidRDefault="00C3441F" w:rsidP="00C3441F">
      <w:pPr>
        <w:widowControl w:val="0"/>
        <w:pBdr>
          <w:bottom w:val="single" w:sz="12" w:space="1" w:color="auto"/>
        </w:pBdr>
        <w:autoSpaceDE w:val="0"/>
        <w:autoSpaceDN w:val="0"/>
        <w:adjustRightInd w:val="0"/>
        <w:spacing w:after="0" w:line="240" w:lineRule="auto"/>
        <w:jc w:val="both"/>
        <w:rPr>
          <w:rFonts w:ascii="Arial" w:eastAsia="Times New Roman" w:hAnsi="Arial" w:cs="Arial"/>
          <w:sz w:val="24"/>
          <w:szCs w:val="24"/>
          <w:u w:val="single"/>
          <w:lang w:eastAsia="ru-RU"/>
        </w:rPr>
      </w:pPr>
      <w:r w:rsidRPr="00C3441F">
        <w:rPr>
          <w:rFonts w:ascii="Arial" w:eastAsia="Times New Roman" w:hAnsi="Arial" w:cs="Arial"/>
          <w:sz w:val="24"/>
          <w:szCs w:val="24"/>
          <w:u w:val="single"/>
          <w:lang w:eastAsia="ru-RU"/>
        </w:rPr>
        <w:t>______________________________________________________________________</w:t>
      </w:r>
    </w:p>
    <w:p w:rsidR="00C3441F" w:rsidRPr="00C3441F" w:rsidRDefault="00C3441F" w:rsidP="00C3441F">
      <w:pPr>
        <w:widowControl w:val="0"/>
        <w:pBdr>
          <w:bottom w:val="single" w:sz="12" w:space="1" w:color="auto"/>
        </w:pBdr>
        <w:autoSpaceDE w:val="0"/>
        <w:autoSpaceDN w:val="0"/>
        <w:adjustRightInd w:val="0"/>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2. документ, подтверждающий полномочия представителя заявителя, в случае, если с заявлением о предварительном согласовании предоставления земельного участка обращается представитель заявителя _____________________________________________________________________</w:t>
      </w:r>
    </w:p>
    <w:p w:rsidR="00C3441F" w:rsidRPr="00C3441F" w:rsidRDefault="00C3441F" w:rsidP="00C3441F">
      <w:pPr>
        <w:widowControl w:val="0"/>
        <w:pBdr>
          <w:bottom w:val="single" w:sz="12" w:space="1" w:color="auto"/>
        </w:pBdr>
        <w:autoSpaceDE w:val="0"/>
        <w:autoSpaceDN w:val="0"/>
        <w:adjustRightInd w:val="0"/>
        <w:spacing w:after="0" w:line="240" w:lineRule="auto"/>
        <w:ind w:firstLine="709"/>
        <w:jc w:val="both"/>
        <w:rPr>
          <w:rFonts w:ascii="Arial" w:eastAsia="Times New Roman" w:hAnsi="Arial" w:cs="Arial"/>
          <w:sz w:val="24"/>
          <w:szCs w:val="24"/>
          <w:u w:val="single"/>
          <w:lang w:eastAsia="ru-RU"/>
        </w:rPr>
      </w:pPr>
      <w:r w:rsidRPr="00C3441F">
        <w:rPr>
          <w:rFonts w:ascii="Arial" w:eastAsia="Times New Roman" w:hAnsi="Arial" w:cs="Arial"/>
          <w:sz w:val="24"/>
          <w:szCs w:val="24"/>
          <w:lang w:eastAsia="ru-RU"/>
        </w:rPr>
        <w:t>3.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C3441F" w:rsidRPr="00C3441F" w:rsidRDefault="00C3441F" w:rsidP="00C3441F">
      <w:pPr>
        <w:widowControl w:val="0"/>
        <w:pBdr>
          <w:bottom w:val="single" w:sz="12" w:space="1" w:color="auto"/>
        </w:pBdr>
        <w:autoSpaceDE w:val="0"/>
        <w:autoSpaceDN w:val="0"/>
        <w:adjustRightInd w:val="0"/>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4. подготовленные некоммерческой организацией, созданной гражданами, списки ее членов в случае,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 </w:t>
      </w:r>
    </w:p>
    <w:p w:rsidR="00C3441F" w:rsidRPr="00C3441F" w:rsidRDefault="00C3441F" w:rsidP="00C3441F">
      <w:pPr>
        <w:widowControl w:val="0"/>
        <w:pBdr>
          <w:bottom w:val="single" w:sz="12" w:space="1" w:color="auto"/>
        </w:pBdr>
        <w:autoSpaceDE w:val="0"/>
        <w:autoSpaceDN w:val="0"/>
        <w:adjustRightInd w:val="0"/>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 xml:space="preserve">5. в случае подачи заявления о предоставлении земельного участка из земель сельскохозяйственного назначения в соответствии с подпунктом 9 пункта 2 статьи 39.3 или подпунктом 31 пункта 2 статьи 39.6 Земельного кодекса Российской Федерации к заявлению прилагаются документы, подтверждающие надлежащие использование этого земельного участка. </w:t>
      </w:r>
    </w:p>
    <w:p w:rsidR="00C3441F" w:rsidRPr="00C3441F" w:rsidRDefault="00C3441F" w:rsidP="00C3441F">
      <w:pPr>
        <w:widowControl w:val="0"/>
        <w:pBdr>
          <w:bottom w:val="single" w:sz="12" w:space="1" w:color="auto"/>
        </w:pBdr>
        <w:autoSpaceDE w:val="0"/>
        <w:autoSpaceDN w:val="0"/>
        <w:adjustRightInd w:val="0"/>
        <w:spacing w:after="0" w:line="240" w:lineRule="auto"/>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______________________________________________________________________</w:t>
      </w:r>
    </w:p>
    <w:p w:rsidR="00C3441F" w:rsidRPr="00C3441F" w:rsidRDefault="00C3441F" w:rsidP="00C3441F">
      <w:pPr>
        <w:widowControl w:val="0"/>
        <w:pBdr>
          <w:bottom w:val="single" w:sz="12" w:space="1" w:color="auto"/>
        </w:pBdr>
        <w:autoSpaceDE w:val="0"/>
        <w:autoSpaceDN w:val="0"/>
        <w:adjustRightInd w:val="0"/>
        <w:spacing w:after="0" w:line="240" w:lineRule="auto"/>
        <w:ind w:firstLine="709"/>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В соответствии с Федеральным законом от 27.07.2006 № 152-ФЗ «О персональных данных» подтверждаю свое согласие на обработку моих персональных данных.</w:t>
      </w:r>
    </w:p>
    <w:p w:rsidR="00C3441F" w:rsidRPr="00C3441F" w:rsidRDefault="00C3441F" w:rsidP="00C3441F">
      <w:pPr>
        <w:widowControl w:val="0"/>
        <w:pBdr>
          <w:bottom w:val="single" w:sz="12" w:space="1" w:color="auto"/>
        </w:pBdr>
        <w:autoSpaceDE w:val="0"/>
        <w:autoSpaceDN w:val="0"/>
        <w:adjustRightInd w:val="0"/>
        <w:spacing w:after="0" w:line="240" w:lineRule="auto"/>
        <w:jc w:val="both"/>
        <w:rPr>
          <w:rFonts w:ascii="Arial" w:eastAsia="Times New Roman" w:hAnsi="Arial" w:cs="Arial"/>
          <w:sz w:val="24"/>
          <w:szCs w:val="24"/>
          <w:lang w:eastAsia="ru-RU"/>
        </w:rPr>
      </w:pPr>
    </w:p>
    <w:p w:rsidR="00C3441F" w:rsidRPr="00C3441F" w:rsidRDefault="00C3441F" w:rsidP="00C3441F">
      <w:pPr>
        <w:widowControl w:val="0"/>
        <w:autoSpaceDE w:val="0"/>
        <w:autoSpaceDN w:val="0"/>
        <w:adjustRightInd w:val="0"/>
        <w:spacing w:after="0" w:line="240" w:lineRule="auto"/>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______________________________________________________________________</w:t>
      </w:r>
    </w:p>
    <w:p w:rsidR="00C3441F" w:rsidRPr="00C3441F" w:rsidRDefault="00C3441F" w:rsidP="00C3441F">
      <w:pPr>
        <w:widowControl w:val="0"/>
        <w:tabs>
          <w:tab w:val="left" w:pos="-142"/>
        </w:tabs>
        <w:spacing w:after="0" w:line="240" w:lineRule="auto"/>
        <w:jc w:val="both"/>
        <w:rPr>
          <w:rFonts w:ascii="Arial" w:eastAsia="Times New Roman" w:hAnsi="Arial" w:cs="Arial"/>
          <w:sz w:val="24"/>
          <w:szCs w:val="24"/>
          <w:lang w:eastAsia="ru-RU"/>
        </w:rPr>
      </w:pPr>
      <w:r w:rsidRPr="00C3441F">
        <w:rPr>
          <w:rFonts w:ascii="Arial" w:eastAsia="Times New Roman" w:hAnsi="Arial" w:cs="Arial"/>
          <w:sz w:val="24"/>
          <w:szCs w:val="24"/>
          <w:lang w:eastAsia="ru-RU"/>
        </w:rPr>
        <w:t>_____________  _____________      _____________________</w:t>
      </w:r>
    </w:p>
    <w:p w:rsidR="00C3441F" w:rsidRPr="00C3441F" w:rsidRDefault="00C3441F" w:rsidP="00C3441F">
      <w:pPr>
        <w:widowControl w:val="0"/>
        <w:spacing w:after="0" w:line="240" w:lineRule="auto"/>
        <w:ind w:firstLine="480"/>
        <w:rPr>
          <w:rFonts w:ascii="Arial" w:eastAsia="Times New Roman" w:hAnsi="Arial" w:cs="Arial"/>
          <w:sz w:val="24"/>
          <w:szCs w:val="24"/>
          <w:lang w:eastAsia="ru-RU"/>
        </w:rPr>
      </w:pPr>
      <w:r w:rsidRPr="00C3441F">
        <w:rPr>
          <w:rFonts w:ascii="Arial" w:eastAsia="Times New Roman" w:hAnsi="Arial" w:cs="Arial"/>
          <w:sz w:val="24"/>
          <w:szCs w:val="24"/>
          <w:lang w:eastAsia="ru-RU"/>
        </w:rPr>
        <w:t>(дата)                (подпись)             (фамилия, инициалы)</w:t>
      </w:r>
    </w:p>
    <w:p w:rsidR="007B784E" w:rsidRPr="003A2363" w:rsidRDefault="007B784E" w:rsidP="00507415">
      <w:pPr>
        <w:widowControl w:val="0"/>
        <w:tabs>
          <w:tab w:val="left" w:pos="916"/>
          <w:tab w:val="left" w:pos="1832"/>
          <w:tab w:val="left" w:pos="2748"/>
          <w:tab w:val="left" w:pos="3664"/>
          <w:tab w:val="left" w:pos="4580"/>
          <w:tab w:val="left" w:pos="5496"/>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left="426"/>
        <w:jc w:val="both"/>
        <w:rPr>
          <w:rFonts w:ascii="Arial" w:hAnsi="Arial" w:cs="Arial"/>
          <w:sz w:val="24"/>
          <w:szCs w:val="24"/>
          <w:lang w:eastAsia="ru-RU"/>
        </w:rPr>
      </w:pPr>
      <w:bookmarkStart w:id="5" w:name="_GoBack"/>
      <w:bookmarkEnd w:id="5"/>
    </w:p>
    <w:p w:rsidR="007B784E" w:rsidRPr="006038BE" w:rsidRDefault="007B784E" w:rsidP="006038BE">
      <w:pPr>
        <w:pStyle w:val="ConsPlusNormal"/>
        <w:ind w:left="1540"/>
        <w:outlineLvl w:val="1"/>
        <w:rPr>
          <w:rFonts w:ascii="Arial" w:hAnsi="Arial" w:cs="Arial"/>
          <w:sz w:val="24"/>
          <w:szCs w:val="24"/>
        </w:rPr>
      </w:pPr>
      <w:r w:rsidRPr="003A2363">
        <w:rPr>
          <w:rFonts w:ascii="Arial" w:hAnsi="Arial" w:cs="Arial"/>
          <w:sz w:val="24"/>
          <w:szCs w:val="24"/>
        </w:rPr>
        <w:t xml:space="preserve">Приложение </w:t>
      </w:r>
      <w:r>
        <w:rPr>
          <w:rFonts w:ascii="Arial" w:hAnsi="Arial" w:cs="Arial"/>
          <w:sz w:val="24"/>
          <w:szCs w:val="24"/>
        </w:rPr>
        <w:t xml:space="preserve">№ </w:t>
      </w:r>
      <w:r w:rsidRPr="003A2363">
        <w:rPr>
          <w:rFonts w:ascii="Arial" w:hAnsi="Arial" w:cs="Arial"/>
          <w:sz w:val="24"/>
          <w:szCs w:val="24"/>
        </w:rPr>
        <w:t>2</w:t>
      </w:r>
      <w:r>
        <w:rPr>
          <w:rFonts w:ascii="Arial" w:hAnsi="Arial" w:cs="Arial"/>
          <w:sz w:val="24"/>
          <w:szCs w:val="24"/>
        </w:rPr>
        <w:t xml:space="preserve"> к Административному регламенту </w:t>
      </w:r>
      <w:r w:rsidRPr="003A2363">
        <w:rPr>
          <w:rFonts w:ascii="Arial" w:hAnsi="Arial" w:cs="Arial"/>
          <w:bCs/>
          <w:sz w:val="24"/>
          <w:szCs w:val="24"/>
        </w:rPr>
        <w:t xml:space="preserve">предоставления </w:t>
      </w:r>
    </w:p>
    <w:p w:rsidR="007B784E" w:rsidRPr="003A2363" w:rsidRDefault="007B784E" w:rsidP="006038BE">
      <w:pPr>
        <w:pStyle w:val="ConsPlusNormal"/>
        <w:ind w:left="1650"/>
        <w:rPr>
          <w:rFonts w:ascii="Arial" w:hAnsi="Arial" w:cs="Arial"/>
          <w:bCs/>
          <w:sz w:val="24"/>
          <w:szCs w:val="24"/>
        </w:rPr>
      </w:pPr>
      <w:r>
        <w:rPr>
          <w:rFonts w:ascii="Arial" w:hAnsi="Arial" w:cs="Arial"/>
          <w:bCs/>
          <w:sz w:val="24"/>
          <w:szCs w:val="24"/>
        </w:rPr>
        <w:t>у</w:t>
      </w:r>
      <w:r w:rsidRPr="003A2363">
        <w:rPr>
          <w:rFonts w:ascii="Arial" w:hAnsi="Arial" w:cs="Arial"/>
          <w:bCs/>
          <w:sz w:val="24"/>
          <w:szCs w:val="24"/>
        </w:rPr>
        <w:t xml:space="preserve">слуги по приему заявлений и принятию решения по вопросу </w:t>
      </w:r>
    </w:p>
    <w:p w:rsidR="007B784E" w:rsidRPr="003A2363" w:rsidRDefault="007B784E" w:rsidP="006038BE">
      <w:pPr>
        <w:pStyle w:val="ConsPlusNormal"/>
        <w:ind w:left="1650"/>
        <w:rPr>
          <w:rFonts w:ascii="Arial" w:hAnsi="Arial" w:cs="Arial"/>
          <w:bCs/>
          <w:sz w:val="24"/>
          <w:szCs w:val="24"/>
        </w:rPr>
      </w:pPr>
      <w:r w:rsidRPr="003A2363">
        <w:rPr>
          <w:rFonts w:ascii="Arial" w:hAnsi="Arial" w:cs="Arial"/>
          <w:bCs/>
          <w:sz w:val="24"/>
          <w:szCs w:val="24"/>
        </w:rPr>
        <w:t>предоставления земельного участка в собственность</w:t>
      </w:r>
    </w:p>
    <w:p w:rsidR="007B784E" w:rsidRPr="003A2363" w:rsidRDefault="007B784E" w:rsidP="006038BE">
      <w:pPr>
        <w:pStyle w:val="ConsPlusNormal"/>
        <w:ind w:left="1650"/>
        <w:rPr>
          <w:rFonts w:ascii="Arial" w:hAnsi="Arial" w:cs="Arial"/>
          <w:bCs/>
          <w:sz w:val="24"/>
          <w:szCs w:val="24"/>
        </w:rPr>
      </w:pPr>
      <w:r w:rsidRPr="003A2363">
        <w:rPr>
          <w:rFonts w:ascii="Arial" w:hAnsi="Arial" w:cs="Arial"/>
          <w:bCs/>
          <w:sz w:val="24"/>
          <w:szCs w:val="24"/>
        </w:rPr>
        <w:t xml:space="preserve">для ведения садоводства, огородничества, индивидуального </w:t>
      </w:r>
    </w:p>
    <w:p w:rsidR="007B784E" w:rsidRDefault="007B784E" w:rsidP="006038BE">
      <w:pPr>
        <w:widowControl w:val="0"/>
        <w:spacing w:after="0" w:line="240" w:lineRule="auto"/>
        <w:ind w:left="1650"/>
        <w:rPr>
          <w:rFonts w:ascii="Arial" w:hAnsi="Arial" w:cs="Arial"/>
          <w:bCs/>
          <w:sz w:val="24"/>
          <w:szCs w:val="24"/>
        </w:rPr>
      </w:pPr>
      <w:r w:rsidRPr="003A2363">
        <w:rPr>
          <w:rFonts w:ascii="Arial" w:hAnsi="Arial" w:cs="Arial"/>
          <w:bCs/>
          <w:sz w:val="24"/>
          <w:szCs w:val="24"/>
        </w:rPr>
        <w:t>жилищного строительства многодетным гражданам</w:t>
      </w:r>
    </w:p>
    <w:p w:rsidR="007B784E" w:rsidRPr="006038BE" w:rsidRDefault="007B784E" w:rsidP="006038BE">
      <w:pPr>
        <w:widowControl w:val="0"/>
        <w:spacing w:after="0" w:line="240" w:lineRule="auto"/>
        <w:ind w:left="1650"/>
        <w:rPr>
          <w:rFonts w:ascii="Arial" w:hAnsi="Arial" w:cs="Arial"/>
          <w:bCs/>
          <w:sz w:val="24"/>
          <w:szCs w:val="24"/>
        </w:rPr>
      </w:pPr>
    </w:p>
    <w:p w:rsidR="007B784E" w:rsidRDefault="007B784E" w:rsidP="00507415">
      <w:pPr>
        <w:widowControl w:val="0"/>
        <w:spacing w:after="0" w:line="240" w:lineRule="auto"/>
        <w:jc w:val="center"/>
        <w:rPr>
          <w:rFonts w:ascii="Arial" w:hAnsi="Arial" w:cs="Arial"/>
          <w:sz w:val="24"/>
          <w:szCs w:val="24"/>
        </w:rPr>
      </w:pPr>
      <w:r w:rsidRPr="00507415">
        <w:rPr>
          <w:rFonts w:ascii="Arial" w:hAnsi="Arial" w:cs="Arial"/>
          <w:sz w:val="24"/>
          <w:szCs w:val="24"/>
          <w:lang w:eastAsia="ru-RU"/>
        </w:rPr>
        <w:t xml:space="preserve">Блок-схема </w:t>
      </w:r>
      <w:r w:rsidRPr="00507415">
        <w:rPr>
          <w:rFonts w:ascii="Arial" w:hAnsi="Arial" w:cs="Arial"/>
          <w:sz w:val="24"/>
          <w:szCs w:val="24"/>
        </w:rPr>
        <w:t xml:space="preserve">предоставления услуги по приему заявлений и принятию решения </w:t>
      </w:r>
    </w:p>
    <w:p w:rsidR="007B784E" w:rsidRDefault="007B784E" w:rsidP="006038BE">
      <w:pPr>
        <w:widowControl w:val="0"/>
        <w:spacing w:after="0" w:line="240" w:lineRule="auto"/>
        <w:jc w:val="center"/>
        <w:rPr>
          <w:rFonts w:ascii="Arial" w:hAnsi="Arial" w:cs="Arial"/>
          <w:sz w:val="24"/>
          <w:szCs w:val="24"/>
        </w:rPr>
      </w:pPr>
      <w:r w:rsidRPr="006038BE">
        <w:rPr>
          <w:rFonts w:ascii="Arial" w:hAnsi="Arial" w:cs="Arial"/>
          <w:sz w:val="24"/>
          <w:szCs w:val="24"/>
        </w:rPr>
        <w:t>по вопросу предоставления земельного участка в собственность для ведения садоводства, огородничества, индивидуального жилищного строительства многодетным гражданам</w:t>
      </w:r>
    </w:p>
    <w:p w:rsidR="007B784E" w:rsidRPr="006038BE" w:rsidRDefault="007B784E" w:rsidP="006038BE">
      <w:pPr>
        <w:widowControl w:val="0"/>
        <w:spacing w:after="0" w:line="240" w:lineRule="auto"/>
        <w:jc w:val="center"/>
        <w:rPr>
          <w:rFonts w:ascii="Arial" w:hAnsi="Arial" w:cs="Arial"/>
          <w:sz w:val="24"/>
          <w:szCs w:val="24"/>
          <w:lang w:eastAsia="ru-RU"/>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4"/>
      </w:tblGrid>
      <w:tr w:rsidR="007B784E" w:rsidRPr="00BC0A96" w:rsidTr="00BC0A96">
        <w:tc>
          <w:tcPr>
            <w:tcW w:w="7654" w:type="dxa"/>
          </w:tcPr>
          <w:p w:rsidR="007B784E" w:rsidRPr="00BC0A96" w:rsidRDefault="00603A39" w:rsidP="00BC0A96">
            <w:pPr>
              <w:pStyle w:val="ConsPlusNormal"/>
              <w:jc w:val="center"/>
              <w:outlineLvl w:val="1"/>
              <w:rPr>
                <w:rFonts w:ascii="Arial" w:hAnsi="Arial" w:cs="Arial"/>
                <w:sz w:val="24"/>
                <w:szCs w:val="24"/>
              </w:rPr>
            </w:pPr>
            <w:r>
              <w:rPr>
                <w:noProof/>
              </w:rPr>
              <w:pict>
                <v:line id="_x0000_s1026" style="position:absolute;left:0;text-align:left;z-index:251648512" from="194.05pt,12.15pt" to="194.05pt,27.45pt">
                  <v:stroke endarrow="block"/>
                </v:line>
              </w:pict>
            </w:r>
            <w:r w:rsidR="007B784E" w:rsidRPr="00BC0A96">
              <w:rPr>
                <w:rFonts w:ascii="Arial" w:hAnsi="Arial" w:cs="Arial"/>
                <w:sz w:val="24"/>
                <w:szCs w:val="24"/>
              </w:rPr>
              <w:t>Прием и регистрация заявления с приложенными документами</w:t>
            </w:r>
          </w:p>
        </w:tc>
      </w:tr>
    </w:tbl>
    <w:p w:rsidR="007B784E" w:rsidRDefault="007B784E" w:rsidP="00870E49">
      <w:pPr>
        <w:pStyle w:val="ConsPlusNormal"/>
        <w:jc w:val="center"/>
        <w:outlineLvl w:val="1"/>
        <w:rPr>
          <w:rFonts w:ascii="Arial" w:hAnsi="Arial" w:cs="Arial"/>
          <w:sz w:val="24"/>
          <w:szCs w:val="24"/>
        </w:rPr>
      </w:pPr>
    </w:p>
    <w:tbl>
      <w:tblPr>
        <w:tblW w:w="7654" w:type="dxa"/>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4"/>
      </w:tblGrid>
      <w:tr w:rsidR="007B784E" w:rsidRPr="00BC0A96" w:rsidTr="00BC0A96">
        <w:tc>
          <w:tcPr>
            <w:tcW w:w="7654" w:type="dxa"/>
          </w:tcPr>
          <w:p w:rsidR="007B784E" w:rsidRPr="00BC0A96" w:rsidRDefault="007B784E" w:rsidP="00BC0A96">
            <w:pPr>
              <w:pStyle w:val="ConsPlusNormal"/>
              <w:jc w:val="center"/>
              <w:outlineLvl w:val="1"/>
              <w:rPr>
                <w:rFonts w:ascii="Arial" w:hAnsi="Arial" w:cs="Arial"/>
                <w:sz w:val="24"/>
                <w:szCs w:val="24"/>
              </w:rPr>
            </w:pPr>
            <w:r>
              <w:rPr>
                <w:rFonts w:ascii="Arial" w:hAnsi="Arial" w:cs="Arial"/>
                <w:sz w:val="24"/>
                <w:szCs w:val="24"/>
              </w:rPr>
              <w:t>П</w:t>
            </w:r>
            <w:r w:rsidRPr="00BC0A96">
              <w:rPr>
                <w:rFonts w:ascii="Arial" w:hAnsi="Arial" w:cs="Arial"/>
                <w:sz w:val="24"/>
                <w:szCs w:val="24"/>
              </w:rPr>
              <w:t xml:space="preserve">роверка наличия оснований для отказа в приеме заявления </w:t>
            </w:r>
          </w:p>
          <w:p w:rsidR="007B784E" w:rsidRPr="00BC0A96" w:rsidRDefault="007B784E" w:rsidP="00BC0A96">
            <w:pPr>
              <w:pStyle w:val="ConsPlusNormal"/>
              <w:jc w:val="center"/>
              <w:outlineLvl w:val="1"/>
              <w:rPr>
                <w:rFonts w:ascii="Arial" w:hAnsi="Arial" w:cs="Arial"/>
                <w:sz w:val="24"/>
                <w:szCs w:val="24"/>
              </w:rPr>
            </w:pPr>
            <w:r w:rsidRPr="00BC0A96">
              <w:rPr>
                <w:rFonts w:ascii="Arial" w:hAnsi="Arial" w:cs="Arial"/>
                <w:sz w:val="24"/>
                <w:szCs w:val="24"/>
              </w:rPr>
              <w:t>с приложенными документами</w:t>
            </w:r>
          </w:p>
        </w:tc>
      </w:tr>
    </w:tbl>
    <w:p w:rsidR="007B784E" w:rsidRDefault="00603A39" w:rsidP="00870E49">
      <w:pPr>
        <w:pStyle w:val="ConsPlusNormal"/>
        <w:jc w:val="center"/>
        <w:outlineLvl w:val="1"/>
        <w:rPr>
          <w:rFonts w:ascii="Arial" w:hAnsi="Arial" w:cs="Arial"/>
          <w:sz w:val="24"/>
          <w:szCs w:val="24"/>
        </w:rPr>
      </w:pPr>
      <w:r>
        <w:rPr>
          <w:noProof/>
        </w:rPr>
        <w:pict>
          <v:line id="_x0000_s1027" style="position:absolute;left:0;text-align:left;z-index:251649536;mso-position-horizontal-relative:text;mso-position-vertical-relative:text" from="242pt,.45pt" to="242pt,15.75pt">
            <v:stroke endarrow="block"/>
          </v:line>
        </w:pic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54"/>
      </w:tblGrid>
      <w:tr w:rsidR="007B784E" w:rsidRPr="00BC0A96" w:rsidTr="00BC0A96">
        <w:tc>
          <w:tcPr>
            <w:tcW w:w="7654" w:type="dxa"/>
          </w:tcPr>
          <w:p w:rsidR="007B784E" w:rsidRPr="00BC0A96" w:rsidRDefault="007B784E" w:rsidP="00BC0A96">
            <w:pPr>
              <w:pStyle w:val="ConsPlusNormal"/>
              <w:jc w:val="center"/>
              <w:outlineLvl w:val="1"/>
              <w:rPr>
                <w:rFonts w:ascii="Arial" w:hAnsi="Arial" w:cs="Arial"/>
                <w:sz w:val="24"/>
                <w:szCs w:val="24"/>
              </w:rPr>
            </w:pPr>
            <w:r w:rsidRPr="00BC0A96">
              <w:rPr>
                <w:rFonts w:ascii="Arial" w:hAnsi="Arial" w:cs="Arial"/>
                <w:sz w:val="24"/>
                <w:szCs w:val="24"/>
              </w:rPr>
              <w:t xml:space="preserve">Наличие оснований для отказа в приеме заявления </w:t>
            </w:r>
          </w:p>
          <w:p w:rsidR="007B784E" w:rsidRPr="00BC0A96" w:rsidRDefault="007B784E" w:rsidP="00BC0A96">
            <w:pPr>
              <w:pStyle w:val="ConsPlusNormal"/>
              <w:jc w:val="center"/>
              <w:outlineLvl w:val="1"/>
              <w:rPr>
                <w:rFonts w:ascii="Arial" w:hAnsi="Arial" w:cs="Arial"/>
                <w:sz w:val="24"/>
                <w:szCs w:val="24"/>
              </w:rPr>
            </w:pPr>
            <w:r w:rsidRPr="00BC0A96">
              <w:rPr>
                <w:rFonts w:ascii="Arial" w:hAnsi="Arial" w:cs="Arial"/>
                <w:sz w:val="24"/>
                <w:szCs w:val="24"/>
              </w:rPr>
              <w:t>с приложенными документами</w:t>
            </w:r>
          </w:p>
        </w:tc>
      </w:tr>
    </w:tbl>
    <w:p w:rsidR="007B784E" w:rsidRDefault="00603A39" w:rsidP="00507415">
      <w:pPr>
        <w:pStyle w:val="ConsPlusNormal"/>
        <w:ind w:firstLine="2200"/>
        <w:outlineLvl w:val="1"/>
        <w:rPr>
          <w:rFonts w:ascii="Arial" w:hAnsi="Arial" w:cs="Arial"/>
          <w:sz w:val="24"/>
          <w:szCs w:val="24"/>
        </w:rPr>
      </w:pPr>
      <w:r>
        <w:rPr>
          <w:noProof/>
        </w:rPr>
        <w:pict>
          <v:line id="_x0000_s1028" style="position:absolute;left:0;text-align:left;z-index:251650560;mso-position-horizontal-relative:text;mso-position-vertical-relative:text" from="99pt,3.05pt" to="99pt,24.05pt">
            <v:stroke endarrow="block"/>
          </v:line>
        </w:pict>
      </w:r>
      <w:r w:rsidR="007B784E">
        <w:rPr>
          <w:rFonts w:ascii="Arial" w:hAnsi="Arial" w:cs="Arial"/>
          <w:sz w:val="24"/>
          <w:szCs w:val="24"/>
        </w:rPr>
        <w:t xml:space="preserve">да                         </w:t>
      </w:r>
      <w:r>
        <w:rPr>
          <w:noProof/>
        </w:rPr>
        <w:pict>
          <v:line id="_x0000_s1029" style="position:absolute;left:0;text-align:left;z-index:251651584;mso-position-horizontal-relative:text;mso-position-vertical-relative:text" from="352pt,3.05pt" to="352pt,21.2pt">
            <v:stroke endarrow="block"/>
          </v:line>
        </w:pict>
      </w:r>
      <w:r w:rsidR="007B784E">
        <w:rPr>
          <w:rFonts w:ascii="Arial" w:hAnsi="Arial" w:cs="Arial"/>
          <w:sz w:val="24"/>
          <w:szCs w:val="24"/>
        </w:rPr>
        <w:t xml:space="preserve">                                             нет</w:t>
      </w:r>
    </w:p>
    <w:tbl>
      <w:tblPr>
        <w:tblpPr w:leftFromText="180" w:rightFromText="180" w:vertAnchor="text" w:horzAnchor="page" w:tblpX="6100" w:tblpY="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08"/>
      </w:tblGrid>
      <w:tr w:rsidR="007B784E" w:rsidRPr="00310488" w:rsidTr="006A10FD">
        <w:tc>
          <w:tcPr>
            <w:tcW w:w="4508" w:type="dxa"/>
          </w:tcPr>
          <w:p w:rsidR="007B784E" w:rsidRPr="00BC0A96" w:rsidRDefault="007B784E" w:rsidP="006A10FD">
            <w:pPr>
              <w:pStyle w:val="ConsPlusNormal"/>
              <w:jc w:val="center"/>
              <w:outlineLvl w:val="1"/>
              <w:rPr>
                <w:rFonts w:ascii="Arial" w:hAnsi="Arial" w:cs="Arial"/>
                <w:sz w:val="24"/>
                <w:szCs w:val="24"/>
              </w:rPr>
            </w:pPr>
            <w:r w:rsidRPr="00BC0A96">
              <w:rPr>
                <w:rFonts w:ascii="Arial" w:hAnsi="Arial" w:cs="Arial"/>
                <w:sz w:val="24"/>
                <w:szCs w:val="24"/>
              </w:rPr>
              <w:t xml:space="preserve">Наличие оснований для </w:t>
            </w:r>
            <w:r>
              <w:rPr>
                <w:rFonts w:ascii="Arial" w:hAnsi="Arial" w:cs="Arial"/>
                <w:sz w:val="24"/>
                <w:szCs w:val="24"/>
              </w:rPr>
              <w:t xml:space="preserve"> </w:t>
            </w:r>
            <w:r w:rsidRPr="00BC0A96">
              <w:rPr>
                <w:rFonts w:ascii="Arial" w:hAnsi="Arial" w:cs="Arial"/>
                <w:sz w:val="24"/>
                <w:szCs w:val="24"/>
              </w:rPr>
              <w:t>приостановления предоставления муниципальной услуги</w:t>
            </w:r>
          </w:p>
        </w:tc>
      </w:tr>
    </w:tbl>
    <w:p w:rsidR="007B784E" w:rsidRDefault="007B784E" w:rsidP="00507415">
      <w:pPr>
        <w:pStyle w:val="ConsPlusNormal"/>
        <w:outlineLvl w:val="1"/>
        <w:rPr>
          <w:rFonts w:ascii="Arial" w:hAnsi="Arial" w:cs="Arial"/>
          <w:sz w:val="24"/>
          <w:szCs w:val="24"/>
        </w:rPr>
      </w:pPr>
    </w:p>
    <w:tbl>
      <w:tblPr>
        <w:tblpPr w:leftFromText="180" w:rightFromText="180" w:vertAnchor="text" w:horzAnchor="margin" w:tblpX="766" w:tblpY="-6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44"/>
      </w:tblGrid>
      <w:tr w:rsidR="007B784E" w:rsidRPr="00310488" w:rsidTr="00507415">
        <w:tc>
          <w:tcPr>
            <w:tcW w:w="2744" w:type="dxa"/>
          </w:tcPr>
          <w:p w:rsidR="007B784E" w:rsidRPr="00BC0A96" w:rsidRDefault="007B784E" w:rsidP="00507415">
            <w:pPr>
              <w:pStyle w:val="ConsPlusNormal"/>
              <w:jc w:val="center"/>
              <w:outlineLvl w:val="1"/>
              <w:rPr>
                <w:rFonts w:ascii="Arial" w:hAnsi="Arial" w:cs="Arial"/>
                <w:sz w:val="24"/>
                <w:szCs w:val="24"/>
              </w:rPr>
            </w:pPr>
            <w:r w:rsidRPr="00BC0A96">
              <w:rPr>
                <w:rFonts w:ascii="Arial" w:hAnsi="Arial" w:cs="Arial"/>
                <w:sz w:val="24"/>
                <w:szCs w:val="24"/>
              </w:rPr>
              <w:t>Отказ в приеме документов</w:t>
            </w:r>
          </w:p>
        </w:tc>
      </w:tr>
    </w:tbl>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603A39" w:rsidP="00ED30A3">
      <w:pPr>
        <w:pStyle w:val="ConsPlusNormal"/>
        <w:ind w:firstLine="3080"/>
        <w:outlineLvl w:val="1"/>
        <w:rPr>
          <w:rFonts w:ascii="Arial" w:hAnsi="Arial" w:cs="Arial"/>
          <w:sz w:val="24"/>
          <w:szCs w:val="24"/>
        </w:rPr>
      </w:pPr>
      <w:r>
        <w:rPr>
          <w:noProof/>
        </w:rPr>
        <w:pict>
          <v:line id="_x0000_s1030" style="position:absolute;left:0;text-align:left;z-index:251654656" from="176pt,2.45pt" to="215.4pt,2.45pt"/>
        </w:pict>
      </w:r>
      <w:r>
        <w:rPr>
          <w:noProof/>
        </w:rPr>
        <w:pict>
          <v:line id="_x0000_s1031" style="position:absolute;left:0;text-align:left;z-index:251653632" from="176pt,2.45pt" to="176pt,40.45pt">
            <v:stroke endarrow="block"/>
          </v:line>
        </w:pict>
      </w:r>
      <w:r>
        <w:rPr>
          <w:noProof/>
        </w:rPr>
        <w:pict>
          <v:line id="_x0000_s1032" style="position:absolute;left:0;text-align:left;z-index:251652608" from="346.5pt,11.45pt" to="346.5pt,40.95pt">
            <v:stroke endarrow="block"/>
          </v:line>
        </w:pict>
      </w:r>
      <w:r w:rsidR="007B784E">
        <w:rPr>
          <w:rFonts w:ascii="Arial" w:hAnsi="Arial" w:cs="Arial"/>
          <w:sz w:val="24"/>
          <w:szCs w:val="24"/>
        </w:rPr>
        <w:t>да</w:t>
      </w:r>
    </w:p>
    <w:p w:rsidR="007B784E" w:rsidRPr="006A10FD" w:rsidRDefault="007B784E" w:rsidP="006A10FD">
      <w:pPr>
        <w:spacing w:line="240" w:lineRule="auto"/>
        <w:ind w:firstLine="7150"/>
        <w:rPr>
          <w:rFonts w:ascii="Arial" w:hAnsi="Arial" w:cs="Arial"/>
          <w:sz w:val="24"/>
          <w:szCs w:val="24"/>
          <w:lang w:eastAsia="ru-RU"/>
        </w:rPr>
      </w:pPr>
      <w:r w:rsidRPr="006A10FD">
        <w:rPr>
          <w:rFonts w:ascii="Arial" w:hAnsi="Arial" w:cs="Arial"/>
          <w:sz w:val="24"/>
          <w:szCs w:val="24"/>
        </w:rPr>
        <w:t>нет</w:t>
      </w:r>
    </w:p>
    <w:tbl>
      <w:tblPr>
        <w:tblpPr w:leftFromText="180" w:rightFromText="180" w:vertAnchor="text" w:horzAnchor="margin" w:tblpXSpec="right" w:tblpY="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38"/>
      </w:tblGrid>
      <w:tr w:rsidR="007B784E" w:rsidRPr="00310488" w:rsidTr="006A10FD">
        <w:tc>
          <w:tcPr>
            <w:tcW w:w="3738" w:type="dxa"/>
          </w:tcPr>
          <w:p w:rsidR="007B784E" w:rsidRDefault="007B784E" w:rsidP="006A10FD">
            <w:pPr>
              <w:pStyle w:val="ConsPlusNormal"/>
              <w:jc w:val="center"/>
              <w:outlineLvl w:val="1"/>
              <w:rPr>
                <w:rFonts w:ascii="Arial" w:hAnsi="Arial" w:cs="Arial"/>
                <w:sz w:val="24"/>
                <w:szCs w:val="24"/>
              </w:rPr>
            </w:pPr>
            <w:r>
              <w:rPr>
                <w:rFonts w:ascii="Arial" w:hAnsi="Arial" w:cs="Arial"/>
                <w:sz w:val="24"/>
                <w:szCs w:val="24"/>
              </w:rPr>
              <w:t xml:space="preserve">Рассмотрение заявления </w:t>
            </w:r>
          </w:p>
          <w:p w:rsidR="007B784E" w:rsidRDefault="007B784E" w:rsidP="006A10FD">
            <w:pPr>
              <w:pStyle w:val="ConsPlusNormal"/>
              <w:jc w:val="center"/>
              <w:outlineLvl w:val="1"/>
              <w:rPr>
                <w:rFonts w:ascii="Arial" w:hAnsi="Arial" w:cs="Arial"/>
                <w:sz w:val="24"/>
                <w:szCs w:val="24"/>
              </w:rPr>
            </w:pPr>
            <w:r>
              <w:rPr>
                <w:rFonts w:ascii="Arial" w:hAnsi="Arial" w:cs="Arial"/>
                <w:sz w:val="24"/>
                <w:szCs w:val="24"/>
              </w:rPr>
              <w:t xml:space="preserve">с приложенными документами и определение наличия оснований для отказа </w:t>
            </w:r>
          </w:p>
          <w:p w:rsidR="007B784E" w:rsidRPr="00BC0A96" w:rsidRDefault="00603A39" w:rsidP="006A10FD">
            <w:pPr>
              <w:pStyle w:val="ConsPlusNormal"/>
              <w:jc w:val="center"/>
              <w:outlineLvl w:val="1"/>
              <w:rPr>
                <w:rFonts w:ascii="Arial" w:hAnsi="Arial" w:cs="Arial"/>
                <w:sz w:val="24"/>
                <w:szCs w:val="24"/>
              </w:rPr>
            </w:pPr>
            <w:r>
              <w:rPr>
                <w:noProof/>
              </w:rPr>
              <w:pict>
                <v:line id="_x0000_s1033" style="position:absolute;left:0;text-align:left;z-index:251656704" from="93.35pt,24.85pt" to="93.35pt,51.5pt">
                  <v:stroke endarrow="block"/>
                </v:line>
              </w:pict>
            </w:r>
            <w:r w:rsidR="007B784E">
              <w:rPr>
                <w:rFonts w:ascii="Arial" w:hAnsi="Arial" w:cs="Arial"/>
                <w:sz w:val="24"/>
                <w:szCs w:val="24"/>
              </w:rPr>
              <w:t>в предоставлении муниципальной услуги</w:t>
            </w:r>
          </w:p>
        </w:tc>
      </w:tr>
    </w:tbl>
    <w:tbl>
      <w:tblPr>
        <w:tblpPr w:leftFromText="180" w:rightFromText="180" w:vertAnchor="text" w:horzAnchor="margin" w:tblpY="66"/>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958"/>
      </w:tblGrid>
      <w:tr w:rsidR="007B784E" w:rsidRPr="00310488" w:rsidTr="005735BB">
        <w:tc>
          <w:tcPr>
            <w:tcW w:w="3958" w:type="dxa"/>
          </w:tcPr>
          <w:p w:rsidR="007B784E" w:rsidRDefault="007B784E" w:rsidP="006A10FD">
            <w:pPr>
              <w:pStyle w:val="ConsPlusNormal"/>
              <w:jc w:val="center"/>
              <w:outlineLvl w:val="1"/>
              <w:rPr>
                <w:rFonts w:ascii="Arial" w:hAnsi="Arial" w:cs="Arial"/>
                <w:sz w:val="24"/>
                <w:szCs w:val="24"/>
              </w:rPr>
            </w:pPr>
            <w:r>
              <w:rPr>
                <w:rFonts w:ascii="Arial" w:hAnsi="Arial" w:cs="Arial"/>
                <w:sz w:val="24"/>
                <w:szCs w:val="24"/>
              </w:rPr>
              <w:t xml:space="preserve">Повторный запрос документов </w:t>
            </w:r>
          </w:p>
          <w:p w:rsidR="007B784E" w:rsidRDefault="007B784E" w:rsidP="006A10FD">
            <w:pPr>
              <w:pStyle w:val="ConsPlusNormal"/>
              <w:jc w:val="center"/>
              <w:outlineLvl w:val="1"/>
              <w:rPr>
                <w:rFonts w:ascii="Arial" w:hAnsi="Arial" w:cs="Arial"/>
                <w:sz w:val="24"/>
                <w:szCs w:val="24"/>
              </w:rPr>
            </w:pPr>
            <w:r>
              <w:rPr>
                <w:rFonts w:ascii="Arial" w:hAnsi="Arial" w:cs="Arial"/>
                <w:sz w:val="24"/>
                <w:szCs w:val="24"/>
              </w:rPr>
              <w:t xml:space="preserve">в рамках межведомственного взаимодействия в случае выявления оснований </w:t>
            </w:r>
          </w:p>
          <w:p w:rsidR="007B784E" w:rsidRPr="00BC0A96" w:rsidRDefault="007B784E" w:rsidP="006A10FD">
            <w:pPr>
              <w:pStyle w:val="ConsPlusNormal"/>
              <w:jc w:val="center"/>
              <w:outlineLvl w:val="1"/>
              <w:rPr>
                <w:rFonts w:ascii="Arial" w:hAnsi="Arial" w:cs="Arial"/>
                <w:sz w:val="24"/>
                <w:szCs w:val="24"/>
              </w:rPr>
            </w:pPr>
            <w:r>
              <w:rPr>
                <w:rFonts w:ascii="Arial" w:hAnsi="Arial" w:cs="Arial"/>
                <w:sz w:val="24"/>
                <w:szCs w:val="24"/>
              </w:rPr>
              <w:t>для приостановления предоставления муниципальной услуги</w:t>
            </w:r>
          </w:p>
        </w:tc>
      </w:tr>
    </w:tbl>
    <w:p w:rsidR="007B784E" w:rsidRDefault="007B784E" w:rsidP="00507415">
      <w:pPr>
        <w:pStyle w:val="ConsPlusNormal"/>
        <w:ind w:firstLine="726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88"/>
      </w:tblGrid>
      <w:tr w:rsidR="007B784E" w:rsidTr="005D3452">
        <w:tc>
          <w:tcPr>
            <w:tcW w:w="4288" w:type="dxa"/>
          </w:tcPr>
          <w:p w:rsidR="007B784E" w:rsidRPr="005D3452" w:rsidRDefault="007B784E" w:rsidP="005D3452">
            <w:pPr>
              <w:pStyle w:val="ConsPlusNormal"/>
              <w:ind w:left="-110" w:right="-108"/>
              <w:jc w:val="center"/>
              <w:outlineLvl w:val="1"/>
              <w:rPr>
                <w:rFonts w:ascii="Arial" w:hAnsi="Arial" w:cs="Arial"/>
                <w:sz w:val="24"/>
                <w:szCs w:val="24"/>
              </w:rPr>
            </w:pPr>
            <w:r w:rsidRPr="005D3452">
              <w:rPr>
                <w:rFonts w:ascii="Arial" w:hAnsi="Arial" w:cs="Arial"/>
                <w:sz w:val="24"/>
                <w:szCs w:val="24"/>
              </w:rPr>
              <w:t xml:space="preserve">Уведомление о постановке </w:t>
            </w:r>
          </w:p>
          <w:p w:rsidR="007B784E" w:rsidRPr="005D3452" w:rsidRDefault="00603A39" w:rsidP="005D3452">
            <w:pPr>
              <w:pStyle w:val="ConsPlusNormal"/>
              <w:ind w:left="-110" w:right="-108"/>
              <w:jc w:val="center"/>
              <w:outlineLvl w:val="1"/>
              <w:rPr>
                <w:rFonts w:ascii="Arial" w:hAnsi="Arial" w:cs="Arial"/>
                <w:sz w:val="24"/>
                <w:szCs w:val="24"/>
              </w:rPr>
            </w:pPr>
            <w:r>
              <w:rPr>
                <w:noProof/>
              </w:rPr>
              <w:pict>
                <v:line id="_x0000_s1034" style="position:absolute;left:0;text-align:left;flip:x;z-index:251655680" from="209pt,3.65pt" to="267.1pt,3.65pt">
                  <v:stroke endarrow="block"/>
                </v:line>
              </w:pict>
            </w:r>
            <w:proofErr w:type="gramStart"/>
            <w:r w:rsidR="007B784E" w:rsidRPr="005D3452">
              <w:rPr>
                <w:rFonts w:ascii="Arial" w:hAnsi="Arial" w:cs="Arial"/>
                <w:sz w:val="24"/>
                <w:szCs w:val="24"/>
              </w:rPr>
              <w:t xml:space="preserve">на очередь (регистрация в Книге учета многодетных граждан </w:t>
            </w:r>
            <w:proofErr w:type="gramEnd"/>
          </w:p>
          <w:p w:rsidR="007B784E" w:rsidRPr="005D3452" w:rsidRDefault="00603A39" w:rsidP="005D3452">
            <w:pPr>
              <w:pStyle w:val="ConsPlusNormal"/>
              <w:ind w:left="-110" w:right="-108"/>
              <w:jc w:val="center"/>
              <w:outlineLvl w:val="1"/>
              <w:rPr>
                <w:rFonts w:ascii="Arial" w:hAnsi="Arial" w:cs="Arial"/>
                <w:sz w:val="24"/>
                <w:szCs w:val="24"/>
              </w:rPr>
            </w:pPr>
            <w:r>
              <w:rPr>
                <w:noProof/>
              </w:rPr>
              <w:pict>
                <v:line id="_x0000_s1035" style="position:absolute;left:0;text-align:left;z-index:251658752" from="204.05pt,12.25pt" to="204.05pt,267.1pt"/>
              </w:pict>
            </w:r>
            <w:r w:rsidR="007B784E" w:rsidRPr="005D3452">
              <w:rPr>
                <w:rFonts w:ascii="Arial" w:hAnsi="Arial" w:cs="Arial"/>
                <w:sz w:val="24"/>
                <w:szCs w:val="24"/>
              </w:rPr>
              <w:t>на получение земельного участка)</w:t>
            </w:r>
          </w:p>
        </w:tc>
      </w:tr>
    </w:tbl>
    <w:p w:rsidR="007B784E" w:rsidRPr="00736505" w:rsidRDefault="007B784E" w:rsidP="00736505">
      <w:pPr>
        <w:spacing w:after="0"/>
        <w:rPr>
          <w:vanish/>
        </w:rPr>
      </w:pPr>
    </w:p>
    <w:tbl>
      <w:tblPr>
        <w:tblpPr w:leftFromText="180" w:rightFromText="180" w:vertAnchor="text" w:horzAnchor="margin" w:tblpXSpec="right" w:tblpY="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0"/>
      </w:tblGrid>
      <w:tr w:rsidR="007B784E" w:rsidRPr="00310488" w:rsidTr="00354223">
        <w:tc>
          <w:tcPr>
            <w:tcW w:w="4070" w:type="dxa"/>
          </w:tcPr>
          <w:p w:rsidR="007B784E" w:rsidRDefault="007B784E" w:rsidP="005735BB">
            <w:pPr>
              <w:pStyle w:val="ConsPlusNormal"/>
              <w:jc w:val="center"/>
              <w:outlineLvl w:val="1"/>
              <w:rPr>
                <w:rFonts w:ascii="Arial" w:hAnsi="Arial" w:cs="Arial"/>
                <w:sz w:val="24"/>
                <w:szCs w:val="24"/>
              </w:rPr>
            </w:pPr>
            <w:r>
              <w:rPr>
                <w:rFonts w:ascii="Arial" w:hAnsi="Arial" w:cs="Arial"/>
                <w:sz w:val="24"/>
                <w:szCs w:val="24"/>
              </w:rPr>
              <w:t xml:space="preserve">Наличие оснований для отказа </w:t>
            </w:r>
          </w:p>
          <w:p w:rsidR="007B784E" w:rsidRPr="00BC0A96" w:rsidRDefault="007B784E" w:rsidP="005735BB">
            <w:pPr>
              <w:pStyle w:val="ConsPlusNormal"/>
              <w:jc w:val="center"/>
              <w:outlineLvl w:val="1"/>
              <w:rPr>
                <w:rFonts w:ascii="Arial" w:hAnsi="Arial" w:cs="Arial"/>
                <w:sz w:val="24"/>
                <w:szCs w:val="24"/>
              </w:rPr>
            </w:pPr>
            <w:r>
              <w:rPr>
                <w:rFonts w:ascii="Arial" w:hAnsi="Arial" w:cs="Arial"/>
                <w:sz w:val="24"/>
                <w:szCs w:val="24"/>
              </w:rPr>
              <w:t>в предоставлении муниципальной услуги</w:t>
            </w:r>
          </w:p>
        </w:tc>
      </w:tr>
    </w:tbl>
    <w:p w:rsidR="007B784E" w:rsidRDefault="007B784E" w:rsidP="005735BB">
      <w:pPr>
        <w:pStyle w:val="ConsPlusNormal"/>
        <w:jc w:val="center"/>
        <w:outlineLvl w:val="1"/>
        <w:rPr>
          <w:rFonts w:ascii="Arial" w:hAnsi="Arial" w:cs="Arial"/>
          <w:sz w:val="24"/>
          <w:szCs w:val="24"/>
        </w:rPr>
      </w:pPr>
      <w:r>
        <w:rPr>
          <w:rFonts w:ascii="Arial" w:hAnsi="Arial" w:cs="Arial"/>
          <w:sz w:val="24"/>
          <w:szCs w:val="24"/>
        </w:rPr>
        <w:t>нет</w:t>
      </w:r>
    </w:p>
    <w:p w:rsidR="007B784E" w:rsidRDefault="007B784E" w:rsidP="005735BB">
      <w:pPr>
        <w:pStyle w:val="ConsPlusNormal"/>
        <w:outlineLvl w:val="1"/>
        <w:rPr>
          <w:rFonts w:ascii="Arial" w:hAnsi="Arial" w:cs="Arial"/>
          <w:sz w:val="24"/>
          <w:szCs w:val="24"/>
        </w:rPr>
      </w:pPr>
      <w:r>
        <w:rPr>
          <w:rFonts w:ascii="Arial" w:hAnsi="Arial" w:cs="Arial"/>
          <w:sz w:val="24"/>
          <w:szCs w:val="24"/>
        </w:rPr>
        <w:t xml:space="preserve"> </w:t>
      </w:r>
    </w:p>
    <w:p w:rsidR="007B784E" w:rsidRDefault="007B784E" w:rsidP="00EA365B">
      <w:pPr>
        <w:pStyle w:val="ConsPlusNormal"/>
        <w:ind w:firstLine="2410"/>
        <w:outlineLvl w:val="1"/>
        <w:rPr>
          <w:rFonts w:ascii="Arial" w:hAnsi="Arial" w:cs="Arial"/>
          <w:sz w:val="24"/>
          <w:szCs w:val="24"/>
        </w:rPr>
      </w:pPr>
    </w:p>
    <w:p w:rsidR="007B784E" w:rsidRDefault="00603A39" w:rsidP="00EA365B">
      <w:pPr>
        <w:pStyle w:val="ConsPlusNormal"/>
        <w:ind w:firstLine="2410"/>
        <w:outlineLvl w:val="1"/>
        <w:rPr>
          <w:rFonts w:ascii="Arial" w:hAnsi="Arial" w:cs="Arial"/>
          <w:sz w:val="24"/>
          <w:szCs w:val="24"/>
        </w:rPr>
      </w:pPr>
      <w:r>
        <w:rPr>
          <w:noProof/>
        </w:rPr>
        <w:pict>
          <v:line id="_x0000_s1036" style="position:absolute;left:0;text-align:left;z-index:251657728" from="56.75pt,3.6pt" to="56.75pt,309.45pt"/>
        </w:pict>
      </w:r>
    </w:p>
    <w:p w:rsidR="007B784E" w:rsidRDefault="007B784E" w:rsidP="00765A77">
      <w:pPr>
        <w:pStyle w:val="ConsPlusNormal"/>
        <w:ind w:left="660" w:firstLine="4510"/>
        <w:outlineLvl w:val="1"/>
        <w:rPr>
          <w:rFonts w:ascii="Arial" w:hAnsi="Arial" w:cs="Arial"/>
          <w:sz w:val="24"/>
          <w:szCs w:val="24"/>
        </w:rPr>
      </w:pPr>
      <w:r>
        <w:rPr>
          <w:rFonts w:ascii="Arial" w:hAnsi="Arial" w:cs="Arial"/>
          <w:sz w:val="24"/>
          <w:szCs w:val="24"/>
        </w:rPr>
        <w:t>да</w:t>
      </w:r>
    </w:p>
    <w:tbl>
      <w:tblPr>
        <w:tblpPr w:leftFromText="180" w:rightFromText="180" w:vertAnchor="text" w:horzAnchor="margin" w:tblpY="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tblGrid>
      <w:tr w:rsidR="007B784E" w:rsidTr="005D3452">
        <w:tc>
          <w:tcPr>
            <w:tcW w:w="3958" w:type="dxa"/>
          </w:tcPr>
          <w:p w:rsidR="007B784E" w:rsidRPr="005D3452" w:rsidRDefault="00603A39" w:rsidP="005D3452">
            <w:pPr>
              <w:pStyle w:val="ConsPlusNormal"/>
              <w:jc w:val="center"/>
              <w:outlineLvl w:val="1"/>
              <w:rPr>
                <w:rFonts w:ascii="Arial" w:hAnsi="Arial" w:cs="Arial"/>
                <w:sz w:val="24"/>
                <w:szCs w:val="24"/>
              </w:rPr>
            </w:pPr>
            <w:r>
              <w:rPr>
                <w:noProof/>
              </w:rPr>
              <w:pict>
                <v:line id="_x0000_s1037" style="position:absolute;left:0;text-align:left;flip:x;z-index:251662848" from="192.5pt,28.4pt" to="203.5pt,28.4pt">
                  <v:stroke endarrow="block"/>
                </v:line>
              </w:pict>
            </w:r>
            <w:r w:rsidR="007B784E" w:rsidRPr="005D3452">
              <w:rPr>
                <w:rFonts w:ascii="Arial" w:hAnsi="Arial" w:cs="Arial"/>
                <w:sz w:val="24"/>
                <w:szCs w:val="24"/>
              </w:rPr>
              <w:t xml:space="preserve">Выдачи заявителю копии </w:t>
            </w:r>
            <w:r w:rsidR="007B784E" w:rsidRPr="00D14202">
              <w:rPr>
                <w:rFonts w:ascii="Arial" w:hAnsi="Arial" w:cs="Arial"/>
                <w:sz w:val="24"/>
                <w:szCs w:val="24"/>
              </w:rPr>
              <w:t xml:space="preserve">постановления </w:t>
            </w:r>
            <w:r w:rsidR="007B784E" w:rsidRPr="005D3452">
              <w:rPr>
                <w:rFonts w:ascii="Arial" w:hAnsi="Arial" w:cs="Arial"/>
                <w:sz w:val="24"/>
                <w:szCs w:val="24"/>
              </w:rPr>
              <w:t>об утверждении схемы расположения земельного участка</w:t>
            </w:r>
          </w:p>
        </w:tc>
      </w:tr>
    </w:tbl>
    <w:p w:rsidR="007B784E" w:rsidRPr="00736505" w:rsidRDefault="007B784E" w:rsidP="00736505">
      <w:pPr>
        <w:spacing w:after="0"/>
        <w:rPr>
          <w:vanish/>
        </w:rPr>
      </w:pPr>
    </w:p>
    <w:tbl>
      <w:tblPr>
        <w:tblpPr w:leftFromText="180" w:rightFromText="180" w:vertAnchor="text" w:horzAnchor="margin" w:tblpXSpec="right" w:tblpYSpec="outside"/>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tblGrid>
      <w:tr w:rsidR="007B784E" w:rsidTr="005D3452">
        <w:tc>
          <w:tcPr>
            <w:tcW w:w="3742" w:type="dxa"/>
          </w:tcPr>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 xml:space="preserve">Уведомление об отказе </w:t>
            </w:r>
          </w:p>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в постановке на очередь</w:t>
            </w:r>
          </w:p>
        </w:tc>
      </w:tr>
    </w:tbl>
    <w:p w:rsidR="007B784E" w:rsidRDefault="00603A39" w:rsidP="00EA365B">
      <w:pPr>
        <w:pStyle w:val="ConsPlusNormal"/>
        <w:ind w:firstLine="2410"/>
        <w:outlineLvl w:val="1"/>
        <w:rPr>
          <w:rFonts w:ascii="Arial" w:hAnsi="Arial" w:cs="Arial"/>
          <w:sz w:val="24"/>
          <w:szCs w:val="24"/>
        </w:rPr>
      </w:pPr>
      <w:r>
        <w:rPr>
          <w:noProof/>
        </w:rPr>
        <w:pict>
          <v:line id="_x0000_s1038" style="position:absolute;left:0;text-align:left;z-index:251666944;mso-position-horizontal-relative:text;mso-position-vertical-relative:text" from="73.25pt,10.95pt" to="84.25pt,10.95pt">
            <v:stroke endarrow="block"/>
          </v:line>
        </w:pict>
      </w: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tbl>
      <w:tblPr>
        <w:tblpPr w:leftFromText="180" w:rightFromText="180" w:vertAnchor="text" w:horzAnchor="margin" w:tblpXSpec="right" w:tblpY="384"/>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tblGrid>
      <w:tr w:rsidR="007B784E" w:rsidTr="005D3452">
        <w:tc>
          <w:tcPr>
            <w:tcW w:w="3742" w:type="dxa"/>
          </w:tcPr>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Извещение с перечнем прошедших государственный кадастровый учет земельных участков</w:t>
            </w:r>
          </w:p>
        </w:tc>
      </w:tr>
    </w:tbl>
    <w:p w:rsidR="007B784E" w:rsidRDefault="007B784E" w:rsidP="003E3A6B">
      <w:pPr>
        <w:pStyle w:val="ConsPlusNormal"/>
        <w:outlineLvl w:val="1"/>
        <w:rPr>
          <w:rFonts w:ascii="Arial" w:hAnsi="Arial" w:cs="Arial"/>
          <w:sz w:val="24"/>
          <w:szCs w:val="24"/>
        </w:rPr>
      </w:pPr>
    </w:p>
    <w:tbl>
      <w:tblPr>
        <w:tblpPr w:leftFromText="180" w:rightFromText="180" w:vertAnchor="text" w:horzAnchor="margin" w:tblpY="2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tblGrid>
      <w:tr w:rsidR="007B784E" w:rsidTr="005D3452">
        <w:tc>
          <w:tcPr>
            <w:tcW w:w="3958" w:type="dxa"/>
          </w:tcPr>
          <w:p w:rsidR="007B784E" w:rsidRPr="005D3452" w:rsidRDefault="00603A39" w:rsidP="005D3452">
            <w:pPr>
              <w:pStyle w:val="ConsPlusNormal"/>
              <w:jc w:val="center"/>
              <w:outlineLvl w:val="1"/>
              <w:rPr>
                <w:rFonts w:ascii="Arial" w:hAnsi="Arial" w:cs="Arial"/>
                <w:sz w:val="24"/>
                <w:szCs w:val="24"/>
              </w:rPr>
            </w:pPr>
            <w:r>
              <w:rPr>
                <w:noProof/>
              </w:rPr>
              <w:pict>
                <v:line id="_x0000_s1039" style="position:absolute;left:0;text-align:left;flip:x;z-index:251661824" from="192.5pt,39.35pt" to="203.5pt,39.35pt">
                  <v:stroke endarrow="block"/>
                </v:line>
              </w:pict>
            </w:r>
            <w:r w:rsidR="007B784E" w:rsidRPr="005D3452">
              <w:rPr>
                <w:rFonts w:ascii="Arial" w:hAnsi="Arial" w:cs="Arial"/>
                <w:sz w:val="24"/>
                <w:szCs w:val="24"/>
              </w:rPr>
              <w:t xml:space="preserve">Выдачи заявителю </w:t>
            </w:r>
            <w:r w:rsidR="007B784E">
              <w:rPr>
                <w:rFonts w:ascii="Arial" w:hAnsi="Arial" w:cs="Arial"/>
                <w:sz w:val="24"/>
                <w:szCs w:val="24"/>
              </w:rPr>
              <w:t>уведомления</w:t>
            </w:r>
            <w:r w:rsidR="007B784E" w:rsidRPr="005D3452">
              <w:rPr>
                <w:rFonts w:ascii="Arial" w:hAnsi="Arial" w:cs="Arial"/>
                <w:sz w:val="24"/>
                <w:szCs w:val="24"/>
              </w:rPr>
              <w:t xml:space="preserve"> об отказе в утверждении схемы расположения земельного участка</w:t>
            </w:r>
          </w:p>
        </w:tc>
      </w:tr>
    </w:tbl>
    <w:p w:rsidR="007B784E" w:rsidRDefault="007B784E" w:rsidP="00EA365B">
      <w:pPr>
        <w:pStyle w:val="ConsPlusNormal"/>
        <w:ind w:firstLine="2410"/>
        <w:outlineLvl w:val="1"/>
        <w:rPr>
          <w:rFonts w:ascii="Arial" w:hAnsi="Arial" w:cs="Arial"/>
          <w:sz w:val="24"/>
          <w:szCs w:val="24"/>
        </w:rPr>
      </w:pPr>
    </w:p>
    <w:p w:rsidR="007B784E" w:rsidRDefault="007B784E" w:rsidP="005735BB">
      <w:pPr>
        <w:pStyle w:val="ConsPlusNormal"/>
        <w:outlineLvl w:val="1"/>
        <w:rPr>
          <w:rFonts w:ascii="Arial" w:hAnsi="Arial" w:cs="Arial"/>
          <w:sz w:val="24"/>
          <w:szCs w:val="24"/>
        </w:rPr>
      </w:pPr>
    </w:p>
    <w:p w:rsidR="007B784E" w:rsidRDefault="00603A39" w:rsidP="00EA365B">
      <w:pPr>
        <w:pStyle w:val="ConsPlusNormal"/>
        <w:ind w:firstLine="2410"/>
        <w:outlineLvl w:val="1"/>
        <w:rPr>
          <w:rFonts w:ascii="Arial" w:hAnsi="Arial" w:cs="Arial"/>
          <w:sz w:val="24"/>
          <w:szCs w:val="24"/>
        </w:rPr>
      </w:pPr>
      <w:r>
        <w:rPr>
          <w:noProof/>
        </w:rPr>
        <w:pict>
          <v:line id="_x0000_s1040" style="position:absolute;left:0;text-align:left;z-index:251665920" from="73.25pt,4.35pt" to="84.25pt,4.35pt">
            <v:stroke endarrow="block"/>
          </v:line>
        </w:pict>
      </w: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tbl>
      <w:tblPr>
        <w:tblpPr w:leftFromText="180" w:rightFromText="180" w:vertAnchor="text" w:horzAnchor="margin" w:tblpXSpec="right" w:tblpY="35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tblGrid>
      <w:tr w:rsidR="007B784E" w:rsidTr="005D3452">
        <w:tc>
          <w:tcPr>
            <w:tcW w:w="3742" w:type="dxa"/>
          </w:tcPr>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 xml:space="preserve">Извещение о размещении </w:t>
            </w:r>
          </w:p>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 xml:space="preserve">на официальном сайте Партизанского района </w:t>
            </w:r>
          </w:p>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partizansky.krskstate.ru</w:t>
            </w:r>
          </w:p>
        </w:tc>
      </w:tr>
    </w:tbl>
    <w:p w:rsidR="007B784E" w:rsidRDefault="007B784E" w:rsidP="00EA365B">
      <w:pPr>
        <w:pStyle w:val="ConsPlusNormal"/>
        <w:ind w:firstLine="2410"/>
        <w:outlineLvl w:val="1"/>
        <w:rPr>
          <w:rFonts w:ascii="Arial" w:hAnsi="Arial" w:cs="Arial"/>
          <w:sz w:val="24"/>
          <w:szCs w:val="24"/>
        </w:rPr>
      </w:pPr>
    </w:p>
    <w:tbl>
      <w:tblPr>
        <w:tblpPr w:leftFromText="180" w:rightFromText="180" w:vertAnchor="text" w:horzAnchor="margin" w:tblpY="2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tblGrid>
      <w:tr w:rsidR="007B784E" w:rsidTr="005D3452">
        <w:tc>
          <w:tcPr>
            <w:tcW w:w="3958" w:type="dxa"/>
          </w:tcPr>
          <w:p w:rsidR="007B784E" w:rsidRPr="00D1420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 xml:space="preserve">Выдача заявителю копии </w:t>
            </w:r>
            <w:r w:rsidRPr="00D14202">
              <w:rPr>
                <w:rFonts w:ascii="Arial" w:hAnsi="Arial" w:cs="Arial"/>
                <w:sz w:val="24"/>
                <w:szCs w:val="24"/>
              </w:rPr>
              <w:t xml:space="preserve">постановления </w:t>
            </w:r>
          </w:p>
          <w:p w:rsidR="007B784E" w:rsidRPr="005D3452" w:rsidRDefault="00603A39" w:rsidP="005D3452">
            <w:pPr>
              <w:pStyle w:val="ConsPlusNormal"/>
              <w:jc w:val="center"/>
              <w:outlineLvl w:val="1"/>
              <w:rPr>
                <w:rFonts w:ascii="Arial" w:hAnsi="Arial" w:cs="Arial"/>
                <w:sz w:val="24"/>
                <w:szCs w:val="24"/>
              </w:rPr>
            </w:pPr>
            <w:r>
              <w:rPr>
                <w:noProof/>
              </w:rPr>
              <w:pict>
                <v:line id="_x0000_s1041" style="position:absolute;left:0;text-align:left;flip:x;z-index:251660800" from="192.5pt,.9pt" to="203.5pt,.9pt">
                  <v:stroke endarrow="block"/>
                </v:line>
              </w:pict>
            </w:r>
            <w:r w:rsidR="007B784E" w:rsidRPr="005D3452">
              <w:rPr>
                <w:rFonts w:ascii="Arial" w:hAnsi="Arial" w:cs="Arial"/>
                <w:sz w:val="24"/>
                <w:szCs w:val="24"/>
              </w:rPr>
              <w:t>о предоставлении земельного участка</w:t>
            </w:r>
          </w:p>
        </w:tc>
      </w:tr>
    </w:tbl>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603A39" w:rsidP="00EA365B">
      <w:pPr>
        <w:pStyle w:val="ConsPlusNormal"/>
        <w:ind w:firstLine="2410"/>
        <w:outlineLvl w:val="1"/>
        <w:rPr>
          <w:rFonts w:ascii="Arial" w:hAnsi="Arial" w:cs="Arial"/>
          <w:sz w:val="24"/>
          <w:szCs w:val="24"/>
        </w:rPr>
      </w:pPr>
      <w:r>
        <w:rPr>
          <w:noProof/>
        </w:rPr>
        <w:pict>
          <v:line id="_x0000_s1042" style="position:absolute;left:0;text-align:left;z-index:251664896" from="73.25pt,2.55pt" to="84.25pt,2.55pt">
            <v:stroke endarrow="block"/>
          </v:line>
        </w:pict>
      </w: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tbl>
      <w:tblPr>
        <w:tblpPr w:leftFromText="180" w:rightFromText="180" w:vertAnchor="text" w:horzAnchor="margin" w:tblpY="2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58"/>
      </w:tblGrid>
      <w:tr w:rsidR="007B784E" w:rsidRPr="00D14202" w:rsidTr="005D3452">
        <w:tc>
          <w:tcPr>
            <w:tcW w:w="3958" w:type="dxa"/>
          </w:tcPr>
          <w:p w:rsidR="007B784E" w:rsidRPr="00D14202" w:rsidRDefault="007B784E" w:rsidP="005D3452">
            <w:pPr>
              <w:pStyle w:val="ConsPlusNormal"/>
              <w:jc w:val="center"/>
              <w:outlineLvl w:val="1"/>
              <w:rPr>
                <w:rFonts w:ascii="Arial" w:hAnsi="Arial" w:cs="Arial"/>
                <w:sz w:val="24"/>
                <w:szCs w:val="24"/>
              </w:rPr>
            </w:pPr>
            <w:r w:rsidRPr="00D14202">
              <w:rPr>
                <w:rFonts w:ascii="Arial" w:hAnsi="Arial" w:cs="Arial"/>
                <w:sz w:val="24"/>
                <w:szCs w:val="24"/>
              </w:rPr>
              <w:t>Выдача заявителю уведомления</w:t>
            </w:r>
          </w:p>
          <w:p w:rsidR="007B784E" w:rsidRPr="00D14202" w:rsidRDefault="00603A39" w:rsidP="005D3452">
            <w:pPr>
              <w:pStyle w:val="ConsPlusNormal"/>
              <w:jc w:val="center"/>
              <w:outlineLvl w:val="1"/>
              <w:rPr>
                <w:rFonts w:ascii="Arial" w:hAnsi="Arial" w:cs="Arial"/>
                <w:sz w:val="24"/>
                <w:szCs w:val="24"/>
              </w:rPr>
            </w:pPr>
            <w:r>
              <w:rPr>
                <w:noProof/>
              </w:rPr>
              <w:pict>
                <v:line id="_x0000_s1043" style="position:absolute;left:0;text-align:left;flip:x;z-index:251659776" from="192.5pt,3.95pt" to="203.5pt,3.95pt">
                  <v:stroke endarrow="block"/>
                </v:line>
              </w:pict>
            </w:r>
            <w:r w:rsidR="007B784E" w:rsidRPr="00D14202">
              <w:rPr>
                <w:rFonts w:ascii="Arial" w:hAnsi="Arial" w:cs="Arial"/>
                <w:sz w:val="24"/>
                <w:szCs w:val="24"/>
              </w:rPr>
              <w:t>об отказе в предоставлении земельного участка</w:t>
            </w:r>
          </w:p>
        </w:tc>
      </w:tr>
    </w:tbl>
    <w:p w:rsidR="007B784E" w:rsidRPr="00736505" w:rsidRDefault="007B784E" w:rsidP="00736505">
      <w:pPr>
        <w:spacing w:after="0"/>
        <w:rPr>
          <w:vanish/>
        </w:rPr>
      </w:pPr>
    </w:p>
    <w:tbl>
      <w:tblPr>
        <w:tblpPr w:leftFromText="180" w:rightFromText="180" w:vertAnchor="text" w:horzAnchor="margin" w:tblpXSpec="right" w:tblpY="12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42"/>
      </w:tblGrid>
      <w:tr w:rsidR="007B784E" w:rsidTr="005D3452">
        <w:tc>
          <w:tcPr>
            <w:tcW w:w="3742" w:type="dxa"/>
          </w:tcPr>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 xml:space="preserve">Уведомление о направлении заявления и </w:t>
            </w:r>
            <w:proofErr w:type="gramStart"/>
            <w:r w:rsidRPr="005D3452">
              <w:rPr>
                <w:rFonts w:ascii="Arial" w:hAnsi="Arial" w:cs="Arial"/>
                <w:sz w:val="24"/>
                <w:szCs w:val="24"/>
              </w:rPr>
              <w:t>приложенных</w:t>
            </w:r>
            <w:proofErr w:type="gramEnd"/>
            <w:r w:rsidRPr="005D3452">
              <w:rPr>
                <w:rFonts w:ascii="Arial" w:hAnsi="Arial" w:cs="Arial"/>
                <w:sz w:val="24"/>
                <w:szCs w:val="24"/>
              </w:rPr>
              <w:t xml:space="preserve"> </w:t>
            </w:r>
          </w:p>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 xml:space="preserve">к нему документов в орган, уполномоченный </w:t>
            </w:r>
          </w:p>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 xml:space="preserve">на распоряжение указанными земельными участками </w:t>
            </w:r>
          </w:p>
          <w:p w:rsidR="007B784E" w:rsidRPr="005D3452" w:rsidRDefault="007B784E" w:rsidP="005D3452">
            <w:pPr>
              <w:pStyle w:val="ConsPlusNormal"/>
              <w:jc w:val="center"/>
              <w:outlineLvl w:val="1"/>
              <w:rPr>
                <w:rFonts w:ascii="Arial" w:hAnsi="Arial" w:cs="Arial"/>
                <w:sz w:val="24"/>
                <w:szCs w:val="24"/>
              </w:rPr>
            </w:pPr>
            <w:r w:rsidRPr="005D3452">
              <w:rPr>
                <w:rFonts w:ascii="Arial" w:hAnsi="Arial" w:cs="Arial"/>
                <w:sz w:val="24"/>
                <w:szCs w:val="24"/>
              </w:rPr>
              <w:t>или землями</w:t>
            </w:r>
          </w:p>
        </w:tc>
      </w:tr>
    </w:tbl>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603A39" w:rsidP="00EA365B">
      <w:pPr>
        <w:pStyle w:val="ConsPlusNormal"/>
        <w:ind w:firstLine="2410"/>
        <w:outlineLvl w:val="1"/>
        <w:rPr>
          <w:rFonts w:ascii="Arial" w:hAnsi="Arial" w:cs="Arial"/>
          <w:sz w:val="24"/>
          <w:szCs w:val="24"/>
        </w:rPr>
      </w:pPr>
      <w:r>
        <w:rPr>
          <w:noProof/>
        </w:rPr>
        <w:pict>
          <v:line id="_x0000_s1044" style="position:absolute;left:0;text-align:left;z-index:251663872" from="275pt,5pt" to="286pt,5pt">
            <v:stroke endarrow="block"/>
          </v:line>
        </w:pict>
      </w: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Default="007B784E" w:rsidP="00EA365B">
      <w:pPr>
        <w:pStyle w:val="ConsPlusNormal"/>
        <w:ind w:firstLine="2410"/>
        <w:outlineLvl w:val="1"/>
        <w:rPr>
          <w:rFonts w:ascii="Arial" w:hAnsi="Arial" w:cs="Arial"/>
          <w:sz w:val="24"/>
          <w:szCs w:val="24"/>
        </w:rPr>
      </w:pPr>
    </w:p>
    <w:p w:rsidR="007B784E" w:rsidRPr="003A2363" w:rsidRDefault="007B784E" w:rsidP="00EA365B">
      <w:pPr>
        <w:pStyle w:val="ConsPlusNormal"/>
        <w:ind w:firstLine="2410"/>
        <w:outlineLvl w:val="1"/>
        <w:rPr>
          <w:rFonts w:ascii="Arial" w:hAnsi="Arial" w:cs="Arial"/>
          <w:sz w:val="24"/>
          <w:szCs w:val="24"/>
        </w:rPr>
      </w:pPr>
      <w:r>
        <w:rPr>
          <w:rFonts w:ascii="Arial" w:hAnsi="Arial" w:cs="Arial"/>
          <w:sz w:val="24"/>
          <w:szCs w:val="24"/>
        </w:rPr>
        <w:t xml:space="preserve">Приложение № </w:t>
      </w:r>
      <w:r w:rsidRPr="003A2363">
        <w:rPr>
          <w:rFonts w:ascii="Arial" w:hAnsi="Arial" w:cs="Arial"/>
          <w:sz w:val="24"/>
          <w:szCs w:val="24"/>
        </w:rPr>
        <w:t>3</w:t>
      </w:r>
    </w:p>
    <w:p w:rsidR="007B784E" w:rsidRPr="003A2363" w:rsidRDefault="007B784E" w:rsidP="00EA365B">
      <w:pPr>
        <w:pStyle w:val="ConsPlusNormal"/>
        <w:ind w:firstLine="2410"/>
        <w:rPr>
          <w:rFonts w:ascii="Arial" w:hAnsi="Arial" w:cs="Arial"/>
          <w:bCs/>
          <w:sz w:val="24"/>
          <w:szCs w:val="24"/>
        </w:rPr>
      </w:pPr>
      <w:r w:rsidRPr="003A2363">
        <w:rPr>
          <w:rFonts w:ascii="Arial" w:hAnsi="Arial" w:cs="Arial"/>
          <w:sz w:val="24"/>
          <w:szCs w:val="24"/>
        </w:rPr>
        <w:t xml:space="preserve">к Административному регламенту </w:t>
      </w:r>
      <w:r w:rsidRPr="003A2363">
        <w:rPr>
          <w:rFonts w:ascii="Arial" w:hAnsi="Arial" w:cs="Arial"/>
          <w:bCs/>
          <w:sz w:val="24"/>
          <w:szCs w:val="24"/>
        </w:rPr>
        <w:t xml:space="preserve">предоставления </w:t>
      </w:r>
    </w:p>
    <w:p w:rsidR="007B784E" w:rsidRPr="003A2363" w:rsidRDefault="007B784E" w:rsidP="00EA365B">
      <w:pPr>
        <w:pStyle w:val="ConsPlusNormal"/>
        <w:ind w:firstLine="2410"/>
        <w:rPr>
          <w:rFonts w:ascii="Arial" w:hAnsi="Arial" w:cs="Arial"/>
          <w:bCs/>
          <w:sz w:val="24"/>
          <w:szCs w:val="24"/>
        </w:rPr>
      </w:pPr>
      <w:r>
        <w:rPr>
          <w:rFonts w:ascii="Arial" w:hAnsi="Arial" w:cs="Arial"/>
          <w:bCs/>
          <w:sz w:val="24"/>
          <w:szCs w:val="24"/>
        </w:rPr>
        <w:t>у</w:t>
      </w:r>
      <w:r w:rsidRPr="003A2363">
        <w:rPr>
          <w:rFonts w:ascii="Arial" w:hAnsi="Arial" w:cs="Arial"/>
          <w:bCs/>
          <w:sz w:val="24"/>
          <w:szCs w:val="24"/>
        </w:rPr>
        <w:t xml:space="preserve">слуги по приему заявлений и принятию решения по вопросу </w:t>
      </w:r>
    </w:p>
    <w:p w:rsidR="007B784E" w:rsidRPr="003A2363" w:rsidRDefault="007B784E" w:rsidP="00EA365B">
      <w:pPr>
        <w:pStyle w:val="ConsPlusNormal"/>
        <w:ind w:firstLine="2410"/>
        <w:rPr>
          <w:rFonts w:ascii="Arial" w:hAnsi="Arial" w:cs="Arial"/>
          <w:bCs/>
          <w:sz w:val="24"/>
          <w:szCs w:val="24"/>
        </w:rPr>
      </w:pPr>
      <w:r w:rsidRPr="003A2363">
        <w:rPr>
          <w:rFonts w:ascii="Arial" w:hAnsi="Arial" w:cs="Arial"/>
          <w:bCs/>
          <w:sz w:val="24"/>
          <w:szCs w:val="24"/>
        </w:rPr>
        <w:t>предоставления земельного участка в собственность</w:t>
      </w:r>
    </w:p>
    <w:p w:rsidR="007B784E" w:rsidRPr="003A2363" w:rsidRDefault="007B784E" w:rsidP="00EA365B">
      <w:pPr>
        <w:pStyle w:val="ConsPlusNormal"/>
        <w:ind w:firstLine="2410"/>
        <w:rPr>
          <w:rFonts w:ascii="Arial" w:hAnsi="Arial" w:cs="Arial"/>
          <w:bCs/>
          <w:sz w:val="24"/>
          <w:szCs w:val="24"/>
        </w:rPr>
      </w:pPr>
      <w:r w:rsidRPr="003A2363">
        <w:rPr>
          <w:rFonts w:ascii="Arial" w:hAnsi="Arial" w:cs="Arial"/>
          <w:bCs/>
          <w:sz w:val="24"/>
          <w:szCs w:val="24"/>
        </w:rPr>
        <w:t xml:space="preserve">для ведения садоводства, огородничества, индивидуального </w:t>
      </w:r>
    </w:p>
    <w:p w:rsidR="007B784E" w:rsidRPr="003A2363" w:rsidRDefault="007B784E" w:rsidP="00EA365B">
      <w:pPr>
        <w:pStyle w:val="ConsPlusNormal"/>
        <w:ind w:firstLine="2410"/>
        <w:rPr>
          <w:rFonts w:ascii="Arial" w:hAnsi="Arial" w:cs="Arial"/>
          <w:sz w:val="24"/>
          <w:szCs w:val="24"/>
        </w:rPr>
      </w:pPr>
      <w:r w:rsidRPr="003A2363">
        <w:rPr>
          <w:rFonts w:ascii="Arial" w:hAnsi="Arial" w:cs="Arial"/>
          <w:bCs/>
          <w:sz w:val="24"/>
          <w:szCs w:val="24"/>
        </w:rPr>
        <w:t>жилищного строительства многодетным гражданам</w:t>
      </w:r>
    </w:p>
    <w:p w:rsidR="007B784E" w:rsidRPr="003A2363" w:rsidRDefault="007B784E" w:rsidP="00953517">
      <w:pPr>
        <w:pStyle w:val="ConsPlusNormal"/>
        <w:rPr>
          <w:rFonts w:ascii="Arial" w:hAnsi="Arial" w:cs="Arial"/>
          <w:sz w:val="24"/>
          <w:szCs w:val="24"/>
        </w:rPr>
      </w:pPr>
      <w:bookmarkStart w:id="6" w:name="Par574"/>
      <w:bookmarkEnd w:id="6"/>
    </w:p>
    <w:p w:rsidR="007B784E" w:rsidRPr="003A2363" w:rsidRDefault="007B784E" w:rsidP="00953517">
      <w:pPr>
        <w:pStyle w:val="ConsPlusNormal"/>
        <w:jc w:val="center"/>
        <w:rPr>
          <w:rFonts w:ascii="Arial" w:hAnsi="Arial" w:cs="Arial"/>
          <w:sz w:val="24"/>
          <w:szCs w:val="24"/>
        </w:rPr>
      </w:pPr>
      <w:r w:rsidRPr="003A2363">
        <w:rPr>
          <w:rFonts w:ascii="Arial" w:hAnsi="Arial" w:cs="Arial"/>
          <w:sz w:val="24"/>
          <w:szCs w:val="24"/>
        </w:rPr>
        <w:t>Расписка о приеме документов по запросу о предоставлении</w:t>
      </w:r>
    </w:p>
    <w:p w:rsidR="007B784E" w:rsidRPr="003A2363" w:rsidRDefault="007B784E" w:rsidP="00953517">
      <w:pPr>
        <w:pStyle w:val="ConsPlusNormal"/>
        <w:jc w:val="center"/>
        <w:rPr>
          <w:rFonts w:ascii="Arial" w:hAnsi="Arial" w:cs="Arial"/>
          <w:sz w:val="24"/>
          <w:szCs w:val="24"/>
        </w:rPr>
      </w:pPr>
      <w:r w:rsidRPr="003A2363">
        <w:rPr>
          <w:rFonts w:ascii="Arial" w:hAnsi="Arial" w:cs="Arial"/>
          <w:sz w:val="24"/>
          <w:szCs w:val="24"/>
        </w:rPr>
        <w:t>муниципальной услуги по принятию решения о предоставлении</w:t>
      </w:r>
    </w:p>
    <w:p w:rsidR="007B784E" w:rsidRPr="003A2363" w:rsidRDefault="007B784E" w:rsidP="00953517">
      <w:pPr>
        <w:pStyle w:val="ConsPlusNormal"/>
        <w:jc w:val="center"/>
        <w:rPr>
          <w:rFonts w:ascii="Arial" w:hAnsi="Arial" w:cs="Arial"/>
          <w:sz w:val="24"/>
          <w:szCs w:val="24"/>
        </w:rPr>
      </w:pPr>
      <w:r w:rsidRPr="003A2363">
        <w:rPr>
          <w:rFonts w:ascii="Arial" w:hAnsi="Arial" w:cs="Arial"/>
          <w:sz w:val="24"/>
          <w:szCs w:val="24"/>
        </w:rPr>
        <w:t>земельных участков многодетным гражданам в собственность</w:t>
      </w:r>
    </w:p>
    <w:p w:rsidR="007B784E" w:rsidRPr="003A2363" w:rsidRDefault="007B784E" w:rsidP="00953517">
      <w:pPr>
        <w:pStyle w:val="ConsPlusNormal"/>
        <w:jc w:val="center"/>
        <w:rPr>
          <w:rFonts w:ascii="Arial" w:hAnsi="Arial" w:cs="Arial"/>
          <w:sz w:val="24"/>
          <w:szCs w:val="24"/>
        </w:rPr>
      </w:pPr>
      <w:r w:rsidRPr="003A2363">
        <w:rPr>
          <w:rFonts w:ascii="Arial" w:hAnsi="Arial" w:cs="Arial"/>
          <w:sz w:val="24"/>
          <w:szCs w:val="24"/>
        </w:rPr>
        <w:t>бесплатно для ведения садоводства, огородничества,</w:t>
      </w:r>
    </w:p>
    <w:p w:rsidR="007B784E" w:rsidRPr="003A2363" w:rsidRDefault="007B784E" w:rsidP="00953517">
      <w:pPr>
        <w:pStyle w:val="ConsPlusNormal"/>
        <w:jc w:val="center"/>
        <w:rPr>
          <w:rFonts w:ascii="Arial" w:hAnsi="Arial" w:cs="Arial"/>
          <w:sz w:val="24"/>
          <w:szCs w:val="24"/>
        </w:rPr>
      </w:pPr>
      <w:r w:rsidRPr="003A2363">
        <w:rPr>
          <w:rFonts w:ascii="Arial" w:hAnsi="Arial" w:cs="Arial"/>
          <w:sz w:val="24"/>
          <w:szCs w:val="24"/>
        </w:rPr>
        <w:t>животноводства, индивидуального жилищного строительства</w:t>
      </w:r>
    </w:p>
    <w:p w:rsidR="007B784E" w:rsidRPr="003A2363" w:rsidRDefault="007B784E" w:rsidP="00953517">
      <w:pPr>
        <w:pStyle w:val="ConsPlusNormal"/>
        <w:jc w:val="center"/>
        <w:rPr>
          <w:rFonts w:ascii="Arial" w:hAnsi="Arial" w:cs="Arial"/>
          <w:sz w:val="24"/>
          <w:szCs w:val="24"/>
        </w:rPr>
      </w:pPr>
      <w:r w:rsidRPr="003A2363">
        <w:rPr>
          <w:rFonts w:ascii="Arial" w:hAnsi="Arial" w:cs="Arial"/>
          <w:sz w:val="24"/>
          <w:szCs w:val="24"/>
        </w:rPr>
        <w:t>и личного подсобного хозяйства</w:t>
      </w:r>
    </w:p>
    <w:p w:rsidR="007B784E" w:rsidRPr="003A2363" w:rsidRDefault="007B784E" w:rsidP="00953517">
      <w:pPr>
        <w:pStyle w:val="ConsPlusNormal"/>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Pr>
          <w:rFonts w:ascii="Arial" w:hAnsi="Arial" w:cs="Arial"/>
          <w:sz w:val="24"/>
          <w:szCs w:val="24"/>
        </w:rPr>
        <w:t xml:space="preserve">По запросу о предоставлении </w:t>
      </w:r>
      <w:r w:rsidRPr="003A2363">
        <w:rPr>
          <w:rFonts w:ascii="Arial" w:hAnsi="Arial" w:cs="Arial"/>
          <w:sz w:val="24"/>
          <w:szCs w:val="24"/>
        </w:rPr>
        <w:t>муници</w:t>
      </w:r>
      <w:r>
        <w:rPr>
          <w:rFonts w:ascii="Arial" w:hAnsi="Arial" w:cs="Arial"/>
          <w:sz w:val="24"/>
          <w:szCs w:val="24"/>
        </w:rPr>
        <w:t>пальной услуги з</w:t>
      </w:r>
      <w:r w:rsidRPr="003A2363">
        <w:rPr>
          <w:rFonts w:ascii="Arial" w:hAnsi="Arial" w:cs="Arial"/>
          <w:sz w:val="24"/>
          <w:szCs w:val="24"/>
        </w:rPr>
        <w:t>аявителем</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___________________________________________</w:t>
      </w:r>
      <w:r>
        <w:rPr>
          <w:rFonts w:ascii="Arial" w:hAnsi="Arial" w:cs="Arial"/>
          <w:sz w:val="24"/>
          <w:szCs w:val="24"/>
        </w:rPr>
        <w:t>___________________________</w:t>
      </w:r>
    </w:p>
    <w:p w:rsidR="007B784E" w:rsidRPr="003A2363" w:rsidRDefault="007B784E" w:rsidP="00EA365B">
      <w:pPr>
        <w:pStyle w:val="ConsPlusNonformat"/>
        <w:jc w:val="center"/>
        <w:rPr>
          <w:rFonts w:ascii="Arial" w:hAnsi="Arial" w:cs="Arial"/>
          <w:sz w:val="24"/>
          <w:szCs w:val="24"/>
        </w:rPr>
      </w:pPr>
      <w:proofErr w:type="gramStart"/>
      <w:r>
        <w:rPr>
          <w:rFonts w:ascii="Arial" w:hAnsi="Arial" w:cs="Arial"/>
          <w:sz w:val="24"/>
          <w:szCs w:val="24"/>
        </w:rPr>
        <w:t>(указать Ф.И.О. (последнее –</w:t>
      </w:r>
      <w:r w:rsidRPr="003A2363">
        <w:rPr>
          <w:rFonts w:ascii="Arial" w:hAnsi="Arial" w:cs="Arial"/>
          <w:sz w:val="24"/>
          <w:szCs w:val="24"/>
        </w:rPr>
        <w:t xml:space="preserve"> при наличии) гражданина/</w:t>
      </w:r>
      <w:proofErr w:type="gramEnd"/>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___________________________________________</w:t>
      </w:r>
      <w:r>
        <w:rPr>
          <w:rFonts w:ascii="Arial" w:hAnsi="Arial" w:cs="Arial"/>
          <w:sz w:val="24"/>
          <w:szCs w:val="24"/>
        </w:rPr>
        <w:t>__________________________</w:t>
      </w:r>
    </w:p>
    <w:p w:rsidR="007B784E" w:rsidRPr="003A2363" w:rsidRDefault="007B784E" w:rsidP="00EA365B">
      <w:pPr>
        <w:pStyle w:val="ConsPlusNonformat"/>
        <w:jc w:val="center"/>
        <w:rPr>
          <w:rFonts w:ascii="Arial" w:hAnsi="Arial" w:cs="Arial"/>
          <w:sz w:val="24"/>
          <w:szCs w:val="24"/>
        </w:rPr>
      </w:pPr>
      <w:r w:rsidRPr="003A2363">
        <w:rPr>
          <w:rFonts w:ascii="Arial" w:hAnsi="Arial" w:cs="Arial"/>
          <w:sz w:val="24"/>
          <w:szCs w:val="24"/>
        </w:rPr>
        <w:t>либо наименование юридического лица)</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 ____________ 20__ г. представлены следующие документы:</w:t>
      </w:r>
    </w:p>
    <w:p w:rsidR="007B784E" w:rsidRPr="003A2363" w:rsidRDefault="007B784E" w:rsidP="00953517">
      <w:pPr>
        <w:pStyle w:val="ConsPlusNonformat"/>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1. ______________________________________________ на ___ л. в ____ экз.</w:t>
      </w:r>
    </w:p>
    <w:p w:rsidR="007B784E" w:rsidRPr="003A2363" w:rsidRDefault="007B784E" w:rsidP="00EA365B">
      <w:pPr>
        <w:pStyle w:val="ConsPlusNonformat"/>
        <w:ind w:left="993"/>
        <w:jc w:val="both"/>
        <w:rPr>
          <w:rFonts w:ascii="Arial" w:hAnsi="Arial" w:cs="Arial"/>
          <w:sz w:val="24"/>
          <w:szCs w:val="24"/>
        </w:rPr>
      </w:pPr>
      <w:r w:rsidRPr="003A2363">
        <w:rPr>
          <w:rFonts w:ascii="Arial" w:hAnsi="Arial" w:cs="Arial"/>
          <w:sz w:val="24"/>
          <w:szCs w:val="24"/>
        </w:rPr>
        <w:t>(указать название и реквизиты документа)</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2. ______________________________________________ на ___ л. в ____ экз.</w:t>
      </w:r>
    </w:p>
    <w:p w:rsidR="007B784E" w:rsidRPr="003A2363" w:rsidRDefault="007B784E" w:rsidP="00EA365B">
      <w:pPr>
        <w:pStyle w:val="ConsPlusNonformat"/>
        <w:ind w:left="1134"/>
        <w:jc w:val="both"/>
        <w:rPr>
          <w:rFonts w:ascii="Arial" w:hAnsi="Arial" w:cs="Arial"/>
          <w:sz w:val="24"/>
          <w:szCs w:val="24"/>
        </w:rPr>
      </w:pPr>
      <w:r w:rsidRPr="003A2363">
        <w:rPr>
          <w:rFonts w:ascii="Arial" w:hAnsi="Arial" w:cs="Arial"/>
          <w:sz w:val="24"/>
          <w:szCs w:val="24"/>
        </w:rPr>
        <w:t>(указать название и реквизиты документа)</w:t>
      </w:r>
    </w:p>
    <w:p w:rsidR="007B784E" w:rsidRPr="00765A77" w:rsidRDefault="007B784E" w:rsidP="00953517">
      <w:pPr>
        <w:pStyle w:val="ConsPlusNonformat"/>
        <w:jc w:val="both"/>
        <w:rPr>
          <w:rFonts w:ascii="Arial" w:hAnsi="Arial" w:cs="Arial"/>
          <w:sz w:val="24"/>
          <w:szCs w:val="24"/>
        </w:rPr>
      </w:pPr>
      <w:r w:rsidRPr="00765A77">
        <w:rPr>
          <w:rFonts w:ascii="Arial" w:hAnsi="Arial" w:cs="Arial"/>
          <w:sz w:val="24"/>
          <w:szCs w:val="24"/>
        </w:rPr>
        <w:t xml:space="preserve">3. Документы поданы (указать </w:t>
      </w:r>
      <w:proofErr w:type="gramStart"/>
      <w:r w:rsidRPr="00765A77">
        <w:rPr>
          <w:rFonts w:ascii="Arial" w:hAnsi="Arial" w:cs="Arial"/>
          <w:sz w:val="24"/>
          <w:szCs w:val="24"/>
        </w:rPr>
        <w:t>нужное</w:t>
      </w:r>
      <w:proofErr w:type="gramEnd"/>
      <w:r w:rsidRPr="00765A77">
        <w:rPr>
          <w:rFonts w:ascii="Arial" w:hAnsi="Arial" w:cs="Arial"/>
          <w:sz w:val="24"/>
          <w:szCs w:val="24"/>
        </w:rPr>
        <w:t>):</w: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tblGrid>
      <w:tr w:rsidR="007B784E" w:rsidRPr="00765A77" w:rsidTr="005D3452">
        <w:tc>
          <w:tcPr>
            <w:tcW w:w="658" w:type="dxa"/>
          </w:tcPr>
          <w:p w:rsidR="007B784E" w:rsidRPr="005D3452" w:rsidRDefault="007B784E" w:rsidP="005D3452">
            <w:pPr>
              <w:pStyle w:val="ConsPlusNonformat"/>
              <w:jc w:val="both"/>
              <w:rPr>
                <w:rFonts w:ascii="Arial" w:hAnsi="Arial" w:cs="Arial"/>
                <w:sz w:val="24"/>
                <w:szCs w:val="24"/>
              </w:rPr>
            </w:pPr>
          </w:p>
        </w:tc>
      </w:tr>
    </w:tbl>
    <w:p w:rsidR="007B784E" w:rsidRPr="00765A77" w:rsidRDefault="007B784E" w:rsidP="00765A77">
      <w:pPr>
        <w:pStyle w:val="ConsPlusNonformat"/>
        <w:jc w:val="both"/>
        <w:rPr>
          <w:rFonts w:ascii="Arial" w:hAnsi="Arial" w:cs="Arial"/>
          <w:sz w:val="24"/>
          <w:szCs w:val="24"/>
        </w:rPr>
      </w:pPr>
      <w:r w:rsidRPr="00765A77">
        <w:rPr>
          <w:rFonts w:ascii="Arial" w:hAnsi="Arial" w:cs="Arial"/>
          <w:sz w:val="24"/>
          <w:szCs w:val="24"/>
        </w:rPr>
        <w:t>при личном обращении Заявителя</w:t>
      </w:r>
    </w:p>
    <w:tbl>
      <w:tblPr>
        <w:tblpPr w:leftFromText="180" w:rightFromText="180" w:vertAnchor="text" w:horzAnchor="margin" w:tblpY="345"/>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8"/>
      </w:tblGrid>
      <w:tr w:rsidR="007B784E" w:rsidRPr="00765A77" w:rsidTr="005D3452">
        <w:tc>
          <w:tcPr>
            <w:tcW w:w="658" w:type="dxa"/>
          </w:tcPr>
          <w:p w:rsidR="007B784E" w:rsidRPr="005D3452" w:rsidRDefault="007B784E" w:rsidP="005D3452">
            <w:pPr>
              <w:pStyle w:val="ConsPlusNonformat"/>
              <w:jc w:val="both"/>
              <w:rPr>
                <w:rFonts w:ascii="Arial" w:hAnsi="Arial" w:cs="Arial"/>
                <w:sz w:val="24"/>
                <w:szCs w:val="24"/>
              </w:rPr>
            </w:pPr>
          </w:p>
        </w:tc>
      </w:tr>
    </w:tbl>
    <w:p w:rsidR="007B784E" w:rsidRPr="00765A77" w:rsidRDefault="007B784E" w:rsidP="00953517">
      <w:pPr>
        <w:pStyle w:val="ConsPlusNonformat"/>
        <w:jc w:val="both"/>
        <w:rPr>
          <w:rFonts w:ascii="Arial" w:hAnsi="Arial" w:cs="Arial"/>
          <w:sz w:val="24"/>
          <w:szCs w:val="24"/>
        </w:rPr>
      </w:pPr>
    </w:p>
    <w:p w:rsidR="007B784E" w:rsidRPr="00765A77" w:rsidRDefault="007B784E" w:rsidP="00765A77">
      <w:pPr>
        <w:pStyle w:val="ConsPlusNonformat"/>
        <w:jc w:val="both"/>
        <w:rPr>
          <w:rFonts w:ascii="Arial" w:hAnsi="Arial" w:cs="Arial"/>
          <w:sz w:val="24"/>
          <w:szCs w:val="24"/>
        </w:rPr>
      </w:pPr>
      <w:r w:rsidRPr="00765A77">
        <w:rPr>
          <w:rFonts w:ascii="Arial" w:hAnsi="Arial" w:cs="Arial"/>
          <w:sz w:val="24"/>
          <w:szCs w:val="24"/>
        </w:rPr>
        <w:t>почтовым отправлением Заявителя</w:t>
      </w:r>
    </w:p>
    <w:p w:rsidR="007B784E" w:rsidRPr="00765A77" w:rsidRDefault="007B784E" w:rsidP="00953517">
      <w:pPr>
        <w:pStyle w:val="ConsPlusNonformat"/>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sidRPr="00765A77">
        <w:rPr>
          <w:rFonts w:ascii="Arial" w:hAnsi="Arial" w:cs="Arial"/>
          <w:sz w:val="24"/>
          <w:szCs w:val="24"/>
        </w:rPr>
        <w:t>Указанные</w:t>
      </w:r>
      <w:r w:rsidRPr="003A2363">
        <w:rPr>
          <w:rFonts w:ascii="Arial" w:hAnsi="Arial" w:cs="Arial"/>
          <w:sz w:val="24"/>
          <w:szCs w:val="24"/>
        </w:rPr>
        <w:t xml:space="preserve"> в настоящей расписке документы приняты "___" ___________ 20__ г.</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___________________________________________</w:t>
      </w:r>
      <w:r>
        <w:rPr>
          <w:rFonts w:ascii="Arial" w:hAnsi="Arial" w:cs="Arial"/>
          <w:sz w:val="24"/>
          <w:szCs w:val="24"/>
        </w:rPr>
        <w:t>___________________________</w:t>
      </w:r>
    </w:p>
    <w:p w:rsidR="007B784E" w:rsidRPr="003A2363" w:rsidRDefault="007B784E" w:rsidP="005A4B7E">
      <w:pPr>
        <w:pStyle w:val="ConsPlusNonformat"/>
        <w:jc w:val="center"/>
        <w:rPr>
          <w:rFonts w:ascii="Arial" w:hAnsi="Arial" w:cs="Arial"/>
          <w:sz w:val="24"/>
          <w:szCs w:val="24"/>
        </w:rPr>
      </w:pPr>
      <w:proofErr w:type="gramStart"/>
      <w:r w:rsidRPr="003A2363">
        <w:rPr>
          <w:rFonts w:ascii="Arial" w:hAnsi="Arial" w:cs="Arial"/>
          <w:sz w:val="24"/>
          <w:szCs w:val="24"/>
        </w:rPr>
        <w:t>(указать наименовани</w:t>
      </w:r>
      <w:r>
        <w:rPr>
          <w:rFonts w:ascii="Arial" w:hAnsi="Arial" w:cs="Arial"/>
          <w:sz w:val="24"/>
          <w:szCs w:val="24"/>
        </w:rPr>
        <w:t>е должности, Ф.И.О. (последнее –</w:t>
      </w:r>
      <w:r w:rsidRPr="003A2363">
        <w:rPr>
          <w:rFonts w:ascii="Arial" w:hAnsi="Arial" w:cs="Arial"/>
          <w:sz w:val="24"/>
          <w:szCs w:val="24"/>
        </w:rPr>
        <w:t xml:space="preserve"> при наличии)</w:t>
      </w:r>
      <w:proofErr w:type="gramEnd"/>
    </w:p>
    <w:p w:rsidR="007B784E" w:rsidRPr="003A2363" w:rsidRDefault="007B784E" w:rsidP="005A4B7E">
      <w:pPr>
        <w:pStyle w:val="ConsPlusNonformat"/>
        <w:jc w:val="center"/>
        <w:rPr>
          <w:rFonts w:ascii="Arial" w:hAnsi="Arial" w:cs="Arial"/>
          <w:sz w:val="24"/>
          <w:szCs w:val="24"/>
        </w:rPr>
      </w:pPr>
      <w:r w:rsidRPr="003A2363">
        <w:rPr>
          <w:rFonts w:ascii="Arial" w:hAnsi="Arial" w:cs="Arial"/>
          <w:sz w:val="24"/>
          <w:szCs w:val="24"/>
        </w:rPr>
        <w:t>лица, принявшего документы)</w:t>
      </w:r>
    </w:p>
    <w:p w:rsidR="007B784E" w:rsidRPr="003A2363" w:rsidRDefault="007B784E" w:rsidP="00953517">
      <w:pPr>
        <w:pStyle w:val="ConsPlusNonformat"/>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Подпись лица, оформившего расписку: _______________________</w:t>
      </w:r>
      <w:r>
        <w:rPr>
          <w:rFonts w:ascii="Arial" w:hAnsi="Arial" w:cs="Arial"/>
          <w:sz w:val="24"/>
          <w:szCs w:val="24"/>
        </w:rPr>
        <w:t>__</w:t>
      </w:r>
    </w:p>
    <w:p w:rsidR="007B784E" w:rsidRPr="003A2363" w:rsidRDefault="007B784E" w:rsidP="00953517">
      <w:pPr>
        <w:pStyle w:val="ConsPlusNonformat"/>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Экземпляр настоящей расписки получил "___" ____________ 20___ г.:</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 _________________________________________________</w:t>
      </w:r>
      <w:r>
        <w:rPr>
          <w:rFonts w:ascii="Arial" w:hAnsi="Arial" w:cs="Arial"/>
          <w:sz w:val="24"/>
          <w:szCs w:val="24"/>
        </w:rPr>
        <w:t>_</w:t>
      </w:r>
    </w:p>
    <w:p w:rsidR="007B784E" w:rsidRPr="003A2363" w:rsidRDefault="007B784E" w:rsidP="00953517">
      <w:pPr>
        <w:pStyle w:val="ConsPlusNonformat"/>
        <w:jc w:val="both"/>
        <w:rPr>
          <w:rFonts w:ascii="Arial" w:hAnsi="Arial" w:cs="Arial"/>
          <w:sz w:val="24"/>
          <w:szCs w:val="24"/>
        </w:rPr>
      </w:pPr>
      <w:proofErr w:type="gramStart"/>
      <w:r>
        <w:rPr>
          <w:rFonts w:ascii="Arial" w:hAnsi="Arial" w:cs="Arial"/>
          <w:sz w:val="24"/>
          <w:szCs w:val="24"/>
        </w:rPr>
        <w:t>(подпись з</w:t>
      </w:r>
      <w:r w:rsidRPr="003A2363">
        <w:rPr>
          <w:rFonts w:ascii="Arial" w:hAnsi="Arial" w:cs="Arial"/>
          <w:sz w:val="24"/>
          <w:szCs w:val="24"/>
        </w:rPr>
        <w:t xml:space="preserve">аявителя)  </w:t>
      </w:r>
      <w:r>
        <w:rPr>
          <w:rFonts w:ascii="Arial" w:hAnsi="Arial" w:cs="Arial"/>
          <w:sz w:val="24"/>
          <w:szCs w:val="24"/>
        </w:rPr>
        <w:t xml:space="preserve">    (Ф.И.О. (последнее – при наличии) з</w:t>
      </w:r>
      <w:r w:rsidRPr="003A2363">
        <w:rPr>
          <w:rFonts w:ascii="Arial" w:hAnsi="Arial" w:cs="Arial"/>
          <w:sz w:val="24"/>
          <w:szCs w:val="24"/>
        </w:rPr>
        <w:t>аявителя полностью/</w:t>
      </w:r>
      <w:proofErr w:type="gramEnd"/>
    </w:p>
    <w:p w:rsidR="007B784E" w:rsidRPr="003A2363" w:rsidRDefault="007B784E" w:rsidP="005A4B7E">
      <w:pPr>
        <w:pStyle w:val="ConsPlusNonformat"/>
        <w:ind w:left="3828"/>
        <w:jc w:val="both"/>
        <w:rPr>
          <w:rFonts w:ascii="Arial" w:hAnsi="Arial" w:cs="Arial"/>
          <w:sz w:val="24"/>
          <w:szCs w:val="24"/>
        </w:rPr>
      </w:pPr>
      <w:r w:rsidRPr="003A2363">
        <w:rPr>
          <w:rFonts w:ascii="Arial" w:hAnsi="Arial" w:cs="Arial"/>
          <w:sz w:val="24"/>
          <w:szCs w:val="24"/>
        </w:rPr>
        <w:t xml:space="preserve">наименование юридического лица </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___________________________________________</w:t>
      </w:r>
      <w:r>
        <w:rPr>
          <w:rFonts w:ascii="Arial" w:hAnsi="Arial" w:cs="Arial"/>
          <w:sz w:val="24"/>
          <w:szCs w:val="24"/>
        </w:rPr>
        <w:t>___________________________</w:t>
      </w:r>
    </w:p>
    <w:p w:rsidR="007B784E" w:rsidRPr="003A2363" w:rsidRDefault="007B784E" w:rsidP="005A4B7E">
      <w:pPr>
        <w:pStyle w:val="ConsPlusNonformat"/>
        <w:jc w:val="center"/>
        <w:rPr>
          <w:rFonts w:ascii="Arial" w:hAnsi="Arial" w:cs="Arial"/>
          <w:sz w:val="24"/>
          <w:szCs w:val="24"/>
        </w:rPr>
      </w:pPr>
      <w:r>
        <w:rPr>
          <w:rFonts w:ascii="Arial" w:hAnsi="Arial" w:cs="Arial"/>
          <w:sz w:val="24"/>
          <w:szCs w:val="24"/>
        </w:rPr>
        <w:t>и Ф.И.О. (последнее –</w:t>
      </w:r>
      <w:r w:rsidRPr="003A2363">
        <w:rPr>
          <w:rFonts w:ascii="Arial" w:hAnsi="Arial" w:cs="Arial"/>
          <w:sz w:val="24"/>
          <w:szCs w:val="24"/>
        </w:rPr>
        <w:t xml:space="preserve"> при наличии) наименование должности лица, действующего</w:t>
      </w:r>
    </w:p>
    <w:p w:rsidR="007B784E" w:rsidRPr="003A2363" w:rsidRDefault="007B784E" w:rsidP="005A4B7E">
      <w:pPr>
        <w:pStyle w:val="ConsPlusNonformat"/>
        <w:jc w:val="center"/>
        <w:rPr>
          <w:rFonts w:ascii="Arial" w:hAnsi="Arial" w:cs="Arial"/>
          <w:sz w:val="24"/>
          <w:szCs w:val="24"/>
        </w:rPr>
      </w:pPr>
      <w:r>
        <w:rPr>
          <w:rFonts w:ascii="Arial" w:hAnsi="Arial" w:cs="Arial"/>
          <w:sz w:val="24"/>
          <w:szCs w:val="24"/>
        </w:rPr>
        <w:t>от имени з</w:t>
      </w:r>
      <w:r w:rsidRPr="003A2363">
        <w:rPr>
          <w:rFonts w:ascii="Arial" w:hAnsi="Arial" w:cs="Arial"/>
          <w:sz w:val="24"/>
          <w:szCs w:val="24"/>
        </w:rPr>
        <w:t>аявителя без доверенности/</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___________________________________________</w:t>
      </w:r>
      <w:r>
        <w:rPr>
          <w:rFonts w:ascii="Arial" w:hAnsi="Arial" w:cs="Arial"/>
          <w:sz w:val="24"/>
          <w:szCs w:val="24"/>
        </w:rPr>
        <w:t>___________________________</w:t>
      </w:r>
    </w:p>
    <w:p w:rsidR="007B784E" w:rsidRPr="003A2363" w:rsidRDefault="007B784E" w:rsidP="005A4B7E">
      <w:pPr>
        <w:pStyle w:val="ConsPlusNonformat"/>
        <w:jc w:val="center"/>
        <w:rPr>
          <w:rFonts w:ascii="Arial" w:hAnsi="Arial" w:cs="Arial"/>
          <w:sz w:val="24"/>
          <w:szCs w:val="24"/>
        </w:rPr>
      </w:pPr>
      <w:r>
        <w:rPr>
          <w:rFonts w:ascii="Arial" w:hAnsi="Arial" w:cs="Arial"/>
          <w:sz w:val="24"/>
          <w:szCs w:val="24"/>
        </w:rPr>
        <w:t>Ф.И.О. (последнее –</w:t>
      </w:r>
      <w:r w:rsidRPr="003A2363">
        <w:rPr>
          <w:rFonts w:ascii="Arial" w:hAnsi="Arial" w:cs="Arial"/>
          <w:sz w:val="24"/>
          <w:szCs w:val="24"/>
        </w:rPr>
        <w:t xml:space="preserve"> при наличи</w:t>
      </w:r>
      <w:r>
        <w:rPr>
          <w:rFonts w:ascii="Arial" w:hAnsi="Arial" w:cs="Arial"/>
          <w:sz w:val="24"/>
          <w:szCs w:val="24"/>
        </w:rPr>
        <w:t>и) лица, действующего от имени з</w:t>
      </w:r>
      <w:r w:rsidRPr="003A2363">
        <w:rPr>
          <w:rFonts w:ascii="Arial" w:hAnsi="Arial" w:cs="Arial"/>
          <w:sz w:val="24"/>
          <w:szCs w:val="24"/>
        </w:rPr>
        <w:t>аявителя</w:t>
      </w:r>
    </w:p>
    <w:p w:rsidR="007B784E" w:rsidRPr="003A2363" w:rsidRDefault="007B784E" w:rsidP="005A4B7E">
      <w:pPr>
        <w:pStyle w:val="ConsPlusNonformat"/>
        <w:jc w:val="center"/>
        <w:rPr>
          <w:rFonts w:ascii="Arial" w:hAnsi="Arial" w:cs="Arial"/>
          <w:sz w:val="24"/>
          <w:szCs w:val="24"/>
        </w:rPr>
      </w:pPr>
      <w:r w:rsidRPr="003A2363">
        <w:rPr>
          <w:rFonts w:ascii="Arial" w:hAnsi="Arial" w:cs="Arial"/>
          <w:sz w:val="24"/>
          <w:szCs w:val="24"/>
        </w:rPr>
        <w:t>по доверенности, реквизиты доверенности)</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Экземпляр</w:t>
      </w:r>
      <w:r>
        <w:rPr>
          <w:rFonts w:ascii="Arial" w:hAnsi="Arial" w:cs="Arial"/>
          <w:sz w:val="24"/>
          <w:szCs w:val="24"/>
        </w:rPr>
        <w:t xml:space="preserve"> настоящей расписки направлен заявителю</w:t>
      </w:r>
      <w:r w:rsidRPr="003A2363">
        <w:rPr>
          <w:rFonts w:ascii="Arial" w:hAnsi="Arial" w:cs="Arial"/>
          <w:sz w:val="24"/>
          <w:szCs w:val="24"/>
        </w:rPr>
        <w:t xml:space="preserve"> почтовым отправлением</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 ___________ 20</w:t>
      </w:r>
      <w:r>
        <w:rPr>
          <w:rFonts w:ascii="Arial" w:hAnsi="Arial" w:cs="Arial"/>
          <w:sz w:val="24"/>
          <w:szCs w:val="24"/>
        </w:rPr>
        <w:t>__ г. (заполняется при получении по почте</w:t>
      </w:r>
      <w:r w:rsidRPr="003A2363">
        <w:rPr>
          <w:rFonts w:ascii="Arial" w:hAnsi="Arial" w:cs="Arial"/>
          <w:sz w:val="24"/>
          <w:szCs w:val="24"/>
        </w:rPr>
        <w:t xml:space="preserve"> запроса</w:t>
      </w:r>
      <w:r>
        <w:rPr>
          <w:rFonts w:ascii="Arial" w:hAnsi="Arial" w:cs="Arial"/>
          <w:sz w:val="24"/>
          <w:szCs w:val="24"/>
        </w:rPr>
        <w:t xml:space="preserve"> </w:t>
      </w:r>
      <w:r w:rsidRPr="003A2363">
        <w:rPr>
          <w:rFonts w:ascii="Arial" w:hAnsi="Arial" w:cs="Arial"/>
          <w:sz w:val="24"/>
          <w:szCs w:val="24"/>
        </w:rPr>
        <w:t>о предоставлении муниципальной услуги)</w:t>
      </w:r>
      <w:r>
        <w:rPr>
          <w:rFonts w:ascii="Arial" w:hAnsi="Arial" w:cs="Arial"/>
          <w:sz w:val="24"/>
          <w:szCs w:val="24"/>
        </w:rPr>
        <w:t>.</w:t>
      </w:r>
    </w:p>
    <w:p w:rsidR="007B784E" w:rsidRPr="003A2363" w:rsidRDefault="007B784E" w:rsidP="00953517">
      <w:pPr>
        <w:pStyle w:val="ConsPlusNormal"/>
        <w:jc w:val="both"/>
        <w:rPr>
          <w:rFonts w:ascii="Arial" w:hAnsi="Arial" w:cs="Arial"/>
          <w:sz w:val="24"/>
          <w:szCs w:val="24"/>
        </w:rPr>
      </w:pPr>
    </w:p>
    <w:p w:rsidR="007B784E" w:rsidRPr="003A2363" w:rsidRDefault="007B784E" w:rsidP="005A4B7E">
      <w:pPr>
        <w:pStyle w:val="ConsPlusNormal"/>
        <w:ind w:left="2410"/>
        <w:outlineLvl w:val="1"/>
        <w:rPr>
          <w:rFonts w:ascii="Arial" w:hAnsi="Arial" w:cs="Arial"/>
          <w:sz w:val="24"/>
          <w:szCs w:val="24"/>
        </w:rPr>
      </w:pPr>
      <w:r w:rsidRPr="003A2363">
        <w:rPr>
          <w:rFonts w:ascii="Arial" w:hAnsi="Arial" w:cs="Arial"/>
          <w:sz w:val="24"/>
          <w:szCs w:val="24"/>
        </w:rPr>
        <w:t xml:space="preserve">Приложение </w:t>
      </w:r>
      <w:r>
        <w:rPr>
          <w:rFonts w:ascii="Arial" w:hAnsi="Arial" w:cs="Arial"/>
          <w:sz w:val="24"/>
          <w:szCs w:val="24"/>
        </w:rPr>
        <w:t xml:space="preserve">№ </w:t>
      </w:r>
      <w:r w:rsidRPr="003A2363">
        <w:rPr>
          <w:rFonts w:ascii="Arial" w:hAnsi="Arial" w:cs="Arial"/>
          <w:sz w:val="24"/>
          <w:szCs w:val="24"/>
        </w:rPr>
        <w:t>4</w:t>
      </w:r>
    </w:p>
    <w:p w:rsidR="007B784E" w:rsidRPr="003A2363" w:rsidRDefault="007B784E" w:rsidP="005A4B7E">
      <w:pPr>
        <w:pStyle w:val="ConsPlusNormal"/>
        <w:ind w:left="2410"/>
        <w:rPr>
          <w:rFonts w:ascii="Arial" w:hAnsi="Arial" w:cs="Arial"/>
          <w:bCs/>
          <w:sz w:val="24"/>
          <w:szCs w:val="24"/>
        </w:rPr>
      </w:pPr>
      <w:r w:rsidRPr="003A2363">
        <w:rPr>
          <w:rFonts w:ascii="Arial" w:hAnsi="Arial" w:cs="Arial"/>
          <w:sz w:val="24"/>
          <w:szCs w:val="24"/>
        </w:rPr>
        <w:t xml:space="preserve">к Административному регламенту </w:t>
      </w:r>
      <w:r w:rsidRPr="003A2363">
        <w:rPr>
          <w:rFonts w:ascii="Arial" w:hAnsi="Arial" w:cs="Arial"/>
          <w:bCs/>
          <w:sz w:val="24"/>
          <w:szCs w:val="24"/>
        </w:rPr>
        <w:t xml:space="preserve">предоставления </w:t>
      </w:r>
    </w:p>
    <w:p w:rsidR="007B784E" w:rsidRPr="003A2363" w:rsidRDefault="007B784E" w:rsidP="005A4B7E">
      <w:pPr>
        <w:pStyle w:val="ConsPlusNormal"/>
        <w:ind w:left="2410"/>
        <w:rPr>
          <w:rFonts w:ascii="Arial" w:hAnsi="Arial" w:cs="Arial"/>
          <w:bCs/>
          <w:sz w:val="24"/>
          <w:szCs w:val="24"/>
        </w:rPr>
      </w:pPr>
      <w:r>
        <w:rPr>
          <w:rFonts w:ascii="Arial" w:hAnsi="Arial" w:cs="Arial"/>
          <w:bCs/>
          <w:sz w:val="24"/>
          <w:szCs w:val="24"/>
        </w:rPr>
        <w:t>у</w:t>
      </w:r>
      <w:r w:rsidRPr="003A2363">
        <w:rPr>
          <w:rFonts w:ascii="Arial" w:hAnsi="Arial" w:cs="Arial"/>
          <w:bCs/>
          <w:sz w:val="24"/>
          <w:szCs w:val="24"/>
        </w:rPr>
        <w:t xml:space="preserve">слуги по приему заявлений и принятию решения по вопросу </w:t>
      </w:r>
    </w:p>
    <w:p w:rsidR="007B784E" w:rsidRPr="003A2363" w:rsidRDefault="007B784E" w:rsidP="005A4B7E">
      <w:pPr>
        <w:pStyle w:val="ConsPlusNormal"/>
        <w:ind w:left="2410"/>
        <w:rPr>
          <w:rFonts w:ascii="Arial" w:hAnsi="Arial" w:cs="Arial"/>
          <w:bCs/>
          <w:sz w:val="24"/>
          <w:szCs w:val="24"/>
        </w:rPr>
      </w:pPr>
      <w:r w:rsidRPr="003A2363">
        <w:rPr>
          <w:rFonts w:ascii="Arial" w:hAnsi="Arial" w:cs="Arial"/>
          <w:bCs/>
          <w:sz w:val="24"/>
          <w:szCs w:val="24"/>
        </w:rPr>
        <w:t>предоставления земельного участка в собственность</w:t>
      </w:r>
    </w:p>
    <w:p w:rsidR="007B784E" w:rsidRPr="003A2363" w:rsidRDefault="007B784E" w:rsidP="005A4B7E">
      <w:pPr>
        <w:pStyle w:val="ConsPlusNormal"/>
        <w:ind w:left="2410"/>
        <w:rPr>
          <w:rFonts w:ascii="Arial" w:hAnsi="Arial" w:cs="Arial"/>
          <w:bCs/>
          <w:sz w:val="24"/>
          <w:szCs w:val="24"/>
        </w:rPr>
      </w:pPr>
      <w:r w:rsidRPr="003A2363">
        <w:rPr>
          <w:rFonts w:ascii="Arial" w:hAnsi="Arial" w:cs="Arial"/>
          <w:bCs/>
          <w:sz w:val="24"/>
          <w:szCs w:val="24"/>
        </w:rPr>
        <w:t xml:space="preserve">для ведения садоводства, огородничества, индивидуального </w:t>
      </w:r>
    </w:p>
    <w:p w:rsidR="007B784E" w:rsidRPr="003A2363" w:rsidRDefault="007B784E" w:rsidP="005A4B7E">
      <w:pPr>
        <w:pStyle w:val="ConsPlusNormal"/>
        <w:ind w:left="2410"/>
        <w:rPr>
          <w:rFonts w:ascii="Arial" w:hAnsi="Arial" w:cs="Arial"/>
          <w:sz w:val="24"/>
          <w:szCs w:val="24"/>
        </w:rPr>
      </w:pPr>
      <w:r w:rsidRPr="003A2363">
        <w:rPr>
          <w:rFonts w:ascii="Arial" w:hAnsi="Arial" w:cs="Arial"/>
          <w:bCs/>
          <w:sz w:val="24"/>
          <w:szCs w:val="24"/>
        </w:rPr>
        <w:t>жилищного строительства многодетным гражданам</w:t>
      </w:r>
    </w:p>
    <w:p w:rsidR="007B784E" w:rsidRPr="003A2363" w:rsidRDefault="007B784E" w:rsidP="00953517">
      <w:pPr>
        <w:pStyle w:val="ConsPlusNonformat"/>
        <w:jc w:val="both"/>
        <w:rPr>
          <w:rFonts w:ascii="Arial" w:hAnsi="Arial" w:cs="Arial"/>
          <w:sz w:val="24"/>
          <w:szCs w:val="24"/>
        </w:rPr>
      </w:pP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от ______________________________________</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________________________________________</w:t>
      </w:r>
    </w:p>
    <w:p w:rsidR="007B784E" w:rsidRPr="003B6716" w:rsidRDefault="007B784E" w:rsidP="005A4B7E">
      <w:pPr>
        <w:pStyle w:val="ConsPlusNonformat"/>
        <w:ind w:firstLine="3969"/>
        <w:rPr>
          <w:rFonts w:ascii="Arial" w:hAnsi="Arial" w:cs="Arial"/>
          <w:sz w:val="24"/>
          <w:szCs w:val="24"/>
        </w:rPr>
      </w:pPr>
      <w:proofErr w:type="gramStart"/>
      <w:r w:rsidRPr="003B6716">
        <w:rPr>
          <w:rFonts w:ascii="Arial" w:hAnsi="Arial" w:cs="Arial"/>
          <w:sz w:val="24"/>
          <w:szCs w:val="24"/>
        </w:rPr>
        <w:t>зарегистрированного</w:t>
      </w:r>
      <w:proofErr w:type="gramEnd"/>
      <w:r w:rsidRPr="003B6716">
        <w:rPr>
          <w:rFonts w:ascii="Arial" w:hAnsi="Arial" w:cs="Arial"/>
          <w:sz w:val="24"/>
          <w:szCs w:val="24"/>
        </w:rPr>
        <w:t xml:space="preserve"> (ой) по адресу:</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________________________________________</w:t>
      </w:r>
    </w:p>
    <w:p w:rsidR="007B784E" w:rsidRPr="003B6716" w:rsidRDefault="007B784E" w:rsidP="005A4B7E">
      <w:pPr>
        <w:pStyle w:val="ConsPlusNonformat"/>
        <w:tabs>
          <w:tab w:val="left" w:pos="5387"/>
        </w:tabs>
        <w:ind w:firstLine="3969"/>
        <w:rPr>
          <w:rFonts w:ascii="Arial" w:hAnsi="Arial" w:cs="Arial"/>
          <w:sz w:val="24"/>
          <w:szCs w:val="24"/>
        </w:rPr>
      </w:pPr>
      <w:r w:rsidRPr="003B6716">
        <w:rPr>
          <w:rFonts w:ascii="Arial" w:hAnsi="Arial" w:cs="Arial"/>
          <w:sz w:val="24"/>
          <w:szCs w:val="24"/>
        </w:rPr>
        <w:t xml:space="preserve"> _______________________________________</w:t>
      </w:r>
    </w:p>
    <w:p w:rsidR="007B784E" w:rsidRPr="003B6716" w:rsidRDefault="007B784E" w:rsidP="005A4B7E">
      <w:pPr>
        <w:pStyle w:val="ConsPlusNonformat"/>
        <w:ind w:firstLine="3969"/>
        <w:rPr>
          <w:rFonts w:ascii="Arial" w:hAnsi="Arial" w:cs="Arial"/>
          <w:sz w:val="24"/>
          <w:szCs w:val="24"/>
        </w:rPr>
      </w:pPr>
      <w:proofErr w:type="gramStart"/>
      <w:r w:rsidRPr="003B6716">
        <w:rPr>
          <w:rFonts w:ascii="Arial" w:hAnsi="Arial" w:cs="Arial"/>
          <w:sz w:val="24"/>
          <w:szCs w:val="24"/>
        </w:rPr>
        <w:t>проживающего</w:t>
      </w:r>
      <w:proofErr w:type="gramEnd"/>
      <w:r w:rsidRPr="003B6716">
        <w:rPr>
          <w:rFonts w:ascii="Arial" w:hAnsi="Arial" w:cs="Arial"/>
          <w:sz w:val="24"/>
          <w:szCs w:val="24"/>
        </w:rPr>
        <w:t xml:space="preserve"> (ей) по адресу:</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________________________________________</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________________________________________</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тел. ____________________________________</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дата рождения ___________________________</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данные документа, удостоверяющего</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личность:</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серия __________, N ____________________</w:t>
      </w:r>
    </w:p>
    <w:p w:rsidR="007B784E" w:rsidRPr="003B6716" w:rsidRDefault="007B784E" w:rsidP="005A4B7E">
      <w:pPr>
        <w:pStyle w:val="ConsPlusNonformat"/>
        <w:ind w:firstLine="3969"/>
        <w:rPr>
          <w:rFonts w:ascii="Arial" w:hAnsi="Arial" w:cs="Arial"/>
          <w:sz w:val="24"/>
          <w:szCs w:val="24"/>
        </w:rPr>
      </w:pPr>
      <w:r w:rsidRPr="003B6716">
        <w:rPr>
          <w:rFonts w:ascii="Arial" w:hAnsi="Arial" w:cs="Arial"/>
          <w:sz w:val="24"/>
          <w:szCs w:val="24"/>
        </w:rPr>
        <w:t>выдан: когда ___________________________</w:t>
      </w:r>
    </w:p>
    <w:p w:rsidR="007B784E" w:rsidRPr="003A2363" w:rsidRDefault="007B784E" w:rsidP="005A4B7E">
      <w:pPr>
        <w:pStyle w:val="ConsPlusNonformat"/>
        <w:ind w:firstLine="3969"/>
        <w:rPr>
          <w:rFonts w:ascii="Arial" w:hAnsi="Arial" w:cs="Arial"/>
          <w:sz w:val="24"/>
          <w:szCs w:val="24"/>
        </w:rPr>
      </w:pPr>
      <w:r w:rsidRPr="003B6716">
        <w:rPr>
          <w:rFonts w:ascii="Arial" w:hAnsi="Arial" w:cs="Arial"/>
          <w:sz w:val="24"/>
          <w:szCs w:val="24"/>
        </w:rPr>
        <w:t>кем ____________________________________</w:t>
      </w:r>
    </w:p>
    <w:p w:rsidR="007B784E" w:rsidRPr="003A2363" w:rsidRDefault="007B784E" w:rsidP="005A4B7E">
      <w:pPr>
        <w:pStyle w:val="ConsPlusNonformat"/>
        <w:ind w:firstLine="3969"/>
        <w:rPr>
          <w:rFonts w:ascii="Arial" w:hAnsi="Arial" w:cs="Arial"/>
          <w:sz w:val="24"/>
          <w:szCs w:val="24"/>
        </w:rPr>
      </w:pPr>
    </w:p>
    <w:p w:rsidR="007B784E" w:rsidRPr="003A2363" w:rsidRDefault="007B784E" w:rsidP="00953517">
      <w:pPr>
        <w:pStyle w:val="ConsPlusNonformat"/>
        <w:jc w:val="center"/>
        <w:rPr>
          <w:rFonts w:ascii="Arial" w:hAnsi="Arial" w:cs="Arial"/>
          <w:sz w:val="24"/>
          <w:szCs w:val="24"/>
        </w:rPr>
      </w:pPr>
      <w:bookmarkStart w:id="7" w:name="Par684"/>
      <w:bookmarkEnd w:id="7"/>
      <w:r w:rsidRPr="003A2363">
        <w:rPr>
          <w:rFonts w:ascii="Arial" w:hAnsi="Arial" w:cs="Arial"/>
          <w:sz w:val="24"/>
          <w:szCs w:val="24"/>
        </w:rPr>
        <w:t>Согласие</w:t>
      </w:r>
    </w:p>
    <w:p w:rsidR="007B784E" w:rsidRPr="003A2363" w:rsidRDefault="007B784E" w:rsidP="00953517">
      <w:pPr>
        <w:pStyle w:val="ConsPlusNonformat"/>
        <w:jc w:val="center"/>
        <w:rPr>
          <w:rFonts w:ascii="Arial" w:hAnsi="Arial" w:cs="Arial"/>
          <w:sz w:val="24"/>
          <w:szCs w:val="24"/>
        </w:rPr>
      </w:pPr>
      <w:r w:rsidRPr="003A2363">
        <w:rPr>
          <w:rFonts w:ascii="Arial" w:hAnsi="Arial" w:cs="Arial"/>
          <w:sz w:val="24"/>
          <w:szCs w:val="24"/>
        </w:rPr>
        <w:t>на обработку персональных данных членов семьи, проживающих</w:t>
      </w:r>
    </w:p>
    <w:p w:rsidR="007B784E" w:rsidRPr="003A2363" w:rsidRDefault="007B784E" w:rsidP="00953517">
      <w:pPr>
        <w:pStyle w:val="ConsPlusNonformat"/>
        <w:jc w:val="center"/>
        <w:rPr>
          <w:rFonts w:ascii="Arial" w:hAnsi="Arial" w:cs="Arial"/>
          <w:sz w:val="24"/>
          <w:szCs w:val="24"/>
        </w:rPr>
      </w:pPr>
      <w:r w:rsidRPr="003A2363">
        <w:rPr>
          <w:rFonts w:ascii="Arial" w:hAnsi="Arial" w:cs="Arial"/>
          <w:sz w:val="24"/>
          <w:szCs w:val="24"/>
        </w:rPr>
        <w:t>совместно с заявителем (их законных представителей)</w:t>
      </w:r>
    </w:p>
    <w:p w:rsidR="007B784E" w:rsidRPr="003A2363" w:rsidRDefault="007B784E" w:rsidP="00953517">
      <w:pPr>
        <w:pStyle w:val="ConsPlusNonformat"/>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Я, ________________________________________</w:t>
      </w:r>
      <w:r>
        <w:rPr>
          <w:rFonts w:ascii="Arial" w:hAnsi="Arial" w:cs="Arial"/>
          <w:sz w:val="24"/>
          <w:szCs w:val="24"/>
        </w:rPr>
        <w:t>___________________________</w:t>
      </w:r>
      <w:r w:rsidRPr="003A2363">
        <w:rPr>
          <w:rFonts w:ascii="Arial" w:hAnsi="Arial" w:cs="Arial"/>
          <w:sz w:val="24"/>
          <w:szCs w:val="24"/>
        </w:rPr>
        <w:t>,</w:t>
      </w:r>
    </w:p>
    <w:p w:rsidR="007B784E" w:rsidRPr="003A2363" w:rsidRDefault="007B784E" w:rsidP="005A4B7E">
      <w:pPr>
        <w:pStyle w:val="ConsPlusNonformat"/>
        <w:jc w:val="center"/>
        <w:rPr>
          <w:rFonts w:ascii="Arial" w:hAnsi="Arial" w:cs="Arial"/>
          <w:sz w:val="24"/>
          <w:szCs w:val="24"/>
        </w:rPr>
      </w:pPr>
      <w:proofErr w:type="gramStart"/>
      <w:r w:rsidRPr="003A2363">
        <w:rPr>
          <w:rFonts w:ascii="Arial" w:hAnsi="Arial" w:cs="Arial"/>
          <w:sz w:val="24"/>
          <w:szCs w:val="24"/>
        </w:rPr>
        <w:t>(фам</w:t>
      </w:r>
      <w:r>
        <w:rPr>
          <w:rFonts w:ascii="Arial" w:hAnsi="Arial" w:cs="Arial"/>
          <w:sz w:val="24"/>
          <w:szCs w:val="24"/>
        </w:rPr>
        <w:t>илия, имя, отчество (последнее –</w:t>
      </w:r>
      <w:r w:rsidRPr="003A2363">
        <w:rPr>
          <w:rFonts w:ascii="Arial" w:hAnsi="Arial" w:cs="Arial"/>
          <w:sz w:val="24"/>
          <w:szCs w:val="24"/>
        </w:rPr>
        <w:t xml:space="preserve"> при наличии)</w:t>
      </w:r>
      <w:proofErr w:type="gramEnd"/>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выражаю свое согласие на обработку ___________</w:t>
      </w:r>
      <w:r>
        <w:rPr>
          <w:rFonts w:ascii="Arial" w:hAnsi="Arial" w:cs="Arial"/>
          <w:sz w:val="24"/>
          <w:szCs w:val="24"/>
        </w:rPr>
        <w:t>_________________________</w:t>
      </w:r>
      <w:r w:rsidRPr="003A2363">
        <w:rPr>
          <w:rFonts w:ascii="Arial" w:hAnsi="Arial" w:cs="Arial"/>
          <w:sz w:val="24"/>
          <w:szCs w:val="24"/>
        </w:rPr>
        <w:t>_,</w:t>
      </w:r>
    </w:p>
    <w:p w:rsidR="007B784E" w:rsidRPr="003B6716" w:rsidRDefault="007B784E" w:rsidP="005A4B7E">
      <w:pPr>
        <w:pStyle w:val="ConsPlusNonformat"/>
        <w:ind w:left="5387"/>
        <w:jc w:val="both"/>
        <w:rPr>
          <w:rFonts w:ascii="Arial" w:hAnsi="Arial" w:cs="Arial"/>
          <w:sz w:val="24"/>
          <w:szCs w:val="24"/>
        </w:rPr>
      </w:pPr>
      <w:r w:rsidRPr="003A2363">
        <w:rPr>
          <w:rFonts w:ascii="Arial" w:hAnsi="Arial" w:cs="Arial"/>
          <w:sz w:val="24"/>
          <w:szCs w:val="24"/>
        </w:rPr>
        <w:t>(</w:t>
      </w:r>
      <w:r w:rsidRPr="003B6716">
        <w:rPr>
          <w:rFonts w:ascii="Arial" w:hAnsi="Arial" w:cs="Arial"/>
          <w:sz w:val="24"/>
          <w:szCs w:val="24"/>
        </w:rPr>
        <w:t>наименование администрации)</w:t>
      </w:r>
    </w:p>
    <w:p w:rsidR="007B784E" w:rsidRPr="003B6716" w:rsidRDefault="007B784E" w:rsidP="00953517">
      <w:pPr>
        <w:pStyle w:val="ConsPlusNonformat"/>
        <w:jc w:val="both"/>
        <w:rPr>
          <w:rFonts w:ascii="Arial" w:hAnsi="Arial" w:cs="Arial"/>
          <w:sz w:val="24"/>
          <w:szCs w:val="24"/>
        </w:rPr>
      </w:pPr>
      <w:proofErr w:type="gramStart"/>
      <w:r w:rsidRPr="003B6716">
        <w:rPr>
          <w:rFonts w:ascii="Arial" w:hAnsi="Arial" w:cs="Arial"/>
          <w:sz w:val="24"/>
          <w:szCs w:val="24"/>
        </w:rPr>
        <w:t>расположенного</w:t>
      </w:r>
      <w:proofErr w:type="gramEnd"/>
      <w:r w:rsidRPr="003B6716">
        <w:rPr>
          <w:rFonts w:ascii="Arial" w:hAnsi="Arial" w:cs="Arial"/>
          <w:sz w:val="24"/>
          <w:szCs w:val="24"/>
        </w:rPr>
        <w:t xml:space="preserve"> по адресу: ______________________________________________,</w:t>
      </w:r>
    </w:p>
    <w:p w:rsidR="007B784E" w:rsidRPr="003B6716" w:rsidRDefault="007B784E" w:rsidP="005A4B7E">
      <w:pPr>
        <w:pStyle w:val="ConsPlusNonformat"/>
        <w:jc w:val="both"/>
        <w:rPr>
          <w:rFonts w:ascii="Arial" w:hAnsi="Arial" w:cs="Arial"/>
          <w:sz w:val="24"/>
          <w:szCs w:val="24"/>
        </w:rPr>
      </w:pPr>
      <w:r w:rsidRPr="003B6716">
        <w:rPr>
          <w:rFonts w:ascii="Arial" w:hAnsi="Arial" w:cs="Arial"/>
          <w:sz w:val="24"/>
          <w:szCs w:val="24"/>
        </w:rPr>
        <w:t>моих персональных данных/персональных данных моего несовершеннолетнего ребенка (</w:t>
      </w:r>
      <w:proofErr w:type="gramStart"/>
      <w:r w:rsidRPr="003B6716">
        <w:rPr>
          <w:rFonts w:ascii="Arial" w:hAnsi="Arial" w:cs="Arial"/>
          <w:sz w:val="24"/>
          <w:szCs w:val="24"/>
        </w:rPr>
        <w:t>нужное</w:t>
      </w:r>
      <w:proofErr w:type="gramEnd"/>
      <w:r w:rsidRPr="003B6716">
        <w:rPr>
          <w:rFonts w:ascii="Arial" w:hAnsi="Arial" w:cs="Arial"/>
          <w:sz w:val="24"/>
          <w:szCs w:val="24"/>
        </w:rPr>
        <w:t xml:space="preserve"> подчеркнуть)</w:t>
      </w:r>
    </w:p>
    <w:p w:rsidR="007B784E" w:rsidRPr="003B6716" w:rsidRDefault="007B784E" w:rsidP="00953517">
      <w:pPr>
        <w:pStyle w:val="ConsPlusNonformat"/>
        <w:jc w:val="both"/>
        <w:rPr>
          <w:rFonts w:ascii="Arial" w:hAnsi="Arial" w:cs="Arial"/>
          <w:sz w:val="24"/>
          <w:szCs w:val="24"/>
        </w:rPr>
      </w:pPr>
      <w:r w:rsidRPr="003B6716">
        <w:rPr>
          <w:rFonts w:ascii="Arial" w:hAnsi="Arial" w:cs="Arial"/>
          <w:sz w:val="24"/>
          <w:szCs w:val="24"/>
        </w:rPr>
        <w:t>______________________________________________________________________</w:t>
      </w:r>
    </w:p>
    <w:p w:rsidR="007B784E" w:rsidRPr="003B6716" w:rsidRDefault="007B784E" w:rsidP="005A4B7E">
      <w:pPr>
        <w:pStyle w:val="ConsPlusNonformat"/>
        <w:jc w:val="center"/>
        <w:rPr>
          <w:rFonts w:ascii="Arial" w:hAnsi="Arial" w:cs="Arial"/>
          <w:sz w:val="24"/>
          <w:szCs w:val="24"/>
        </w:rPr>
      </w:pPr>
      <w:proofErr w:type="gramStart"/>
      <w:r w:rsidRPr="003B6716">
        <w:rPr>
          <w:rFonts w:ascii="Arial" w:hAnsi="Arial" w:cs="Arial"/>
          <w:sz w:val="24"/>
          <w:szCs w:val="24"/>
        </w:rPr>
        <w:t>(фамилия, имя, отчество (последнее – при наличии)</w:t>
      </w:r>
      <w:proofErr w:type="gramEnd"/>
    </w:p>
    <w:p w:rsidR="007B784E" w:rsidRPr="003A2363" w:rsidRDefault="007B784E" w:rsidP="00953517">
      <w:pPr>
        <w:pStyle w:val="ConsPlusNonformat"/>
        <w:jc w:val="both"/>
        <w:rPr>
          <w:rFonts w:ascii="Arial" w:hAnsi="Arial" w:cs="Arial"/>
          <w:sz w:val="24"/>
          <w:szCs w:val="24"/>
        </w:rPr>
      </w:pPr>
      <w:proofErr w:type="gramStart"/>
      <w:r w:rsidRPr="003B6716">
        <w:rPr>
          <w:rFonts w:ascii="Arial" w:hAnsi="Arial" w:cs="Arial"/>
          <w:sz w:val="24"/>
          <w:szCs w:val="24"/>
        </w:rPr>
        <w:t>в том числе: фамилии, имени, отчества; номера и серии документа</w:t>
      </w:r>
      <w:r w:rsidRPr="003A2363">
        <w:rPr>
          <w:rFonts w:ascii="Arial" w:hAnsi="Arial" w:cs="Arial"/>
          <w:sz w:val="24"/>
          <w:szCs w:val="24"/>
        </w:rPr>
        <w:t>,</w:t>
      </w:r>
      <w:r>
        <w:rPr>
          <w:rFonts w:ascii="Arial" w:hAnsi="Arial" w:cs="Arial"/>
          <w:sz w:val="24"/>
          <w:szCs w:val="24"/>
        </w:rPr>
        <w:t xml:space="preserve"> </w:t>
      </w:r>
      <w:r>
        <w:rPr>
          <w:rFonts w:ascii="Arial" w:hAnsi="Arial" w:cs="Arial"/>
          <w:sz w:val="24"/>
          <w:szCs w:val="24"/>
        </w:rPr>
        <w:lastRenderedPageBreak/>
        <w:t xml:space="preserve">удостоверяющего личность, сведений о </w:t>
      </w:r>
      <w:r w:rsidRPr="003A2363">
        <w:rPr>
          <w:rFonts w:ascii="Arial" w:hAnsi="Arial" w:cs="Arial"/>
          <w:sz w:val="24"/>
          <w:szCs w:val="24"/>
        </w:rPr>
        <w:t>дате его выдачи и выдавшем органе;</w:t>
      </w:r>
      <w:r>
        <w:rPr>
          <w:rFonts w:ascii="Arial" w:hAnsi="Arial" w:cs="Arial"/>
          <w:sz w:val="24"/>
          <w:szCs w:val="24"/>
        </w:rPr>
        <w:t xml:space="preserve"> </w:t>
      </w:r>
      <w:r w:rsidRPr="003A2363">
        <w:rPr>
          <w:rFonts w:ascii="Arial" w:hAnsi="Arial" w:cs="Arial"/>
          <w:sz w:val="24"/>
          <w:szCs w:val="24"/>
        </w:rPr>
        <w:t>года, месяца, даты и места рождения; адреса проживания; сведений о доходах;</w:t>
      </w:r>
      <w:r>
        <w:rPr>
          <w:rFonts w:ascii="Arial" w:hAnsi="Arial" w:cs="Arial"/>
          <w:sz w:val="24"/>
          <w:szCs w:val="24"/>
        </w:rPr>
        <w:t xml:space="preserve"> и иных персональных данных, </w:t>
      </w:r>
      <w:r w:rsidRPr="003A2363">
        <w:rPr>
          <w:rFonts w:ascii="Arial" w:hAnsi="Arial" w:cs="Arial"/>
          <w:sz w:val="24"/>
          <w:szCs w:val="24"/>
        </w:rPr>
        <w:t>содержащихся в представленных документах, а</w:t>
      </w:r>
      <w:r>
        <w:rPr>
          <w:rFonts w:ascii="Arial" w:hAnsi="Arial" w:cs="Arial"/>
          <w:sz w:val="24"/>
          <w:szCs w:val="24"/>
        </w:rPr>
        <w:t xml:space="preserve"> </w:t>
      </w:r>
      <w:r w:rsidRPr="003A2363">
        <w:rPr>
          <w:rFonts w:ascii="Arial" w:hAnsi="Arial" w:cs="Arial"/>
          <w:sz w:val="24"/>
          <w:szCs w:val="24"/>
        </w:rPr>
        <w:t>именно совершение</w:t>
      </w:r>
      <w:r>
        <w:rPr>
          <w:rFonts w:ascii="Arial" w:hAnsi="Arial" w:cs="Arial"/>
          <w:sz w:val="24"/>
          <w:szCs w:val="24"/>
        </w:rPr>
        <w:t xml:space="preserve"> </w:t>
      </w:r>
      <w:r w:rsidRPr="003A2363">
        <w:rPr>
          <w:rFonts w:ascii="Arial" w:hAnsi="Arial" w:cs="Arial"/>
          <w:sz w:val="24"/>
          <w:szCs w:val="24"/>
        </w:rPr>
        <w:t>___________</w:t>
      </w:r>
      <w:r>
        <w:rPr>
          <w:rFonts w:ascii="Arial" w:hAnsi="Arial" w:cs="Arial"/>
          <w:sz w:val="24"/>
          <w:szCs w:val="24"/>
        </w:rPr>
        <w:t>_________________________________________</w:t>
      </w:r>
      <w:proofErr w:type="gramEnd"/>
    </w:p>
    <w:p w:rsidR="007B784E" w:rsidRPr="003A2363" w:rsidRDefault="007B784E" w:rsidP="00421919">
      <w:pPr>
        <w:pStyle w:val="ConsPlusNonformat"/>
        <w:ind w:firstLine="3828"/>
        <w:jc w:val="both"/>
        <w:rPr>
          <w:rFonts w:ascii="Arial" w:hAnsi="Arial" w:cs="Arial"/>
          <w:sz w:val="24"/>
          <w:szCs w:val="24"/>
        </w:rPr>
      </w:pPr>
      <w:r w:rsidRPr="003A2363">
        <w:rPr>
          <w:rFonts w:ascii="Arial" w:hAnsi="Arial" w:cs="Arial"/>
          <w:sz w:val="24"/>
          <w:szCs w:val="24"/>
        </w:rPr>
        <w:t xml:space="preserve">(наименование </w:t>
      </w:r>
      <w:r w:rsidRPr="003B6716">
        <w:rPr>
          <w:rFonts w:ascii="Arial" w:hAnsi="Arial" w:cs="Arial"/>
          <w:sz w:val="24"/>
          <w:szCs w:val="24"/>
        </w:rPr>
        <w:t>администрации</w:t>
      </w:r>
      <w:r w:rsidRPr="003A2363">
        <w:rPr>
          <w:rFonts w:ascii="Arial" w:hAnsi="Arial" w:cs="Arial"/>
          <w:sz w:val="24"/>
          <w:szCs w:val="24"/>
        </w:rPr>
        <w:t>)</w:t>
      </w:r>
    </w:p>
    <w:p w:rsidR="007B784E" w:rsidRPr="003A2363" w:rsidRDefault="007B784E" w:rsidP="00953517">
      <w:pPr>
        <w:pStyle w:val="ConsPlusNonformat"/>
        <w:jc w:val="both"/>
        <w:rPr>
          <w:rFonts w:ascii="Arial" w:hAnsi="Arial" w:cs="Arial"/>
          <w:sz w:val="24"/>
          <w:szCs w:val="24"/>
        </w:rPr>
      </w:pPr>
      <w:proofErr w:type="gramStart"/>
      <w:r>
        <w:rPr>
          <w:rFonts w:ascii="Arial" w:hAnsi="Arial" w:cs="Arial"/>
          <w:sz w:val="24"/>
          <w:szCs w:val="24"/>
        </w:rPr>
        <w:t xml:space="preserve">действий, </w:t>
      </w:r>
      <w:r w:rsidRPr="003A2363">
        <w:rPr>
          <w:rFonts w:ascii="Arial" w:hAnsi="Arial" w:cs="Arial"/>
          <w:sz w:val="24"/>
          <w:szCs w:val="24"/>
        </w:rPr>
        <w:t>предусмо</w:t>
      </w:r>
      <w:r>
        <w:rPr>
          <w:rFonts w:ascii="Arial" w:hAnsi="Arial" w:cs="Arial"/>
          <w:sz w:val="24"/>
          <w:szCs w:val="24"/>
        </w:rPr>
        <w:t>тренных</w:t>
      </w:r>
      <w:r w:rsidRPr="003A2363">
        <w:rPr>
          <w:rFonts w:ascii="Arial" w:hAnsi="Arial" w:cs="Arial"/>
          <w:sz w:val="24"/>
          <w:szCs w:val="24"/>
        </w:rPr>
        <w:t xml:space="preserve"> </w:t>
      </w:r>
      <w:hyperlink r:id="rId27" w:history="1">
        <w:r>
          <w:rPr>
            <w:rFonts w:ascii="Arial" w:hAnsi="Arial" w:cs="Arial"/>
            <w:sz w:val="24"/>
            <w:szCs w:val="24"/>
          </w:rPr>
          <w:t xml:space="preserve">пунктом 3 части </w:t>
        </w:r>
        <w:r w:rsidRPr="003A2363">
          <w:rPr>
            <w:rFonts w:ascii="Arial" w:hAnsi="Arial" w:cs="Arial"/>
            <w:sz w:val="24"/>
            <w:szCs w:val="24"/>
          </w:rPr>
          <w:t>первой статьи 3</w:t>
        </w:r>
      </w:hyperlink>
      <w:r w:rsidRPr="003A2363">
        <w:rPr>
          <w:rFonts w:ascii="Arial" w:hAnsi="Arial" w:cs="Arial"/>
          <w:sz w:val="24"/>
          <w:szCs w:val="24"/>
        </w:rPr>
        <w:t xml:space="preserve"> Федерального</w:t>
      </w:r>
      <w:r>
        <w:rPr>
          <w:rFonts w:ascii="Arial" w:hAnsi="Arial" w:cs="Arial"/>
          <w:sz w:val="24"/>
          <w:szCs w:val="24"/>
        </w:rPr>
        <w:t xml:space="preserve"> закона от 27.07.2006 № 152-ФЗ "О</w:t>
      </w:r>
      <w:r w:rsidRPr="003A2363">
        <w:rPr>
          <w:rFonts w:ascii="Arial" w:hAnsi="Arial" w:cs="Arial"/>
          <w:sz w:val="24"/>
          <w:szCs w:val="24"/>
        </w:rPr>
        <w:t xml:space="preserve"> персональных данных": любых действий</w:t>
      </w:r>
      <w:r>
        <w:rPr>
          <w:rFonts w:ascii="Arial" w:hAnsi="Arial" w:cs="Arial"/>
          <w:sz w:val="24"/>
          <w:szCs w:val="24"/>
        </w:rPr>
        <w:t xml:space="preserve"> (операций) или совокупности действий (операций), совершаемых </w:t>
      </w:r>
      <w:r w:rsidRPr="003A2363">
        <w:rPr>
          <w:rFonts w:ascii="Arial" w:hAnsi="Arial" w:cs="Arial"/>
          <w:sz w:val="24"/>
          <w:szCs w:val="24"/>
        </w:rPr>
        <w:t>с</w:t>
      </w:r>
      <w:r>
        <w:rPr>
          <w:rFonts w:ascii="Arial" w:hAnsi="Arial" w:cs="Arial"/>
          <w:sz w:val="24"/>
          <w:szCs w:val="24"/>
        </w:rPr>
        <w:t xml:space="preserve"> использованием </w:t>
      </w:r>
      <w:r w:rsidRPr="003A2363">
        <w:rPr>
          <w:rFonts w:ascii="Arial" w:hAnsi="Arial" w:cs="Arial"/>
          <w:sz w:val="24"/>
          <w:szCs w:val="24"/>
        </w:rPr>
        <w:t>средств автоматизации или без использования таких средств с</w:t>
      </w:r>
      <w:r>
        <w:rPr>
          <w:rFonts w:ascii="Arial" w:hAnsi="Arial" w:cs="Arial"/>
          <w:sz w:val="24"/>
          <w:szCs w:val="24"/>
        </w:rPr>
        <w:t xml:space="preserve"> персональными данными, включая </w:t>
      </w:r>
      <w:r w:rsidRPr="003A2363">
        <w:rPr>
          <w:rFonts w:ascii="Arial" w:hAnsi="Arial" w:cs="Arial"/>
          <w:sz w:val="24"/>
          <w:szCs w:val="24"/>
        </w:rPr>
        <w:t>сбор, запись, систематизацию, накопление,</w:t>
      </w:r>
      <w:r>
        <w:rPr>
          <w:rFonts w:ascii="Arial" w:hAnsi="Arial" w:cs="Arial"/>
          <w:sz w:val="24"/>
          <w:szCs w:val="24"/>
        </w:rPr>
        <w:t xml:space="preserve"> хранение, </w:t>
      </w:r>
      <w:r w:rsidRPr="003A2363">
        <w:rPr>
          <w:rFonts w:ascii="Arial" w:hAnsi="Arial" w:cs="Arial"/>
          <w:sz w:val="24"/>
          <w:szCs w:val="24"/>
        </w:rPr>
        <w:t xml:space="preserve">уточнение </w:t>
      </w:r>
      <w:r>
        <w:rPr>
          <w:rFonts w:ascii="Arial" w:hAnsi="Arial" w:cs="Arial"/>
          <w:sz w:val="24"/>
          <w:szCs w:val="24"/>
        </w:rPr>
        <w:t xml:space="preserve">(обновление, изменение), </w:t>
      </w:r>
      <w:r w:rsidRPr="003A2363">
        <w:rPr>
          <w:rFonts w:ascii="Arial" w:hAnsi="Arial" w:cs="Arial"/>
          <w:sz w:val="24"/>
          <w:szCs w:val="24"/>
        </w:rPr>
        <w:t>извлечение, использование,</w:t>
      </w:r>
      <w:r>
        <w:rPr>
          <w:rFonts w:ascii="Arial" w:hAnsi="Arial" w:cs="Arial"/>
          <w:sz w:val="24"/>
          <w:szCs w:val="24"/>
        </w:rPr>
        <w:t xml:space="preserve"> передачу (распространение, предоставление, доступ), </w:t>
      </w:r>
      <w:r w:rsidRPr="003A2363">
        <w:rPr>
          <w:rFonts w:ascii="Arial" w:hAnsi="Arial" w:cs="Arial"/>
          <w:sz w:val="24"/>
          <w:szCs w:val="24"/>
        </w:rPr>
        <w:t>обезличивание,</w:t>
      </w:r>
      <w:r>
        <w:rPr>
          <w:rFonts w:ascii="Arial" w:hAnsi="Arial" w:cs="Arial"/>
          <w:sz w:val="24"/>
          <w:szCs w:val="24"/>
        </w:rPr>
        <w:t xml:space="preserve"> блокирование, удаление, уничтожение персональных данных с</w:t>
      </w:r>
      <w:r w:rsidRPr="003A2363">
        <w:rPr>
          <w:rFonts w:ascii="Arial" w:hAnsi="Arial" w:cs="Arial"/>
          <w:sz w:val="24"/>
          <w:szCs w:val="24"/>
        </w:rPr>
        <w:t xml:space="preserve"> целью</w:t>
      </w:r>
      <w:r>
        <w:rPr>
          <w:rFonts w:ascii="Arial" w:hAnsi="Arial" w:cs="Arial"/>
          <w:sz w:val="24"/>
          <w:szCs w:val="24"/>
        </w:rPr>
        <w:t xml:space="preserve"> </w:t>
      </w:r>
      <w:r w:rsidRPr="003A2363">
        <w:rPr>
          <w:rFonts w:ascii="Arial" w:hAnsi="Arial" w:cs="Arial"/>
          <w:sz w:val="24"/>
          <w:szCs w:val="24"/>
        </w:rPr>
        <w:t>предоставления</w:t>
      </w:r>
      <w:proofErr w:type="gramEnd"/>
      <w:r w:rsidRPr="003A2363">
        <w:rPr>
          <w:rFonts w:ascii="Arial" w:hAnsi="Arial" w:cs="Arial"/>
          <w:sz w:val="24"/>
          <w:szCs w:val="24"/>
        </w:rPr>
        <w:t xml:space="preserve"> муниципальной услуги</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____________________________________________________________________</w:t>
      </w:r>
      <w:r>
        <w:rPr>
          <w:rFonts w:ascii="Arial" w:hAnsi="Arial" w:cs="Arial"/>
          <w:sz w:val="24"/>
          <w:szCs w:val="24"/>
        </w:rPr>
        <w:t>__</w:t>
      </w:r>
    </w:p>
    <w:p w:rsidR="007B784E" w:rsidRPr="003A2363" w:rsidRDefault="007B784E" w:rsidP="00421919">
      <w:pPr>
        <w:pStyle w:val="ConsPlusNonformat"/>
        <w:jc w:val="center"/>
        <w:rPr>
          <w:rFonts w:ascii="Arial" w:hAnsi="Arial" w:cs="Arial"/>
          <w:sz w:val="24"/>
          <w:szCs w:val="24"/>
        </w:rPr>
      </w:pPr>
      <w:r w:rsidRPr="003A2363">
        <w:rPr>
          <w:rFonts w:ascii="Arial" w:hAnsi="Arial" w:cs="Arial"/>
          <w:sz w:val="24"/>
          <w:szCs w:val="24"/>
        </w:rPr>
        <w:t>(наименование муниципальной услуги)</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Настоящее согласие вступает в силу со дня его подписания и действует до</w:t>
      </w:r>
      <w:r>
        <w:rPr>
          <w:rFonts w:ascii="Arial" w:hAnsi="Arial" w:cs="Arial"/>
          <w:sz w:val="24"/>
          <w:szCs w:val="24"/>
        </w:rPr>
        <w:t xml:space="preserve"> истечения сроков хранения </w:t>
      </w:r>
      <w:r w:rsidRPr="003A2363">
        <w:rPr>
          <w:rFonts w:ascii="Arial" w:hAnsi="Arial" w:cs="Arial"/>
          <w:sz w:val="24"/>
          <w:szCs w:val="24"/>
        </w:rPr>
        <w:t>соотв</w:t>
      </w:r>
      <w:r>
        <w:rPr>
          <w:rFonts w:ascii="Arial" w:hAnsi="Arial" w:cs="Arial"/>
          <w:sz w:val="24"/>
          <w:szCs w:val="24"/>
        </w:rPr>
        <w:t xml:space="preserve">етствующей информации или </w:t>
      </w:r>
      <w:r w:rsidRPr="003A2363">
        <w:rPr>
          <w:rFonts w:ascii="Arial" w:hAnsi="Arial" w:cs="Arial"/>
          <w:sz w:val="24"/>
          <w:szCs w:val="24"/>
        </w:rPr>
        <w:t>документов,</w:t>
      </w:r>
      <w:r>
        <w:rPr>
          <w:rFonts w:ascii="Arial" w:hAnsi="Arial" w:cs="Arial"/>
          <w:sz w:val="24"/>
          <w:szCs w:val="24"/>
        </w:rPr>
        <w:t xml:space="preserve"> содержащих указанную информацию, определяемых в соответствии </w:t>
      </w:r>
      <w:r w:rsidRPr="003A2363">
        <w:rPr>
          <w:rFonts w:ascii="Arial" w:hAnsi="Arial" w:cs="Arial"/>
          <w:sz w:val="24"/>
          <w:szCs w:val="24"/>
        </w:rPr>
        <w:t>с</w:t>
      </w:r>
      <w:r>
        <w:rPr>
          <w:rFonts w:ascii="Arial" w:hAnsi="Arial" w:cs="Arial"/>
          <w:sz w:val="24"/>
          <w:szCs w:val="24"/>
        </w:rPr>
        <w:t xml:space="preserve"> </w:t>
      </w:r>
      <w:r w:rsidRPr="003A2363">
        <w:rPr>
          <w:rFonts w:ascii="Arial" w:hAnsi="Arial" w:cs="Arial"/>
          <w:sz w:val="24"/>
          <w:szCs w:val="24"/>
        </w:rPr>
        <w:t>законодательством Российской Федерации. Согласие может быть отозвано мною в</w:t>
      </w:r>
      <w:r>
        <w:rPr>
          <w:rFonts w:ascii="Arial" w:hAnsi="Arial" w:cs="Arial"/>
          <w:sz w:val="24"/>
          <w:szCs w:val="24"/>
        </w:rPr>
        <w:t xml:space="preserve"> </w:t>
      </w:r>
      <w:r w:rsidRPr="003A2363">
        <w:rPr>
          <w:rFonts w:ascii="Arial" w:hAnsi="Arial" w:cs="Arial"/>
          <w:sz w:val="24"/>
          <w:szCs w:val="24"/>
        </w:rPr>
        <w:t>любое время на основании моего письменного заявления.</w:t>
      </w:r>
    </w:p>
    <w:p w:rsidR="007B784E" w:rsidRPr="003A2363" w:rsidRDefault="007B784E" w:rsidP="00953517">
      <w:pPr>
        <w:pStyle w:val="ConsPlusNonformat"/>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 xml:space="preserve">"__" ____________ ____ </w:t>
      </w:r>
      <w:proofErr w:type="gramStart"/>
      <w:r w:rsidRPr="003A2363">
        <w:rPr>
          <w:rFonts w:ascii="Arial" w:hAnsi="Arial" w:cs="Arial"/>
          <w:sz w:val="24"/>
          <w:szCs w:val="24"/>
        </w:rPr>
        <w:t>г</w:t>
      </w:r>
      <w:proofErr w:type="gramEnd"/>
      <w:r w:rsidRPr="003A2363">
        <w:rPr>
          <w:rFonts w:ascii="Arial" w:hAnsi="Arial" w:cs="Arial"/>
          <w:sz w:val="24"/>
          <w:szCs w:val="24"/>
        </w:rPr>
        <w:t>.  ___________  ___________________________________</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 xml:space="preserve">        </w:t>
      </w:r>
      <w:r>
        <w:rPr>
          <w:rFonts w:ascii="Arial" w:hAnsi="Arial" w:cs="Arial"/>
          <w:sz w:val="24"/>
          <w:szCs w:val="24"/>
        </w:rPr>
        <w:t xml:space="preserve">     </w:t>
      </w:r>
      <w:r w:rsidRPr="003A2363">
        <w:rPr>
          <w:rFonts w:ascii="Arial" w:hAnsi="Arial" w:cs="Arial"/>
          <w:sz w:val="24"/>
          <w:szCs w:val="24"/>
        </w:rPr>
        <w:t xml:space="preserve"> (дата)           </w:t>
      </w:r>
      <w:r>
        <w:rPr>
          <w:rFonts w:ascii="Arial" w:hAnsi="Arial" w:cs="Arial"/>
          <w:sz w:val="24"/>
          <w:szCs w:val="24"/>
        </w:rPr>
        <w:t xml:space="preserve">            </w:t>
      </w:r>
      <w:r w:rsidRPr="003A2363">
        <w:rPr>
          <w:rFonts w:ascii="Arial" w:hAnsi="Arial" w:cs="Arial"/>
          <w:sz w:val="24"/>
          <w:szCs w:val="24"/>
        </w:rPr>
        <w:t xml:space="preserve">  (подпись)        </w:t>
      </w:r>
      <w:r>
        <w:rPr>
          <w:rFonts w:ascii="Arial" w:hAnsi="Arial" w:cs="Arial"/>
          <w:sz w:val="24"/>
          <w:szCs w:val="24"/>
        </w:rPr>
        <w:t xml:space="preserve">         </w:t>
      </w:r>
      <w:r w:rsidRPr="003A2363">
        <w:rPr>
          <w:rFonts w:ascii="Arial" w:hAnsi="Arial" w:cs="Arial"/>
          <w:sz w:val="24"/>
          <w:szCs w:val="24"/>
        </w:rPr>
        <w:t xml:space="preserve">      (расшифровка)</w:t>
      </w:r>
    </w:p>
    <w:p w:rsidR="007B784E" w:rsidRPr="003A2363" w:rsidRDefault="00603A39" w:rsidP="00953517">
      <w:pPr>
        <w:pStyle w:val="ConsPlusNonformat"/>
        <w:jc w:val="both"/>
        <w:rPr>
          <w:rFonts w:ascii="Arial" w:hAnsi="Arial" w:cs="Arial"/>
          <w:sz w:val="24"/>
          <w:szCs w:val="24"/>
        </w:rPr>
      </w:pPr>
      <w:hyperlink w:anchor="Par734" w:history="1">
        <w:r w:rsidR="007B784E" w:rsidRPr="003A2363">
          <w:rPr>
            <w:rFonts w:ascii="Arial" w:hAnsi="Arial" w:cs="Arial"/>
            <w:sz w:val="24"/>
            <w:szCs w:val="24"/>
          </w:rPr>
          <w:t>&lt;*&gt;</w:t>
        </w:r>
      </w:hyperlink>
      <w:r w:rsidR="007B784E" w:rsidRPr="003A2363">
        <w:rPr>
          <w:rFonts w:ascii="Arial" w:hAnsi="Arial" w:cs="Arial"/>
          <w:sz w:val="24"/>
          <w:szCs w:val="24"/>
        </w:rPr>
        <w:t>Я, __________________________________</w:t>
      </w:r>
      <w:r w:rsidR="007B784E">
        <w:rPr>
          <w:rFonts w:ascii="Arial" w:hAnsi="Arial" w:cs="Arial"/>
          <w:sz w:val="24"/>
          <w:szCs w:val="24"/>
        </w:rPr>
        <w:t>_____________________________</w:t>
      </w:r>
      <w:r w:rsidR="007B784E" w:rsidRPr="003A2363">
        <w:rPr>
          <w:rFonts w:ascii="Arial" w:hAnsi="Arial" w:cs="Arial"/>
          <w:sz w:val="24"/>
          <w:szCs w:val="24"/>
        </w:rPr>
        <w:t>_,</w:t>
      </w:r>
    </w:p>
    <w:p w:rsidR="007B784E" w:rsidRPr="003A2363" w:rsidRDefault="007B784E" w:rsidP="00421919">
      <w:pPr>
        <w:pStyle w:val="ConsPlusNonformat"/>
        <w:jc w:val="center"/>
        <w:rPr>
          <w:rFonts w:ascii="Arial" w:hAnsi="Arial" w:cs="Arial"/>
          <w:sz w:val="24"/>
          <w:szCs w:val="24"/>
        </w:rPr>
      </w:pPr>
      <w:r w:rsidRPr="003A2363">
        <w:rPr>
          <w:rFonts w:ascii="Arial" w:hAnsi="Arial" w:cs="Arial"/>
          <w:sz w:val="24"/>
          <w:szCs w:val="24"/>
        </w:rPr>
        <w:t>(фамил</w:t>
      </w:r>
      <w:r>
        <w:rPr>
          <w:rFonts w:ascii="Arial" w:hAnsi="Arial" w:cs="Arial"/>
          <w:sz w:val="24"/>
          <w:szCs w:val="24"/>
        </w:rPr>
        <w:t>ия, имя, отчество (последнее –</w:t>
      </w:r>
      <w:r w:rsidRPr="003A2363">
        <w:rPr>
          <w:rFonts w:ascii="Arial" w:hAnsi="Arial" w:cs="Arial"/>
          <w:sz w:val="24"/>
          <w:szCs w:val="24"/>
        </w:rPr>
        <w:t xml:space="preserve"> при наличии)</w:t>
      </w:r>
      <w:r>
        <w:rPr>
          <w:rFonts w:ascii="Arial" w:hAnsi="Arial" w:cs="Arial"/>
          <w:sz w:val="24"/>
          <w:szCs w:val="24"/>
        </w:rPr>
        <w:t>)</w:t>
      </w:r>
    </w:p>
    <w:p w:rsidR="007B784E" w:rsidRPr="003A2363" w:rsidRDefault="007B784E" w:rsidP="00953517">
      <w:pPr>
        <w:pStyle w:val="ConsPlusNonformat"/>
        <w:jc w:val="both"/>
        <w:rPr>
          <w:rFonts w:ascii="Arial" w:hAnsi="Arial" w:cs="Arial"/>
          <w:sz w:val="24"/>
          <w:szCs w:val="24"/>
        </w:rPr>
      </w:pPr>
      <w:proofErr w:type="gramStart"/>
      <w:r w:rsidRPr="003A2363">
        <w:rPr>
          <w:rFonts w:ascii="Arial" w:hAnsi="Arial" w:cs="Arial"/>
          <w:sz w:val="24"/>
          <w:szCs w:val="24"/>
        </w:rPr>
        <w:t>согласен</w:t>
      </w:r>
      <w:proofErr w:type="gramEnd"/>
      <w:r w:rsidRPr="003A2363">
        <w:rPr>
          <w:rFonts w:ascii="Arial" w:hAnsi="Arial" w:cs="Arial"/>
          <w:sz w:val="24"/>
          <w:szCs w:val="24"/>
        </w:rPr>
        <w:t xml:space="preserve"> (на) на обработку персональных данных моего ребенка</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___________________________________________</w:t>
      </w:r>
      <w:r>
        <w:rPr>
          <w:rFonts w:ascii="Arial" w:hAnsi="Arial" w:cs="Arial"/>
          <w:sz w:val="24"/>
          <w:szCs w:val="24"/>
        </w:rPr>
        <w:t>___________________________</w:t>
      </w:r>
    </w:p>
    <w:p w:rsidR="007B784E" w:rsidRPr="003A2363" w:rsidRDefault="007B784E" w:rsidP="00421919">
      <w:pPr>
        <w:pStyle w:val="ConsPlusNonformat"/>
        <w:jc w:val="center"/>
        <w:rPr>
          <w:rFonts w:ascii="Arial" w:hAnsi="Arial" w:cs="Arial"/>
          <w:sz w:val="24"/>
          <w:szCs w:val="24"/>
        </w:rPr>
      </w:pPr>
      <w:r w:rsidRPr="003A2363">
        <w:rPr>
          <w:rFonts w:ascii="Arial" w:hAnsi="Arial" w:cs="Arial"/>
          <w:sz w:val="24"/>
          <w:szCs w:val="24"/>
        </w:rPr>
        <w:t>(фам</w:t>
      </w:r>
      <w:r>
        <w:rPr>
          <w:rFonts w:ascii="Arial" w:hAnsi="Arial" w:cs="Arial"/>
          <w:sz w:val="24"/>
          <w:szCs w:val="24"/>
        </w:rPr>
        <w:t>илия, имя, отчество (последнее –</w:t>
      </w:r>
      <w:r w:rsidRPr="003A2363">
        <w:rPr>
          <w:rFonts w:ascii="Arial" w:hAnsi="Arial" w:cs="Arial"/>
          <w:sz w:val="24"/>
          <w:szCs w:val="24"/>
        </w:rPr>
        <w:t xml:space="preserve"> при наличии) несовершеннолетнего</w:t>
      </w:r>
      <w:r>
        <w:rPr>
          <w:rFonts w:ascii="Arial" w:hAnsi="Arial" w:cs="Arial"/>
          <w:sz w:val="24"/>
          <w:szCs w:val="24"/>
        </w:rPr>
        <w:t>)</w:t>
      </w:r>
    </w:p>
    <w:p w:rsidR="007B784E" w:rsidRPr="003A2363" w:rsidRDefault="007B784E" w:rsidP="00953517">
      <w:pPr>
        <w:pStyle w:val="ConsPlusNonformat"/>
        <w:jc w:val="both"/>
        <w:rPr>
          <w:rFonts w:ascii="Arial" w:hAnsi="Arial" w:cs="Arial"/>
          <w:sz w:val="24"/>
          <w:szCs w:val="24"/>
        </w:rPr>
      </w:pP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 xml:space="preserve">"__" ____________ ____ </w:t>
      </w:r>
      <w:proofErr w:type="gramStart"/>
      <w:r w:rsidRPr="003A2363">
        <w:rPr>
          <w:rFonts w:ascii="Arial" w:hAnsi="Arial" w:cs="Arial"/>
          <w:sz w:val="24"/>
          <w:szCs w:val="24"/>
        </w:rPr>
        <w:t>г</w:t>
      </w:r>
      <w:proofErr w:type="gramEnd"/>
      <w:r w:rsidRPr="003A2363">
        <w:rPr>
          <w:rFonts w:ascii="Arial" w:hAnsi="Arial" w:cs="Arial"/>
          <w:sz w:val="24"/>
          <w:szCs w:val="24"/>
        </w:rPr>
        <w:t>.  ___________  ___________________________________</w:t>
      </w:r>
    </w:p>
    <w:p w:rsidR="007B784E" w:rsidRPr="003A2363" w:rsidRDefault="007B784E" w:rsidP="00953517">
      <w:pPr>
        <w:pStyle w:val="ConsPlusNonformat"/>
        <w:jc w:val="both"/>
        <w:rPr>
          <w:rFonts w:ascii="Arial" w:hAnsi="Arial" w:cs="Arial"/>
          <w:sz w:val="24"/>
          <w:szCs w:val="24"/>
        </w:rPr>
      </w:pPr>
      <w:r w:rsidRPr="003A2363">
        <w:rPr>
          <w:rFonts w:ascii="Arial" w:hAnsi="Arial" w:cs="Arial"/>
          <w:sz w:val="24"/>
          <w:szCs w:val="24"/>
        </w:rPr>
        <w:t xml:space="preserve">       </w:t>
      </w:r>
      <w:r>
        <w:rPr>
          <w:rFonts w:ascii="Arial" w:hAnsi="Arial" w:cs="Arial"/>
          <w:sz w:val="24"/>
          <w:szCs w:val="24"/>
        </w:rPr>
        <w:t xml:space="preserve">       </w:t>
      </w:r>
      <w:r w:rsidRPr="003A2363">
        <w:rPr>
          <w:rFonts w:ascii="Arial" w:hAnsi="Arial" w:cs="Arial"/>
          <w:sz w:val="24"/>
          <w:szCs w:val="24"/>
        </w:rPr>
        <w:t xml:space="preserve">  (дата)          </w:t>
      </w:r>
      <w:r>
        <w:rPr>
          <w:rFonts w:ascii="Arial" w:hAnsi="Arial" w:cs="Arial"/>
          <w:sz w:val="24"/>
          <w:szCs w:val="24"/>
        </w:rPr>
        <w:t xml:space="preserve">         </w:t>
      </w:r>
      <w:r w:rsidRPr="003A2363">
        <w:rPr>
          <w:rFonts w:ascii="Arial" w:hAnsi="Arial" w:cs="Arial"/>
          <w:sz w:val="24"/>
          <w:szCs w:val="24"/>
        </w:rPr>
        <w:t xml:space="preserve">   (подпись)           </w:t>
      </w:r>
      <w:r>
        <w:rPr>
          <w:rFonts w:ascii="Arial" w:hAnsi="Arial" w:cs="Arial"/>
          <w:sz w:val="24"/>
          <w:szCs w:val="24"/>
        </w:rPr>
        <w:t xml:space="preserve">          </w:t>
      </w:r>
      <w:r w:rsidRPr="003A2363">
        <w:rPr>
          <w:rFonts w:ascii="Arial" w:hAnsi="Arial" w:cs="Arial"/>
          <w:sz w:val="24"/>
          <w:szCs w:val="24"/>
        </w:rPr>
        <w:t xml:space="preserve">   (расшифровка)</w:t>
      </w:r>
    </w:p>
    <w:p w:rsidR="007B784E" w:rsidRPr="003A2363" w:rsidRDefault="007B784E" w:rsidP="00421919">
      <w:pPr>
        <w:pStyle w:val="ConsPlusNormal"/>
        <w:jc w:val="both"/>
        <w:rPr>
          <w:rFonts w:ascii="Arial" w:hAnsi="Arial" w:cs="Arial"/>
          <w:sz w:val="24"/>
          <w:szCs w:val="24"/>
        </w:rPr>
      </w:pPr>
      <w:r>
        <w:rPr>
          <w:rFonts w:ascii="Arial" w:hAnsi="Arial" w:cs="Arial"/>
          <w:sz w:val="24"/>
          <w:szCs w:val="24"/>
        </w:rPr>
        <w:t>_________________</w:t>
      </w:r>
    </w:p>
    <w:p w:rsidR="007B784E" w:rsidRPr="00AA76E3" w:rsidRDefault="007B784E" w:rsidP="00AA76E3">
      <w:pPr>
        <w:pStyle w:val="ConsPlusNormal"/>
        <w:jc w:val="both"/>
        <w:rPr>
          <w:rFonts w:ascii="Arial" w:hAnsi="Arial" w:cs="Arial"/>
          <w:sz w:val="24"/>
          <w:szCs w:val="24"/>
        </w:rPr>
      </w:pPr>
      <w:bookmarkStart w:id="8" w:name="Par734"/>
      <w:bookmarkEnd w:id="8"/>
      <w:r w:rsidRPr="00AA76E3">
        <w:rPr>
          <w:rFonts w:ascii="Arial" w:hAnsi="Arial" w:cs="Arial"/>
          <w:sz w:val="24"/>
          <w:szCs w:val="24"/>
        </w:rPr>
        <w:t>&lt;*&gt; Заполняется родителем (законным пред</w:t>
      </w:r>
      <w:r>
        <w:rPr>
          <w:rFonts w:ascii="Arial" w:hAnsi="Arial" w:cs="Arial"/>
          <w:sz w:val="24"/>
          <w:szCs w:val="24"/>
        </w:rPr>
        <w:t xml:space="preserve">ставителем) несовершеннолетнего </w:t>
      </w:r>
      <w:r w:rsidRPr="00AA76E3">
        <w:rPr>
          <w:rFonts w:ascii="Arial" w:hAnsi="Arial" w:cs="Arial"/>
          <w:sz w:val="24"/>
          <w:szCs w:val="24"/>
        </w:rPr>
        <w:t>ребенка в возрасте от 14 до 18 лет.</w:t>
      </w:r>
    </w:p>
    <w:sectPr w:rsidR="007B784E" w:rsidRPr="00AA76E3" w:rsidSect="00953517">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A39" w:rsidRDefault="00603A39" w:rsidP="00124470">
      <w:pPr>
        <w:spacing w:after="0" w:line="240" w:lineRule="auto"/>
      </w:pPr>
      <w:r>
        <w:separator/>
      </w:r>
    </w:p>
  </w:endnote>
  <w:endnote w:type="continuationSeparator" w:id="0">
    <w:p w:rsidR="00603A39" w:rsidRDefault="00603A39" w:rsidP="00124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A39" w:rsidRDefault="00603A39" w:rsidP="00124470">
      <w:pPr>
        <w:spacing w:after="0" w:line="240" w:lineRule="auto"/>
      </w:pPr>
      <w:r>
        <w:separator/>
      </w:r>
    </w:p>
  </w:footnote>
  <w:footnote w:type="continuationSeparator" w:id="0">
    <w:p w:rsidR="00603A39" w:rsidRDefault="00603A39" w:rsidP="001244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8B6516"/>
    <w:multiLevelType w:val="hybridMultilevel"/>
    <w:tmpl w:val="154C5898"/>
    <w:lvl w:ilvl="0" w:tplc="A91C03E8">
      <w:start w:val="1"/>
      <w:numFmt w:val="decimal"/>
      <w:lvlText w:val="%1."/>
      <w:lvlJc w:val="left"/>
      <w:pPr>
        <w:ind w:left="899" w:hanging="360"/>
      </w:pPr>
      <w:rPr>
        <w:rFonts w:cs="Times New Roman" w:hint="default"/>
      </w:rPr>
    </w:lvl>
    <w:lvl w:ilvl="1" w:tplc="04190019" w:tentative="1">
      <w:start w:val="1"/>
      <w:numFmt w:val="lowerLetter"/>
      <w:lvlText w:val="%2."/>
      <w:lvlJc w:val="left"/>
      <w:pPr>
        <w:ind w:left="1619" w:hanging="360"/>
      </w:pPr>
      <w:rPr>
        <w:rFonts w:cs="Times New Roman"/>
      </w:rPr>
    </w:lvl>
    <w:lvl w:ilvl="2" w:tplc="0419001B" w:tentative="1">
      <w:start w:val="1"/>
      <w:numFmt w:val="lowerRoman"/>
      <w:lvlText w:val="%3."/>
      <w:lvlJc w:val="right"/>
      <w:pPr>
        <w:ind w:left="2339" w:hanging="180"/>
      </w:pPr>
      <w:rPr>
        <w:rFonts w:cs="Times New Roman"/>
      </w:rPr>
    </w:lvl>
    <w:lvl w:ilvl="3" w:tplc="0419000F" w:tentative="1">
      <w:start w:val="1"/>
      <w:numFmt w:val="decimal"/>
      <w:lvlText w:val="%4."/>
      <w:lvlJc w:val="left"/>
      <w:pPr>
        <w:ind w:left="3059" w:hanging="360"/>
      </w:pPr>
      <w:rPr>
        <w:rFonts w:cs="Times New Roman"/>
      </w:rPr>
    </w:lvl>
    <w:lvl w:ilvl="4" w:tplc="04190019" w:tentative="1">
      <w:start w:val="1"/>
      <w:numFmt w:val="lowerLetter"/>
      <w:lvlText w:val="%5."/>
      <w:lvlJc w:val="left"/>
      <w:pPr>
        <w:ind w:left="3779" w:hanging="360"/>
      </w:pPr>
      <w:rPr>
        <w:rFonts w:cs="Times New Roman"/>
      </w:rPr>
    </w:lvl>
    <w:lvl w:ilvl="5" w:tplc="0419001B" w:tentative="1">
      <w:start w:val="1"/>
      <w:numFmt w:val="lowerRoman"/>
      <w:lvlText w:val="%6."/>
      <w:lvlJc w:val="right"/>
      <w:pPr>
        <w:ind w:left="4499" w:hanging="180"/>
      </w:pPr>
      <w:rPr>
        <w:rFonts w:cs="Times New Roman"/>
      </w:rPr>
    </w:lvl>
    <w:lvl w:ilvl="6" w:tplc="0419000F" w:tentative="1">
      <w:start w:val="1"/>
      <w:numFmt w:val="decimal"/>
      <w:lvlText w:val="%7."/>
      <w:lvlJc w:val="left"/>
      <w:pPr>
        <w:ind w:left="5219" w:hanging="360"/>
      </w:pPr>
      <w:rPr>
        <w:rFonts w:cs="Times New Roman"/>
      </w:rPr>
    </w:lvl>
    <w:lvl w:ilvl="7" w:tplc="04190019" w:tentative="1">
      <w:start w:val="1"/>
      <w:numFmt w:val="lowerLetter"/>
      <w:lvlText w:val="%8."/>
      <w:lvlJc w:val="left"/>
      <w:pPr>
        <w:ind w:left="5939" w:hanging="360"/>
      </w:pPr>
      <w:rPr>
        <w:rFonts w:cs="Times New Roman"/>
      </w:rPr>
    </w:lvl>
    <w:lvl w:ilvl="8" w:tplc="0419001B" w:tentative="1">
      <w:start w:val="1"/>
      <w:numFmt w:val="lowerRoman"/>
      <w:lvlText w:val="%9."/>
      <w:lvlJc w:val="right"/>
      <w:pPr>
        <w:ind w:left="6659" w:hanging="180"/>
      </w:pPr>
      <w:rPr>
        <w:rFonts w:cs="Times New Roman"/>
      </w:rPr>
    </w:lvl>
  </w:abstractNum>
  <w:abstractNum w:abstractNumId="1">
    <w:nsid w:val="6B8A4938"/>
    <w:multiLevelType w:val="hybridMultilevel"/>
    <w:tmpl w:val="DA44E496"/>
    <w:lvl w:ilvl="0" w:tplc="214E0E3E">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407"/>
    <w:rsid w:val="00001A99"/>
    <w:rsid w:val="00011764"/>
    <w:rsid w:val="0004063A"/>
    <w:rsid w:val="00042156"/>
    <w:rsid w:val="000627D9"/>
    <w:rsid w:val="00072108"/>
    <w:rsid w:val="000755C2"/>
    <w:rsid w:val="00082BCC"/>
    <w:rsid w:val="000D4AE3"/>
    <w:rsid w:val="001074FA"/>
    <w:rsid w:val="00120B1D"/>
    <w:rsid w:val="00124470"/>
    <w:rsid w:val="00155615"/>
    <w:rsid w:val="00162DC3"/>
    <w:rsid w:val="001671EA"/>
    <w:rsid w:val="0018731F"/>
    <w:rsid w:val="001A2EEB"/>
    <w:rsid w:val="001A40C2"/>
    <w:rsid w:val="001A4D7F"/>
    <w:rsid w:val="001A6043"/>
    <w:rsid w:val="001B6934"/>
    <w:rsid w:val="0022725D"/>
    <w:rsid w:val="00233324"/>
    <w:rsid w:val="00236497"/>
    <w:rsid w:val="00247407"/>
    <w:rsid w:val="00256AE4"/>
    <w:rsid w:val="002B55C8"/>
    <w:rsid w:val="002B6DF6"/>
    <w:rsid w:val="002D1415"/>
    <w:rsid w:val="002D69CF"/>
    <w:rsid w:val="003018B9"/>
    <w:rsid w:val="00303AB5"/>
    <w:rsid w:val="00310488"/>
    <w:rsid w:val="0031128D"/>
    <w:rsid w:val="003116AC"/>
    <w:rsid w:val="00315A50"/>
    <w:rsid w:val="00323E60"/>
    <w:rsid w:val="003329B7"/>
    <w:rsid w:val="00354223"/>
    <w:rsid w:val="0036041B"/>
    <w:rsid w:val="00373197"/>
    <w:rsid w:val="00380D88"/>
    <w:rsid w:val="0038236E"/>
    <w:rsid w:val="003A2363"/>
    <w:rsid w:val="003B6716"/>
    <w:rsid w:val="003E3A6B"/>
    <w:rsid w:val="0041710C"/>
    <w:rsid w:val="00421919"/>
    <w:rsid w:val="00452145"/>
    <w:rsid w:val="00452A8F"/>
    <w:rsid w:val="00456D78"/>
    <w:rsid w:val="00481B8D"/>
    <w:rsid w:val="004B0004"/>
    <w:rsid w:val="004E445D"/>
    <w:rsid w:val="004E5093"/>
    <w:rsid w:val="00507415"/>
    <w:rsid w:val="005301E8"/>
    <w:rsid w:val="005574D7"/>
    <w:rsid w:val="005735BB"/>
    <w:rsid w:val="005A2919"/>
    <w:rsid w:val="005A4B7E"/>
    <w:rsid w:val="005B078F"/>
    <w:rsid w:val="005D3452"/>
    <w:rsid w:val="006038BE"/>
    <w:rsid w:val="00603A39"/>
    <w:rsid w:val="00625C3C"/>
    <w:rsid w:val="0063239F"/>
    <w:rsid w:val="0063312F"/>
    <w:rsid w:val="0067618E"/>
    <w:rsid w:val="006A10FD"/>
    <w:rsid w:val="006A436C"/>
    <w:rsid w:val="006B6BB2"/>
    <w:rsid w:val="006C5847"/>
    <w:rsid w:val="006D0947"/>
    <w:rsid w:val="006E4149"/>
    <w:rsid w:val="006F7441"/>
    <w:rsid w:val="00715834"/>
    <w:rsid w:val="00720041"/>
    <w:rsid w:val="00727286"/>
    <w:rsid w:val="0073349D"/>
    <w:rsid w:val="007340C4"/>
    <w:rsid w:val="00736505"/>
    <w:rsid w:val="0074094B"/>
    <w:rsid w:val="00757C3E"/>
    <w:rsid w:val="00765A77"/>
    <w:rsid w:val="007A7AC3"/>
    <w:rsid w:val="007B784E"/>
    <w:rsid w:val="007C7EB8"/>
    <w:rsid w:val="007E5F9B"/>
    <w:rsid w:val="007F1403"/>
    <w:rsid w:val="007F2C3F"/>
    <w:rsid w:val="00815CB8"/>
    <w:rsid w:val="00831FEF"/>
    <w:rsid w:val="00847E0F"/>
    <w:rsid w:val="00870E49"/>
    <w:rsid w:val="00895E1B"/>
    <w:rsid w:val="008A2369"/>
    <w:rsid w:val="008D01D7"/>
    <w:rsid w:val="008E05AA"/>
    <w:rsid w:val="008E3721"/>
    <w:rsid w:val="00943831"/>
    <w:rsid w:val="00946105"/>
    <w:rsid w:val="009516DF"/>
    <w:rsid w:val="00953517"/>
    <w:rsid w:val="00960FAC"/>
    <w:rsid w:val="00963A92"/>
    <w:rsid w:val="009728B6"/>
    <w:rsid w:val="009D5927"/>
    <w:rsid w:val="009E1134"/>
    <w:rsid w:val="009F4F9C"/>
    <w:rsid w:val="00A031DE"/>
    <w:rsid w:val="00A23646"/>
    <w:rsid w:val="00A36C60"/>
    <w:rsid w:val="00A95ADD"/>
    <w:rsid w:val="00AA76E3"/>
    <w:rsid w:val="00AA77FD"/>
    <w:rsid w:val="00AB011C"/>
    <w:rsid w:val="00AB2882"/>
    <w:rsid w:val="00AE5EDB"/>
    <w:rsid w:val="00B32CE9"/>
    <w:rsid w:val="00B5140B"/>
    <w:rsid w:val="00B54178"/>
    <w:rsid w:val="00B54511"/>
    <w:rsid w:val="00B55CFC"/>
    <w:rsid w:val="00BC0A96"/>
    <w:rsid w:val="00BC416F"/>
    <w:rsid w:val="00BC447D"/>
    <w:rsid w:val="00BD1B20"/>
    <w:rsid w:val="00BE46E5"/>
    <w:rsid w:val="00C0750E"/>
    <w:rsid w:val="00C079CA"/>
    <w:rsid w:val="00C14794"/>
    <w:rsid w:val="00C21C00"/>
    <w:rsid w:val="00C24B44"/>
    <w:rsid w:val="00C250B2"/>
    <w:rsid w:val="00C3441F"/>
    <w:rsid w:val="00C50C83"/>
    <w:rsid w:val="00C97B34"/>
    <w:rsid w:val="00C97E5E"/>
    <w:rsid w:val="00CD6927"/>
    <w:rsid w:val="00D14202"/>
    <w:rsid w:val="00D242E6"/>
    <w:rsid w:val="00D34787"/>
    <w:rsid w:val="00D5107A"/>
    <w:rsid w:val="00D8094C"/>
    <w:rsid w:val="00DD1D42"/>
    <w:rsid w:val="00DE58B8"/>
    <w:rsid w:val="00E001CA"/>
    <w:rsid w:val="00E01526"/>
    <w:rsid w:val="00E01F7E"/>
    <w:rsid w:val="00E16C20"/>
    <w:rsid w:val="00E227D2"/>
    <w:rsid w:val="00E27D2F"/>
    <w:rsid w:val="00E338F7"/>
    <w:rsid w:val="00E610FF"/>
    <w:rsid w:val="00E664B7"/>
    <w:rsid w:val="00E71839"/>
    <w:rsid w:val="00EA365B"/>
    <w:rsid w:val="00EA57B6"/>
    <w:rsid w:val="00EC1C00"/>
    <w:rsid w:val="00EC2E12"/>
    <w:rsid w:val="00EC46F3"/>
    <w:rsid w:val="00EC6C89"/>
    <w:rsid w:val="00ED30A3"/>
    <w:rsid w:val="00F0298F"/>
    <w:rsid w:val="00F063A8"/>
    <w:rsid w:val="00F144C3"/>
    <w:rsid w:val="00F22C6D"/>
    <w:rsid w:val="00F24B7B"/>
    <w:rsid w:val="00F33D0B"/>
    <w:rsid w:val="00F538AB"/>
    <w:rsid w:val="00F676AB"/>
    <w:rsid w:val="00F706D5"/>
    <w:rsid w:val="00F8033C"/>
    <w:rsid w:val="00FB6656"/>
    <w:rsid w:val="00FD53E8"/>
    <w:rsid w:val="00FE2B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001A99"/>
    <w:pPr>
      <w:spacing w:after="160" w:line="259" w:lineRule="auto"/>
    </w:pPr>
    <w:rPr>
      <w:lang w:eastAsia="en-US"/>
    </w:rPr>
  </w:style>
  <w:style w:type="paragraph" w:styleId="1">
    <w:name w:val="heading 1"/>
    <w:basedOn w:val="a"/>
    <w:next w:val="a"/>
    <w:link w:val="10"/>
    <w:uiPriority w:val="99"/>
    <w:qFormat/>
    <w:rsid w:val="007F2C3F"/>
    <w:pPr>
      <w:keepNext/>
      <w:spacing w:after="0" w:line="240" w:lineRule="auto"/>
      <w:jc w:val="both"/>
      <w:outlineLvl w:val="0"/>
    </w:pPr>
    <w:rPr>
      <w:rFonts w:ascii="Times New Roman" w:hAnsi="Times New Roman"/>
      <w:sz w:val="24"/>
      <w:szCs w:val="24"/>
      <w:lang w:eastAsia="ru-RU"/>
    </w:rPr>
  </w:style>
  <w:style w:type="paragraph" w:styleId="2">
    <w:name w:val="heading 2"/>
    <w:basedOn w:val="a"/>
    <w:next w:val="a"/>
    <w:link w:val="20"/>
    <w:uiPriority w:val="99"/>
    <w:qFormat/>
    <w:rsid w:val="00E16C20"/>
    <w:pPr>
      <w:keepNext/>
      <w:keepLines/>
      <w:spacing w:before="200" w:after="0" w:line="276" w:lineRule="auto"/>
      <w:outlineLvl w:val="1"/>
    </w:pPr>
    <w:rPr>
      <w:rFonts w:ascii="Cambria" w:hAnsi="Cambria"/>
      <w:b/>
      <w:bCs/>
      <w:color w:val="4F81BD"/>
      <w:sz w:val="26"/>
      <w:szCs w:val="26"/>
      <w:lang w:eastAsia="ru-RU"/>
    </w:rPr>
  </w:style>
  <w:style w:type="paragraph" w:styleId="3">
    <w:name w:val="heading 3"/>
    <w:basedOn w:val="a"/>
    <w:next w:val="a"/>
    <w:link w:val="30"/>
    <w:uiPriority w:val="99"/>
    <w:qFormat/>
    <w:rsid w:val="00E16C20"/>
    <w:pPr>
      <w:keepNext/>
      <w:spacing w:after="120" w:line="240" w:lineRule="auto"/>
      <w:jc w:val="right"/>
      <w:outlineLvl w:val="2"/>
    </w:pPr>
    <w:rPr>
      <w:rFonts w:ascii="Times New Roman" w:hAnsi="Times New Roman"/>
      <w:bCs/>
      <w:color w:val="000000"/>
      <w:sz w:val="30"/>
      <w:szCs w:val="30"/>
      <w:lang w:eastAsia="ru-RU"/>
    </w:rPr>
  </w:style>
  <w:style w:type="paragraph" w:styleId="4">
    <w:name w:val="heading 4"/>
    <w:basedOn w:val="a"/>
    <w:next w:val="a"/>
    <w:link w:val="40"/>
    <w:uiPriority w:val="99"/>
    <w:qFormat/>
    <w:rsid w:val="007F2C3F"/>
    <w:pPr>
      <w:keepNext/>
      <w:spacing w:after="0" w:line="240" w:lineRule="auto"/>
      <w:jc w:val="center"/>
      <w:outlineLvl w:val="3"/>
    </w:pPr>
    <w:rPr>
      <w:rFonts w:ascii="Times New Roman" w:hAnsi="Times New Roman"/>
      <w:b/>
      <w:sz w:val="20"/>
      <w:szCs w:val="20"/>
      <w:lang w:eastAsia="ru-RU"/>
    </w:rPr>
  </w:style>
  <w:style w:type="paragraph" w:styleId="5">
    <w:name w:val="heading 5"/>
    <w:basedOn w:val="a"/>
    <w:next w:val="a"/>
    <w:link w:val="50"/>
    <w:uiPriority w:val="99"/>
    <w:qFormat/>
    <w:rsid w:val="00E16C20"/>
    <w:pPr>
      <w:keepNext/>
      <w:keepLines/>
      <w:spacing w:before="200" w:after="0"/>
      <w:outlineLvl w:val="4"/>
    </w:pPr>
    <w:rPr>
      <w:rFonts w:ascii="Calibri Light" w:hAnsi="Calibri Light"/>
      <w:color w:val="1F3763"/>
      <w:sz w:val="20"/>
      <w:szCs w:val="20"/>
      <w:lang w:eastAsia="ru-RU"/>
    </w:rPr>
  </w:style>
  <w:style w:type="paragraph" w:styleId="6">
    <w:name w:val="heading 6"/>
    <w:basedOn w:val="a"/>
    <w:next w:val="a"/>
    <w:link w:val="60"/>
    <w:uiPriority w:val="99"/>
    <w:qFormat/>
    <w:rsid w:val="00E16C20"/>
    <w:pPr>
      <w:keepNext/>
      <w:spacing w:after="200" w:line="276" w:lineRule="auto"/>
      <w:ind w:left="284"/>
      <w:jc w:val="center"/>
      <w:outlineLvl w:val="5"/>
    </w:pPr>
    <w:rPr>
      <w:rFonts w:ascii="Times New Roman" w:hAnsi="Times New Roman"/>
      <w:bCs/>
      <w:color w:val="000000"/>
      <w:sz w:val="30"/>
      <w:szCs w:val="30"/>
      <w:lang w:eastAsia="ru-RU"/>
    </w:rPr>
  </w:style>
  <w:style w:type="paragraph" w:styleId="7">
    <w:name w:val="heading 7"/>
    <w:basedOn w:val="a"/>
    <w:next w:val="a"/>
    <w:link w:val="70"/>
    <w:uiPriority w:val="99"/>
    <w:qFormat/>
    <w:rsid w:val="00E16C20"/>
    <w:pPr>
      <w:keepNext/>
      <w:keepLines/>
      <w:spacing w:before="200" w:after="0" w:line="276" w:lineRule="auto"/>
      <w:outlineLvl w:val="6"/>
    </w:pPr>
    <w:rPr>
      <w:rFonts w:ascii="Cambria" w:hAnsi="Cambria"/>
      <w:i/>
      <w:iCs/>
      <w:color w:val="404040"/>
      <w:sz w:val="20"/>
      <w:szCs w:val="20"/>
      <w:lang w:eastAsia="ru-RU"/>
    </w:rPr>
  </w:style>
  <w:style w:type="paragraph" w:styleId="8">
    <w:name w:val="heading 8"/>
    <w:basedOn w:val="a"/>
    <w:next w:val="a"/>
    <w:link w:val="80"/>
    <w:uiPriority w:val="99"/>
    <w:qFormat/>
    <w:rsid w:val="00E16C20"/>
    <w:pPr>
      <w:keepNext/>
      <w:tabs>
        <w:tab w:val="center" w:pos="4677"/>
        <w:tab w:val="left" w:pos="5387"/>
        <w:tab w:val="right" w:pos="9354"/>
      </w:tabs>
      <w:autoSpaceDE w:val="0"/>
      <w:autoSpaceDN w:val="0"/>
      <w:adjustRightInd w:val="0"/>
      <w:spacing w:after="0" w:line="240" w:lineRule="auto"/>
      <w:ind w:firstLine="4820"/>
      <w:outlineLvl w:val="7"/>
    </w:pPr>
    <w:rPr>
      <w:rFonts w:ascii="Times New Roman" w:hAnsi="Times New Roman"/>
      <w:sz w:val="28"/>
      <w:szCs w:val="28"/>
      <w:lang w:eastAsia="ru-RU"/>
    </w:rPr>
  </w:style>
  <w:style w:type="paragraph" w:styleId="9">
    <w:name w:val="heading 9"/>
    <w:basedOn w:val="a"/>
    <w:next w:val="a"/>
    <w:link w:val="90"/>
    <w:uiPriority w:val="99"/>
    <w:qFormat/>
    <w:rsid w:val="00E16C20"/>
    <w:pPr>
      <w:keepNext/>
      <w:spacing w:after="0" w:line="240" w:lineRule="auto"/>
      <w:ind w:firstLine="5387"/>
      <w:jc w:val="center"/>
      <w:outlineLvl w:val="8"/>
    </w:pPr>
    <w:rPr>
      <w:rFonts w:ascii="Times New Roman" w:hAnsi="Times New Roman"/>
      <w:sz w:val="30"/>
      <w:szCs w:val="3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F2C3F"/>
    <w:rPr>
      <w:rFonts w:ascii="Times New Roman" w:hAnsi="Times New Roman" w:cs="Times New Roman"/>
      <w:sz w:val="24"/>
      <w:lang w:eastAsia="ru-RU"/>
    </w:rPr>
  </w:style>
  <w:style w:type="character" w:customStyle="1" w:styleId="20">
    <w:name w:val="Заголовок 2 Знак"/>
    <w:basedOn w:val="a0"/>
    <w:link w:val="2"/>
    <w:uiPriority w:val="99"/>
    <w:semiHidden/>
    <w:locked/>
    <w:rsid w:val="00E16C20"/>
    <w:rPr>
      <w:rFonts w:ascii="Cambria" w:hAnsi="Cambria" w:cs="Times New Roman"/>
      <w:b/>
      <w:color w:val="4F81BD"/>
      <w:sz w:val="26"/>
    </w:rPr>
  </w:style>
  <w:style w:type="character" w:customStyle="1" w:styleId="30">
    <w:name w:val="Заголовок 3 Знак"/>
    <w:basedOn w:val="a0"/>
    <w:link w:val="3"/>
    <w:uiPriority w:val="99"/>
    <w:semiHidden/>
    <w:locked/>
    <w:rsid w:val="00E16C20"/>
    <w:rPr>
      <w:rFonts w:ascii="Times New Roman" w:hAnsi="Times New Roman" w:cs="Times New Roman"/>
      <w:color w:val="000000"/>
      <w:sz w:val="30"/>
      <w:lang w:eastAsia="ru-RU"/>
    </w:rPr>
  </w:style>
  <w:style w:type="character" w:customStyle="1" w:styleId="40">
    <w:name w:val="Заголовок 4 Знак"/>
    <w:basedOn w:val="a0"/>
    <w:link w:val="4"/>
    <w:uiPriority w:val="99"/>
    <w:locked/>
    <w:rsid w:val="007F2C3F"/>
    <w:rPr>
      <w:rFonts w:ascii="Times New Roman" w:hAnsi="Times New Roman" w:cs="Times New Roman"/>
      <w:b/>
      <w:sz w:val="20"/>
      <w:lang w:eastAsia="ru-RU"/>
    </w:rPr>
  </w:style>
  <w:style w:type="character" w:customStyle="1" w:styleId="50">
    <w:name w:val="Заголовок 5 Знак"/>
    <w:basedOn w:val="a0"/>
    <w:link w:val="5"/>
    <w:uiPriority w:val="99"/>
    <w:semiHidden/>
    <w:locked/>
    <w:rsid w:val="00E16C20"/>
    <w:rPr>
      <w:rFonts w:ascii="Calibri Light" w:hAnsi="Calibri Light" w:cs="Times New Roman"/>
      <w:color w:val="1F3763"/>
    </w:rPr>
  </w:style>
  <w:style w:type="character" w:customStyle="1" w:styleId="60">
    <w:name w:val="Заголовок 6 Знак"/>
    <w:basedOn w:val="a0"/>
    <w:link w:val="6"/>
    <w:uiPriority w:val="99"/>
    <w:semiHidden/>
    <w:locked/>
    <w:rsid w:val="00E16C20"/>
    <w:rPr>
      <w:rFonts w:ascii="Times New Roman" w:hAnsi="Times New Roman" w:cs="Times New Roman"/>
      <w:color w:val="000000"/>
      <w:sz w:val="30"/>
      <w:lang w:eastAsia="ru-RU"/>
    </w:rPr>
  </w:style>
  <w:style w:type="character" w:customStyle="1" w:styleId="70">
    <w:name w:val="Заголовок 7 Знак"/>
    <w:basedOn w:val="a0"/>
    <w:link w:val="7"/>
    <w:uiPriority w:val="99"/>
    <w:semiHidden/>
    <w:locked/>
    <w:rsid w:val="00E16C20"/>
    <w:rPr>
      <w:rFonts w:ascii="Cambria" w:hAnsi="Cambria" w:cs="Times New Roman"/>
      <w:i/>
      <w:color w:val="404040"/>
    </w:rPr>
  </w:style>
  <w:style w:type="character" w:customStyle="1" w:styleId="80">
    <w:name w:val="Заголовок 8 Знак"/>
    <w:basedOn w:val="a0"/>
    <w:link w:val="8"/>
    <w:uiPriority w:val="99"/>
    <w:semiHidden/>
    <w:locked/>
    <w:rsid w:val="00E16C20"/>
    <w:rPr>
      <w:rFonts w:ascii="Times New Roman" w:hAnsi="Times New Roman" w:cs="Times New Roman"/>
      <w:sz w:val="28"/>
      <w:lang w:eastAsia="ru-RU"/>
    </w:rPr>
  </w:style>
  <w:style w:type="character" w:customStyle="1" w:styleId="90">
    <w:name w:val="Заголовок 9 Знак"/>
    <w:basedOn w:val="a0"/>
    <w:link w:val="9"/>
    <w:uiPriority w:val="99"/>
    <w:semiHidden/>
    <w:locked/>
    <w:rsid w:val="00E16C20"/>
    <w:rPr>
      <w:rFonts w:ascii="Times New Roman" w:hAnsi="Times New Roman" w:cs="Times New Roman"/>
      <w:sz w:val="30"/>
    </w:rPr>
  </w:style>
  <w:style w:type="paragraph" w:customStyle="1" w:styleId="ConsPlusNormal">
    <w:name w:val="ConsPlusNormal"/>
    <w:link w:val="ConsPlusNormal0"/>
    <w:uiPriority w:val="99"/>
    <w:rsid w:val="00001A99"/>
    <w:pPr>
      <w:widowControl w:val="0"/>
      <w:autoSpaceDE w:val="0"/>
      <w:autoSpaceDN w:val="0"/>
    </w:pPr>
  </w:style>
  <w:style w:type="character" w:customStyle="1" w:styleId="ConsPlusNormal0">
    <w:name w:val="ConsPlusNormal Знак"/>
    <w:link w:val="ConsPlusNormal"/>
    <w:uiPriority w:val="99"/>
    <w:locked/>
    <w:rsid w:val="00001A99"/>
    <w:rPr>
      <w:sz w:val="22"/>
      <w:lang w:eastAsia="ru-RU"/>
    </w:rPr>
  </w:style>
  <w:style w:type="paragraph" w:styleId="a3">
    <w:name w:val="List Paragraph"/>
    <w:basedOn w:val="a"/>
    <w:uiPriority w:val="99"/>
    <w:qFormat/>
    <w:rsid w:val="00001A99"/>
    <w:pPr>
      <w:spacing w:after="200" w:line="276" w:lineRule="auto"/>
      <w:ind w:left="720"/>
      <w:contextualSpacing/>
    </w:pPr>
  </w:style>
  <w:style w:type="paragraph" w:styleId="a4">
    <w:name w:val="header"/>
    <w:basedOn w:val="a"/>
    <w:link w:val="a5"/>
    <w:uiPriority w:val="99"/>
    <w:rsid w:val="00124470"/>
    <w:pPr>
      <w:tabs>
        <w:tab w:val="center" w:pos="4677"/>
        <w:tab w:val="right" w:pos="9355"/>
      </w:tabs>
      <w:spacing w:after="0" w:line="240" w:lineRule="auto"/>
    </w:pPr>
    <w:rPr>
      <w:sz w:val="20"/>
      <w:szCs w:val="20"/>
      <w:lang w:eastAsia="ru-RU"/>
    </w:rPr>
  </w:style>
  <w:style w:type="character" w:customStyle="1" w:styleId="a5">
    <w:name w:val="Верхний колонтитул Знак"/>
    <w:basedOn w:val="a0"/>
    <w:link w:val="a4"/>
    <w:uiPriority w:val="99"/>
    <w:locked/>
    <w:rsid w:val="00124470"/>
    <w:rPr>
      <w:rFonts w:cs="Times New Roman"/>
    </w:rPr>
  </w:style>
  <w:style w:type="paragraph" w:styleId="a6">
    <w:name w:val="footer"/>
    <w:basedOn w:val="a"/>
    <w:link w:val="a7"/>
    <w:uiPriority w:val="99"/>
    <w:rsid w:val="00124470"/>
    <w:pPr>
      <w:tabs>
        <w:tab w:val="center" w:pos="4677"/>
        <w:tab w:val="right" w:pos="9355"/>
      </w:tabs>
      <w:spacing w:after="0" w:line="240" w:lineRule="auto"/>
    </w:pPr>
    <w:rPr>
      <w:sz w:val="20"/>
      <w:szCs w:val="20"/>
      <w:lang w:eastAsia="ru-RU"/>
    </w:rPr>
  </w:style>
  <w:style w:type="character" w:customStyle="1" w:styleId="a7">
    <w:name w:val="Нижний колонтитул Знак"/>
    <w:basedOn w:val="a0"/>
    <w:link w:val="a6"/>
    <w:uiPriority w:val="99"/>
    <w:locked/>
    <w:rsid w:val="00124470"/>
    <w:rPr>
      <w:rFonts w:cs="Times New Roman"/>
    </w:rPr>
  </w:style>
  <w:style w:type="paragraph" w:styleId="a8">
    <w:name w:val="Balloon Text"/>
    <w:basedOn w:val="a"/>
    <w:link w:val="a9"/>
    <w:uiPriority w:val="99"/>
    <w:semiHidden/>
    <w:rsid w:val="009D5927"/>
    <w:pPr>
      <w:spacing w:after="0" w:line="240" w:lineRule="auto"/>
    </w:pPr>
    <w:rPr>
      <w:rFonts w:ascii="Segoe UI" w:hAnsi="Segoe UI"/>
      <w:sz w:val="18"/>
      <w:szCs w:val="18"/>
      <w:lang w:eastAsia="ru-RU"/>
    </w:rPr>
  </w:style>
  <w:style w:type="character" w:customStyle="1" w:styleId="a9">
    <w:name w:val="Текст выноски Знак"/>
    <w:basedOn w:val="a0"/>
    <w:link w:val="a8"/>
    <w:uiPriority w:val="99"/>
    <w:semiHidden/>
    <w:locked/>
    <w:rsid w:val="009D5927"/>
    <w:rPr>
      <w:rFonts w:ascii="Segoe UI" w:hAnsi="Segoe UI" w:cs="Times New Roman"/>
      <w:sz w:val="18"/>
    </w:rPr>
  </w:style>
  <w:style w:type="paragraph" w:styleId="aa">
    <w:name w:val="Normal (Web)"/>
    <w:basedOn w:val="a"/>
    <w:uiPriority w:val="99"/>
    <w:semiHidden/>
    <w:rsid w:val="005A2919"/>
    <w:pPr>
      <w:spacing w:before="100" w:beforeAutospacing="1" w:after="100" w:afterAutospacing="1" w:line="240" w:lineRule="auto"/>
    </w:pPr>
    <w:rPr>
      <w:rFonts w:ascii="Times New Roman" w:eastAsia="Times New Roman" w:hAnsi="Times New Roman"/>
      <w:sz w:val="24"/>
      <w:szCs w:val="24"/>
      <w:lang w:eastAsia="ru-RU"/>
    </w:rPr>
  </w:style>
  <w:style w:type="character" w:styleId="ab">
    <w:name w:val="Hyperlink"/>
    <w:basedOn w:val="a0"/>
    <w:uiPriority w:val="99"/>
    <w:rsid w:val="003018B9"/>
    <w:rPr>
      <w:rFonts w:cs="Times New Roman"/>
      <w:color w:val="0000FF"/>
      <w:u w:val="single"/>
    </w:rPr>
  </w:style>
  <w:style w:type="paragraph" w:customStyle="1" w:styleId="formattext">
    <w:name w:val="formattext"/>
    <w:basedOn w:val="a"/>
    <w:uiPriority w:val="99"/>
    <w:rsid w:val="001B693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TMLPreformattedChar">
    <w:name w:val="HTML Preformatted Char"/>
    <w:uiPriority w:val="99"/>
    <w:locked/>
    <w:rsid w:val="00E16C20"/>
    <w:rPr>
      <w:rFonts w:ascii="Courier New" w:hAnsi="Courier New"/>
      <w:sz w:val="20"/>
      <w:lang w:eastAsia="ru-RU"/>
    </w:rPr>
  </w:style>
  <w:style w:type="paragraph" w:styleId="HTML">
    <w:name w:val="HTML Preformatted"/>
    <w:basedOn w:val="a"/>
    <w:link w:val="HTML0"/>
    <w:uiPriority w:val="99"/>
    <w:rsid w:val="00E16C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sz w:val="20"/>
      <w:szCs w:val="20"/>
    </w:rPr>
  </w:style>
  <w:style w:type="character" w:customStyle="1" w:styleId="HTML0">
    <w:name w:val="Стандартный HTML Знак"/>
    <w:basedOn w:val="a0"/>
    <w:link w:val="HTML"/>
    <w:uiPriority w:val="99"/>
    <w:semiHidden/>
    <w:locked/>
    <w:rsid w:val="00315A50"/>
    <w:rPr>
      <w:rFonts w:ascii="Courier New" w:hAnsi="Courier New" w:cs="Times New Roman"/>
      <w:sz w:val="20"/>
      <w:lang w:eastAsia="en-US"/>
    </w:rPr>
  </w:style>
  <w:style w:type="character" w:customStyle="1" w:styleId="CommentTextChar">
    <w:name w:val="Comment Text Char"/>
    <w:uiPriority w:val="99"/>
    <w:semiHidden/>
    <w:locked/>
    <w:rsid w:val="00E16C20"/>
    <w:rPr>
      <w:rFonts w:ascii="Calibri" w:hAnsi="Calibri"/>
      <w:sz w:val="20"/>
    </w:rPr>
  </w:style>
  <w:style w:type="paragraph" w:styleId="ac">
    <w:name w:val="annotation text"/>
    <w:basedOn w:val="a"/>
    <w:link w:val="ad"/>
    <w:uiPriority w:val="99"/>
    <w:semiHidden/>
    <w:rsid w:val="00E16C20"/>
    <w:pPr>
      <w:spacing w:after="200" w:line="240" w:lineRule="auto"/>
    </w:pPr>
    <w:rPr>
      <w:sz w:val="20"/>
      <w:szCs w:val="20"/>
    </w:rPr>
  </w:style>
  <w:style w:type="character" w:customStyle="1" w:styleId="ad">
    <w:name w:val="Текст примечания Знак"/>
    <w:basedOn w:val="a0"/>
    <w:link w:val="ac"/>
    <w:uiPriority w:val="99"/>
    <w:semiHidden/>
    <w:locked/>
    <w:rsid w:val="00315A50"/>
    <w:rPr>
      <w:rFonts w:cs="Times New Roman"/>
      <w:sz w:val="20"/>
      <w:lang w:eastAsia="en-US"/>
    </w:rPr>
  </w:style>
  <w:style w:type="character" w:customStyle="1" w:styleId="BodyTextChar">
    <w:name w:val="Body Text Char"/>
    <w:uiPriority w:val="99"/>
    <w:semiHidden/>
    <w:locked/>
    <w:rsid w:val="00E16C20"/>
    <w:rPr>
      <w:rFonts w:ascii="Times New Roman" w:hAnsi="Times New Roman"/>
      <w:color w:val="000000"/>
      <w:sz w:val="30"/>
      <w:lang w:eastAsia="ru-RU"/>
    </w:rPr>
  </w:style>
  <w:style w:type="paragraph" w:styleId="ae">
    <w:name w:val="Body Text"/>
    <w:basedOn w:val="a"/>
    <w:link w:val="af"/>
    <w:uiPriority w:val="99"/>
    <w:semiHidden/>
    <w:rsid w:val="00E16C20"/>
    <w:pPr>
      <w:spacing w:after="0" w:line="240" w:lineRule="auto"/>
      <w:jc w:val="center"/>
    </w:pPr>
    <w:rPr>
      <w:sz w:val="20"/>
      <w:szCs w:val="20"/>
    </w:rPr>
  </w:style>
  <w:style w:type="character" w:customStyle="1" w:styleId="af">
    <w:name w:val="Основной текст Знак"/>
    <w:basedOn w:val="a0"/>
    <w:link w:val="ae"/>
    <w:uiPriority w:val="99"/>
    <w:semiHidden/>
    <w:locked/>
    <w:rsid w:val="00315A50"/>
    <w:rPr>
      <w:rFonts w:cs="Times New Roman"/>
      <w:lang w:eastAsia="en-US"/>
    </w:rPr>
  </w:style>
  <w:style w:type="character" w:customStyle="1" w:styleId="BodyText2Char">
    <w:name w:val="Body Text 2 Char"/>
    <w:uiPriority w:val="99"/>
    <w:semiHidden/>
    <w:locked/>
    <w:rsid w:val="00E16C20"/>
    <w:rPr>
      <w:rFonts w:ascii="Times New Roman" w:hAnsi="Times New Roman"/>
      <w:sz w:val="28"/>
    </w:rPr>
  </w:style>
  <w:style w:type="paragraph" w:styleId="21">
    <w:name w:val="Body Text 2"/>
    <w:basedOn w:val="a"/>
    <w:link w:val="22"/>
    <w:uiPriority w:val="99"/>
    <w:semiHidden/>
    <w:rsid w:val="00E16C20"/>
    <w:pPr>
      <w:spacing w:after="120" w:line="480" w:lineRule="auto"/>
      <w:jc w:val="both"/>
    </w:pPr>
    <w:rPr>
      <w:sz w:val="20"/>
      <w:szCs w:val="20"/>
    </w:rPr>
  </w:style>
  <w:style w:type="character" w:customStyle="1" w:styleId="22">
    <w:name w:val="Основной текст 2 Знак"/>
    <w:basedOn w:val="a0"/>
    <w:link w:val="21"/>
    <w:uiPriority w:val="99"/>
    <w:semiHidden/>
    <w:locked/>
    <w:rsid w:val="00315A50"/>
    <w:rPr>
      <w:rFonts w:cs="Times New Roman"/>
      <w:lang w:eastAsia="en-US"/>
    </w:rPr>
  </w:style>
  <w:style w:type="character" w:customStyle="1" w:styleId="BodyText3Char">
    <w:name w:val="Body Text 3 Char"/>
    <w:uiPriority w:val="99"/>
    <w:semiHidden/>
    <w:locked/>
    <w:rsid w:val="00E16C20"/>
    <w:rPr>
      <w:rFonts w:ascii="Times New Roman" w:hAnsi="Times New Roman"/>
      <w:sz w:val="30"/>
      <w:lang w:eastAsia="ru-RU"/>
    </w:rPr>
  </w:style>
  <w:style w:type="paragraph" w:styleId="31">
    <w:name w:val="Body Text 3"/>
    <w:basedOn w:val="a"/>
    <w:link w:val="32"/>
    <w:uiPriority w:val="99"/>
    <w:semiHidden/>
    <w:rsid w:val="00E16C20"/>
    <w:pPr>
      <w:spacing w:after="200" w:line="240" w:lineRule="auto"/>
      <w:contextualSpacing/>
      <w:jc w:val="both"/>
    </w:pPr>
    <w:rPr>
      <w:sz w:val="16"/>
      <w:szCs w:val="16"/>
    </w:rPr>
  </w:style>
  <w:style w:type="character" w:customStyle="1" w:styleId="32">
    <w:name w:val="Основной текст 3 Знак"/>
    <w:basedOn w:val="a0"/>
    <w:link w:val="31"/>
    <w:uiPriority w:val="99"/>
    <w:semiHidden/>
    <w:locked/>
    <w:rsid w:val="00315A50"/>
    <w:rPr>
      <w:rFonts w:cs="Times New Roman"/>
      <w:sz w:val="16"/>
      <w:lang w:eastAsia="en-US"/>
    </w:rPr>
  </w:style>
  <w:style w:type="character" w:customStyle="1" w:styleId="CommentSubjectChar">
    <w:name w:val="Comment Subject Char"/>
    <w:uiPriority w:val="99"/>
    <w:semiHidden/>
    <w:locked/>
    <w:rsid w:val="00E16C20"/>
    <w:rPr>
      <w:rFonts w:ascii="Calibri" w:hAnsi="Calibri"/>
      <w:b/>
      <w:sz w:val="20"/>
    </w:rPr>
  </w:style>
  <w:style w:type="paragraph" w:styleId="af0">
    <w:name w:val="annotation subject"/>
    <w:basedOn w:val="ac"/>
    <w:next w:val="ac"/>
    <w:link w:val="af1"/>
    <w:uiPriority w:val="99"/>
    <w:semiHidden/>
    <w:rsid w:val="00E16C20"/>
    <w:rPr>
      <w:b/>
      <w:bCs/>
    </w:rPr>
  </w:style>
  <w:style w:type="character" w:customStyle="1" w:styleId="af1">
    <w:name w:val="Тема примечания Знак"/>
    <w:basedOn w:val="ad"/>
    <w:link w:val="af0"/>
    <w:uiPriority w:val="99"/>
    <w:semiHidden/>
    <w:locked/>
    <w:rsid w:val="00315A50"/>
    <w:rPr>
      <w:rFonts w:ascii="Calibri" w:hAnsi="Calibri" w:cs="Times New Roman"/>
      <w:b/>
      <w:sz w:val="20"/>
      <w:lang w:eastAsia="en-US"/>
    </w:rPr>
  </w:style>
  <w:style w:type="character" w:customStyle="1" w:styleId="af2">
    <w:name w:val="Основной текст_"/>
    <w:link w:val="23"/>
    <w:uiPriority w:val="99"/>
    <w:locked/>
    <w:rsid w:val="00E16C20"/>
    <w:rPr>
      <w:shd w:val="clear" w:color="auto" w:fill="FFFFFF"/>
    </w:rPr>
  </w:style>
  <w:style w:type="paragraph" w:customStyle="1" w:styleId="23">
    <w:name w:val="Основной текст2"/>
    <w:basedOn w:val="a"/>
    <w:link w:val="af2"/>
    <w:uiPriority w:val="99"/>
    <w:rsid w:val="00E16C20"/>
    <w:pPr>
      <w:widowControl w:val="0"/>
      <w:shd w:val="clear" w:color="auto" w:fill="FFFFFF"/>
      <w:spacing w:after="0" w:line="240" w:lineRule="atLeast"/>
      <w:jc w:val="right"/>
    </w:pPr>
    <w:rPr>
      <w:sz w:val="20"/>
      <w:szCs w:val="20"/>
      <w:lang w:eastAsia="ru-RU"/>
    </w:rPr>
  </w:style>
  <w:style w:type="character" w:customStyle="1" w:styleId="af3">
    <w:name w:val="Подпись к картинке_"/>
    <w:link w:val="af4"/>
    <w:uiPriority w:val="99"/>
    <w:locked/>
    <w:rsid w:val="00E16C20"/>
    <w:rPr>
      <w:shd w:val="clear" w:color="auto" w:fill="FFFFFF"/>
    </w:rPr>
  </w:style>
  <w:style w:type="paragraph" w:customStyle="1" w:styleId="af4">
    <w:name w:val="Подпись к картинке"/>
    <w:basedOn w:val="a"/>
    <w:link w:val="af3"/>
    <w:uiPriority w:val="99"/>
    <w:rsid w:val="00E16C20"/>
    <w:pPr>
      <w:widowControl w:val="0"/>
      <w:shd w:val="clear" w:color="auto" w:fill="FFFFFF"/>
      <w:spacing w:after="0" w:line="331" w:lineRule="exact"/>
      <w:jc w:val="both"/>
    </w:pPr>
    <w:rPr>
      <w:sz w:val="20"/>
      <w:szCs w:val="20"/>
      <w:lang w:eastAsia="ru-RU"/>
    </w:rPr>
  </w:style>
  <w:style w:type="paragraph" w:customStyle="1" w:styleId="western">
    <w:name w:val="western"/>
    <w:basedOn w:val="a"/>
    <w:uiPriority w:val="99"/>
    <w:rsid w:val="00E16C20"/>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onsPlusNonformat">
    <w:name w:val="ConsPlusNonformat"/>
    <w:uiPriority w:val="99"/>
    <w:rsid w:val="0067618E"/>
    <w:pPr>
      <w:widowControl w:val="0"/>
      <w:autoSpaceDE w:val="0"/>
      <w:autoSpaceDN w:val="0"/>
      <w:adjustRightInd w:val="0"/>
    </w:pPr>
    <w:rPr>
      <w:rFonts w:ascii="Courier New" w:eastAsia="Times New Roman" w:hAnsi="Courier New" w:cs="Courier New"/>
      <w:sz w:val="20"/>
      <w:szCs w:val="20"/>
    </w:rPr>
  </w:style>
  <w:style w:type="table" w:styleId="af5">
    <w:name w:val="Table Grid"/>
    <w:basedOn w:val="a1"/>
    <w:uiPriority w:val="99"/>
    <w:locked/>
    <w:rsid w:val="00870E49"/>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8634806">
      <w:marLeft w:val="0"/>
      <w:marRight w:val="0"/>
      <w:marTop w:val="0"/>
      <w:marBottom w:val="0"/>
      <w:divBdr>
        <w:top w:val="none" w:sz="0" w:space="0" w:color="auto"/>
        <w:left w:val="none" w:sz="0" w:space="0" w:color="auto"/>
        <w:bottom w:val="none" w:sz="0" w:space="0" w:color="auto"/>
        <w:right w:val="none" w:sz="0" w:space="0" w:color="auto"/>
      </w:divBdr>
    </w:div>
    <w:div w:id="648634807">
      <w:marLeft w:val="0"/>
      <w:marRight w:val="0"/>
      <w:marTop w:val="0"/>
      <w:marBottom w:val="0"/>
      <w:divBdr>
        <w:top w:val="none" w:sz="0" w:space="0" w:color="auto"/>
        <w:left w:val="none" w:sz="0" w:space="0" w:color="auto"/>
        <w:bottom w:val="none" w:sz="0" w:space="0" w:color="auto"/>
        <w:right w:val="none" w:sz="0" w:space="0" w:color="auto"/>
      </w:divBdr>
    </w:div>
    <w:div w:id="648634810">
      <w:marLeft w:val="0"/>
      <w:marRight w:val="0"/>
      <w:marTop w:val="0"/>
      <w:marBottom w:val="0"/>
      <w:divBdr>
        <w:top w:val="none" w:sz="0" w:space="0" w:color="auto"/>
        <w:left w:val="none" w:sz="0" w:space="0" w:color="auto"/>
        <w:bottom w:val="none" w:sz="0" w:space="0" w:color="auto"/>
        <w:right w:val="none" w:sz="0" w:space="0" w:color="auto"/>
      </w:divBdr>
    </w:div>
    <w:div w:id="648634811">
      <w:marLeft w:val="0"/>
      <w:marRight w:val="0"/>
      <w:marTop w:val="0"/>
      <w:marBottom w:val="0"/>
      <w:divBdr>
        <w:top w:val="none" w:sz="0" w:space="0" w:color="auto"/>
        <w:left w:val="none" w:sz="0" w:space="0" w:color="auto"/>
        <w:bottom w:val="none" w:sz="0" w:space="0" w:color="auto"/>
        <w:right w:val="none" w:sz="0" w:space="0" w:color="auto"/>
      </w:divBdr>
    </w:div>
    <w:div w:id="648634812">
      <w:marLeft w:val="0"/>
      <w:marRight w:val="0"/>
      <w:marTop w:val="0"/>
      <w:marBottom w:val="0"/>
      <w:divBdr>
        <w:top w:val="none" w:sz="0" w:space="0" w:color="auto"/>
        <w:left w:val="none" w:sz="0" w:space="0" w:color="auto"/>
        <w:bottom w:val="none" w:sz="0" w:space="0" w:color="auto"/>
        <w:right w:val="none" w:sz="0" w:space="0" w:color="auto"/>
      </w:divBdr>
    </w:div>
    <w:div w:id="648634813">
      <w:marLeft w:val="0"/>
      <w:marRight w:val="0"/>
      <w:marTop w:val="0"/>
      <w:marBottom w:val="0"/>
      <w:divBdr>
        <w:top w:val="none" w:sz="0" w:space="0" w:color="auto"/>
        <w:left w:val="none" w:sz="0" w:space="0" w:color="auto"/>
        <w:bottom w:val="none" w:sz="0" w:space="0" w:color="auto"/>
        <w:right w:val="none" w:sz="0" w:space="0" w:color="auto"/>
      </w:divBdr>
    </w:div>
    <w:div w:id="648634815">
      <w:marLeft w:val="0"/>
      <w:marRight w:val="0"/>
      <w:marTop w:val="0"/>
      <w:marBottom w:val="0"/>
      <w:divBdr>
        <w:top w:val="none" w:sz="0" w:space="0" w:color="auto"/>
        <w:left w:val="none" w:sz="0" w:space="0" w:color="auto"/>
        <w:bottom w:val="none" w:sz="0" w:space="0" w:color="auto"/>
        <w:right w:val="none" w:sz="0" w:space="0" w:color="auto"/>
      </w:divBdr>
      <w:divsChild>
        <w:div w:id="648634808">
          <w:marLeft w:val="0"/>
          <w:marRight w:val="0"/>
          <w:marTop w:val="0"/>
          <w:marBottom w:val="0"/>
          <w:divBdr>
            <w:top w:val="none" w:sz="0" w:space="0" w:color="auto"/>
            <w:left w:val="none" w:sz="0" w:space="0" w:color="auto"/>
            <w:bottom w:val="none" w:sz="0" w:space="0" w:color="auto"/>
            <w:right w:val="none" w:sz="0" w:space="0" w:color="auto"/>
          </w:divBdr>
          <w:divsChild>
            <w:div w:id="648634804">
              <w:marLeft w:val="0"/>
              <w:marRight w:val="0"/>
              <w:marTop w:val="0"/>
              <w:marBottom w:val="0"/>
              <w:divBdr>
                <w:top w:val="none" w:sz="0" w:space="0" w:color="auto"/>
                <w:left w:val="none" w:sz="0" w:space="0" w:color="auto"/>
                <w:bottom w:val="none" w:sz="0" w:space="0" w:color="auto"/>
                <w:right w:val="none" w:sz="0" w:space="0" w:color="auto"/>
              </w:divBdr>
              <w:divsChild>
                <w:div w:id="648634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8634814">
          <w:marLeft w:val="0"/>
          <w:marRight w:val="0"/>
          <w:marTop w:val="0"/>
          <w:marBottom w:val="0"/>
          <w:divBdr>
            <w:top w:val="none" w:sz="0" w:space="0" w:color="auto"/>
            <w:left w:val="none" w:sz="0" w:space="0" w:color="auto"/>
            <w:bottom w:val="none" w:sz="0" w:space="0" w:color="auto"/>
            <w:right w:val="none" w:sz="0" w:space="0" w:color="auto"/>
          </w:divBdr>
          <w:divsChild>
            <w:div w:id="648634817">
              <w:marLeft w:val="0"/>
              <w:marRight w:val="0"/>
              <w:marTop w:val="0"/>
              <w:marBottom w:val="0"/>
              <w:divBdr>
                <w:top w:val="none" w:sz="0" w:space="0" w:color="auto"/>
                <w:left w:val="none" w:sz="0" w:space="0" w:color="auto"/>
                <w:bottom w:val="none" w:sz="0" w:space="0" w:color="auto"/>
                <w:right w:val="none" w:sz="0" w:space="0" w:color="auto"/>
              </w:divBdr>
              <w:divsChild>
                <w:div w:id="648634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8634816">
      <w:marLeft w:val="0"/>
      <w:marRight w:val="0"/>
      <w:marTop w:val="0"/>
      <w:marBottom w:val="0"/>
      <w:divBdr>
        <w:top w:val="none" w:sz="0" w:space="0" w:color="auto"/>
        <w:left w:val="none" w:sz="0" w:space="0" w:color="auto"/>
        <w:bottom w:val="none" w:sz="0" w:space="0" w:color="auto"/>
        <w:right w:val="none" w:sz="0" w:space="0" w:color="auto"/>
      </w:divBdr>
    </w:div>
    <w:div w:id="648634818">
      <w:marLeft w:val="0"/>
      <w:marRight w:val="0"/>
      <w:marTop w:val="0"/>
      <w:marBottom w:val="0"/>
      <w:divBdr>
        <w:top w:val="none" w:sz="0" w:space="0" w:color="auto"/>
        <w:left w:val="none" w:sz="0" w:space="0" w:color="auto"/>
        <w:bottom w:val="none" w:sz="0" w:space="0" w:color="auto"/>
        <w:right w:val="none" w:sz="0" w:space="0" w:color="auto"/>
      </w:divBdr>
    </w:div>
    <w:div w:id="6486348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ymi.24partizan@mail.ru" TargetMode="External"/><Relationship Id="rId13" Type="http://schemas.openxmlformats.org/officeDocument/2006/relationships/hyperlink" Target="https://docs.cntd.ru/document/9027690" TargetMode="External"/><Relationship Id="rId18" Type="http://schemas.openxmlformats.org/officeDocument/2006/relationships/hyperlink" Target="https://docs.cntd.ru/document/985014524" TargetMode="External"/><Relationship Id="rId26" Type="http://schemas.openxmlformats.org/officeDocument/2006/relationships/hyperlink" Target="consultantplus://offline/ref=60CBCF7ED2A9ADEB9F05D210DFE8911BE3C212213386172198F9CB0576F0EF3B22BE2096926672AFN4WEC" TargetMode="External"/><Relationship Id="rId3" Type="http://schemas.microsoft.com/office/2007/relationships/stylesWithEffects" Target="stylesWithEffects.xml"/><Relationship Id="rId21" Type="http://schemas.openxmlformats.org/officeDocument/2006/relationships/hyperlink" Target="consultantplus://offline/ref=7D95CA8BE76DCFE6F4B1F8E7D355FF101B865C950DB6E25E8F1266147BCB50D5A6E152BE807EE7DCu341B" TargetMode="External"/><Relationship Id="rId7" Type="http://schemas.openxmlformats.org/officeDocument/2006/relationships/endnotes" Target="endnotes.xml"/><Relationship Id="rId12" Type="http://schemas.openxmlformats.org/officeDocument/2006/relationships/hyperlink" Target="https://docs.cntd.ru/document/901919338" TargetMode="External"/><Relationship Id="rId17" Type="http://schemas.openxmlformats.org/officeDocument/2006/relationships/hyperlink" Target="https://docs.cntd.ru/document/420287404" TargetMode="External"/><Relationship Id="rId25" Type="http://schemas.openxmlformats.org/officeDocument/2006/relationships/hyperlink" Target="consultantplus://offline/ref=60CBCF7ED2A9ADEB9F05D210DFE8911BE3C212213386172198F9CB0576F0EF3B22BE2096926672AFN4WEC" TargetMode="External"/><Relationship Id="rId2" Type="http://schemas.openxmlformats.org/officeDocument/2006/relationships/styles" Target="styles.xml"/><Relationship Id="rId16" Type="http://schemas.openxmlformats.org/officeDocument/2006/relationships/hyperlink" Target="https://docs.cntd.ru/document/902228011" TargetMode="External"/><Relationship Id="rId20" Type="http://schemas.openxmlformats.org/officeDocument/2006/relationships/hyperlink" Target="consultantplus://offline/ref=B1C8C736E8BB8277D1E123DCE7AF55163857080A114E79999FACB4B053342F36880EB297AF1466F098D5533A71493A637904AC0E3B4377F8q55EL"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docs.cntd.ru/document/744100004" TargetMode="External"/><Relationship Id="rId24" Type="http://schemas.openxmlformats.org/officeDocument/2006/relationships/hyperlink" Target="consultantplus://offline/ref=ED7B67319EB7F2BA969A4096AD5B52E8F3B8791B07A59788A41252D19D4CA7D0268826D0FDC22ACE11F9C" TargetMode="External"/><Relationship Id="rId5" Type="http://schemas.openxmlformats.org/officeDocument/2006/relationships/webSettings" Target="webSettings.xml"/><Relationship Id="rId15" Type="http://schemas.openxmlformats.org/officeDocument/2006/relationships/hyperlink" Target="https://docs.cntd.ru/document/901876063" TargetMode="External"/><Relationship Id="rId23" Type="http://schemas.openxmlformats.org/officeDocument/2006/relationships/hyperlink" Target="consultantplus://offline/ref=7AC2E0AA59CB081FDDF4D03550A331E7316FD8E83B68ED41D8AB54BA15F5E48BF5AB9C03A7CE647AK4EFC" TargetMode="External"/><Relationship Id="rId28" Type="http://schemas.openxmlformats.org/officeDocument/2006/relationships/fontTable" Target="fontTable.xml"/><Relationship Id="rId10" Type="http://schemas.openxmlformats.org/officeDocument/2006/relationships/hyperlink" Target="https://docs.cntd.ru/document/9004937" TargetMode="External"/><Relationship Id="rId19" Type="http://schemas.openxmlformats.org/officeDocument/2006/relationships/hyperlink" Target="consultantplus://offline/ref=B1C8C736E8BB8277D1E123DCE7AF55163857080A114E79999FACB4B053342F36880EB294A6146EA1CD9A5266351F29637804AE0C27q451L" TargetMode="External"/><Relationship Id="rId4" Type="http://schemas.openxmlformats.org/officeDocument/2006/relationships/settings" Target="settings.xml"/><Relationship Id="rId9" Type="http://schemas.openxmlformats.org/officeDocument/2006/relationships/hyperlink" Target="https://docs.cntd.ru/document/985014524" TargetMode="External"/><Relationship Id="rId14" Type="http://schemas.openxmlformats.org/officeDocument/2006/relationships/hyperlink" Target="https://docs.cntd.ru/document/901982862" TargetMode="External"/><Relationship Id="rId22" Type="http://schemas.openxmlformats.org/officeDocument/2006/relationships/hyperlink" Target="consultantplus://offline/ref=A9F9835C0461078DD6DE37EC663D81FF5D36D587A31A3DE5A1F3990AD54346740054CB3C08C571AE69A4C" TargetMode="External"/><Relationship Id="rId27" Type="http://schemas.openxmlformats.org/officeDocument/2006/relationships/hyperlink" Target="consultantplus://offline/ref=70F1CA264746806D57F4512A33B81BB2829FA9E79856CB0C7EF409E981F6DA727DF381447BE3B32FB12E3D75F5D3BD2EC09A5DCCCC328ABE11S6J"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5899</TotalTime>
  <Pages>23</Pages>
  <Words>10146</Words>
  <Characters>57835</Characters>
  <Application>Microsoft Office Word</Application>
  <DocSecurity>0</DocSecurity>
  <Lines>481</Lines>
  <Paragraphs>135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Р.В. Курчатов</dc:creator>
  <cp:keywords/>
  <dc:description/>
  <cp:lastModifiedBy>Кудрявцева Лилия Александровна</cp:lastModifiedBy>
  <cp:revision>53</cp:revision>
  <cp:lastPrinted>2021-11-23T01:32:00Z</cp:lastPrinted>
  <dcterms:created xsi:type="dcterms:W3CDTF">2021-05-13T06:56:00Z</dcterms:created>
  <dcterms:modified xsi:type="dcterms:W3CDTF">2023-12-26T08:17:00Z</dcterms:modified>
</cp:coreProperties>
</file>