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F43" w:rsidRPr="008C6714" w:rsidRDefault="00A25F43" w:rsidP="006F780D">
      <w:pPr>
        <w:widowControl w:val="0"/>
        <w:tabs>
          <w:tab w:val="left" w:pos="2412"/>
          <w:tab w:val="left" w:pos="2613"/>
          <w:tab w:val="left" w:pos="3953"/>
          <w:tab w:val="left" w:pos="4422"/>
          <w:tab w:val="left" w:pos="5762"/>
          <w:tab w:val="left" w:pos="5896"/>
          <w:tab w:val="left" w:pos="7035"/>
        </w:tabs>
        <w:jc w:val="center"/>
        <w:rPr>
          <w:rFonts w:ascii="Arial" w:hAnsi="Arial" w:cs="Arial"/>
          <w:sz w:val="24"/>
          <w:szCs w:val="24"/>
        </w:rPr>
      </w:pPr>
      <w:r w:rsidRPr="008C6714">
        <w:rPr>
          <w:rFonts w:ascii="Arial" w:hAnsi="Arial" w:cs="Arial"/>
          <w:sz w:val="24"/>
          <w:szCs w:val="24"/>
        </w:rPr>
        <w:t>ПОСТАНОВЛЕНИЕ</w:t>
      </w:r>
    </w:p>
    <w:p w:rsidR="00A25F43" w:rsidRPr="008C6714" w:rsidRDefault="00A25F43" w:rsidP="006F780D">
      <w:pPr>
        <w:widowControl w:val="0"/>
        <w:tabs>
          <w:tab w:val="left" w:pos="2412"/>
          <w:tab w:val="left" w:pos="2613"/>
          <w:tab w:val="left" w:pos="3953"/>
          <w:tab w:val="left" w:pos="4422"/>
          <w:tab w:val="left" w:pos="5762"/>
          <w:tab w:val="left" w:pos="5896"/>
          <w:tab w:val="left" w:pos="7035"/>
        </w:tabs>
        <w:jc w:val="center"/>
        <w:rPr>
          <w:rFonts w:ascii="Arial" w:hAnsi="Arial" w:cs="Arial"/>
          <w:sz w:val="24"/>
          <w:szCs w:val="24"/>
        </w:rPr>
      </w:pPr>
      <w:r w:rsidRPr="008C6714">
        <w:rPr>
          <w:rFonts w:ascii="Arial" w:hAnsi="Arial" w:cs="Arial"/>
          <w:sz w:val="24"/>
          <w:szCs w:val="24"/>
        </w:rPr>
        <w:t>ГЛАВЫ ПАРТИЗАНСКОГО РАЙОНА</w:t>
      </w:r>
    </w:p>
    <w:p w:rsidR="00A25F43" w:rsidRPr="008C6714" w:rsidRDefault="00A25F43" w:rsidP="006F780D">
      <w:pPr>
        <w:widowControl w:val="0"/>
        <w:tabs>
          <w:tab w:val="left" w:pos="2412"/>
          <w:tab w:val="left" w:pos="2613"/>
          <w:tab w:val="left" w:pos="3953"/>
          <w:tab w:val="left" w:pos="4422"/>
          <w:tab w:val="left" w:pos="5762"/>
          <w:tab w:val="left" w:pos="5896"/>
          <w:tab w:val="left" w:pos="7035"/>
        </w:tabs>
        <w:jc w:val="center"/>
        <w:rPr>
          <w:rFonts w:ascii="Arial" w:hAnsi="Arial" w:cs="Arial"/>
          <w:sz w:val="24"/>
          <w:szCs w:val="24"/>
        </w:rPr>
      </w:pPr>
      <w:r w:rsidRPr="008C6714">
        <w:rPr>
          <w:rFonts w:ascii="Arial" w:hAnsi="Arial" w:cs="Arial"/>
          <w:sz w:val="24"/>
          <w:szCs w:val="24"/>
        </w:rPr>
        <w:t>КРАСНОЯРСКОГО КРАЯ</w:t>
      </w:r>
    </w:p>
    <w:p w:rsidR="00A25F43" w:rsidRDefault="00A25F43" w:rsidP="006F780D">
      <w:pPr>
        <w:widowControl w:val="0"/>
        <w:tabs>
          <w:tab w:val="left" w:pos="2412"/>
          <w:tab w:val="left" w:pos="2613"/>
          <w:tab w:val="left" w:pos="3618"/>
          <w:tab w:val="left" w:pos="3953"/>
          <w:tab w:val="left" w:pos="5762"/>
          <w:tab w:val="left" w:pos="5896"/>
          <w:tab w:val="left" w:pos="7035"/>
        </w:tabs>
        <w:rPr>
          <w:rFonts w:ascii="Arial" w:hAnsi="Arial" w:cs="Arial"/>
          <w:sz w:val="24"/>
          <w:szCs w:val="24"/>
        </w:rPr>
      </w:pPr>
    </w:p>
    <w:p w:rsidR="00A25F43" w:rsidRPr="00D7375F" w:rsidRDefault="00A25F43" w:rsidP="006F780D">
      <w:pPr>
        <w:widowControl w:val="0"/>
        <w:tabs>
          <w:tab w:val="left" w:pos="2412"/>
          <w:tab w:val="left" w:pos="2613"/>
          <w:tab w:val="left" w:pos="3618"/>
          <w:tab w:val="left" w:pos="3953"/>
          <w:tab w:val="left" w:pos="5762"/>
          <w:tab w:val="left" w:pos="5896"/>
          <w:tab w:val="left" w:pos="7035"/>
        </w:tabs>
        <w:rPr>
          <w:rFonts w:ascii="Arial" w:hAnsi="Arial" w:cs="Arial"/>
          <w:sz w:val="24"/>
          <w:szCs w:val="24"/>
        </w:rPr>
      </w:pPr>
      <w:r w:rsidRPr="00D4295D">
        <w:rPr>
          <w:rFonts w:ascii="Arial" w:hAnsi="Arial" w:cs="Arial"/>
          <w:sz w:val="24"/>
          <w:szCs w:val="24"/>
          <w:u w:val="single"/>
        </w:rPr>
        <w:t>10.12.2024</w:t>
      </w:r>
      <w:r>
        <w:rPr>
          <w:rFonts w:ascii="Arial" w:hAnsi="Arial" w:cs="Arial"/>
          <w:sz w:val="24"/>
          <w:szCs w:val="24"/>
        </w:rPr>
        <w:t xml:space="preserve">            </w:t>
      </w:r>
      <w:r w:rsidRPr="008C6714">
        <w:rPr>
          <w:rFonts w:ascii="Arial" w:hAnsi="Arial" w:cs="Arial"/>
          <w:sz w:val="24"/>
          <w:szCs w:val="24"/>
        </w:rPr>
        <w:t xml:space="preserve">                         </w:t>
      </w:r>
      <w:r>
        <w:rPr>
          <w:rFonts w:ascii="Arial" w:hAnsi="Arial" w:cs="Arial"/>
          <w:sz w:val="24"/>
          <w:szCs w:val="24"/>
        </w:rPr>
        <w:t xml:space="preserve">  </w:t>
      </w:r>
      <w:r w:rsidRPr="008C6714">
        <w:rPr>
          <w:rFonts w:ascii="Arial" w:hAnsi="Arial" w:cs="Arial"/>
          <w:sz w:val="24"/>
          <w:szCs w:val="24"/>
        </w:rPr>
        <w:t xml:space="preserve"> с. Партизанское  </w:t>
      </w:r>
      <w:r>
        <w:rPr>
          <w:rFonts w:ascii="Arial" w:hAnsi="Arial" w:cs="Arial"/>
          <w:sz w:val="24"/>
          <w:szCs w:val="24"/>
        </w:rPr>
        <w:t xml:space="preserve">                                       </w:t>
      </w:r>
      <w:r w:rsidRPr="00D4295D">
        <w:rPr>
          <w:rFonts w:ascii="Arial" w:hAnsi="Arial" w:cs="Arial"/>
          <w:sz w:val="24"/>
          <w:szCs w:val="24"/>
          <w:u w:val="single"/>
        </w:rPr>
        <w:t>№ 759-п</w:t>
      </w:r>
    </w:p>
    <w:p w:rsidR="00A25F43" w:rsidRDefault="00A25F43" w:rsidP="006F780D">
      <w:pPr>
        <w:widowControl w:val="0"/>
        <w:jc w:val="center"/>
        <w:rPr>
          <w:rFonts w:ascii="Arial" w:hAnsi="Arial" w:cs="Arial"/>
          <w:sz w:val="24"/>
          <w:szCs w:val="24"/>
        </w:rPr>
      </w:pPr>
    </w:p>
    <w:p w:rsidR="00A25F43" w:rsidRPr="008C6714" w:rsidRDefault="00A25F43" w:rsidP="006F780D">
      <w:pPr>
        <w:widowControl w:val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 внесении изменений</w:t>
      </w:r>
      <w:r w:rsidRPr="008C6714">
        <w:rPr>
          <w:rFonts w:ascii="Arial" w:hAnsi="Arial" w:cs="Arial"/>
          <w:sz w:val="24"/>
          <w:szCs w:val="24"/>
        </w:rPr>
        <w:t xml:space="preserve"> в постановление главы района от 29.10.2013 № 760-п «Об утверждении муниципальной программы Партизанского района «Управление м</w:t>
      </w:r>
      <w:r w:rsidRPr="008C6714">
        <w:rPr>
          <w:rFonts w:ascii="Arial" w:hAnsi="Arial" w:cs="Arial"/>
          <w:sz w:val="24"/>
          <w:szCs w:val="24"/>
        </w:rPr>
        <w:t>у</w:t>
      </w:r>
      <w:r w:rsidRPr="008C6714">
        <w:rPr>
          <w:rFonts w:ascii="Arial" w:hAnsi="Arial" w:cs="Arial"/>
          <w:sz w:val="24"/>
          <w:szCs w:val="24"/>
        </w:rPr>
        <w:t>ниципальной собственностью»</w:t>
      </w:r>
    </w:p>
    <w:p w:rsidR="00A25F43" w:rsidRPr="008C6714" w:rsidRDefault="00A25F43" w:rsidP="006F780D">
      <w:pPr>
        <w:widowControl w:val="0"/>
        <w:rPr>
          <w:rFonts w:ascii="Arial" w:hAnsi="Arial" w:cs="Arial"/>
          <w:sz w:val="24"/>
          <w:szCs w:val="24"/>
        </w:rPr>
      </w:pPr>
    </w:p>
    <w:p w:rsidR="00A25F43" w:rsidRPr="008C6714" w:rsidRDefault="00A25F43" w:rsidP="006F780D">
      <w:pPr>
        <w:widowControl w:val="0"/>
        <w:ind w:firstLine="709"/>
        <w:rPr>
          <w:rFonts w:ascii="Arial" w:hAnsi="Arial" w:cs="Arial"/>
          <w:sz w:val="24"/>
          <w:szCs w:val="24"/>
        </w:rPr>
      </w:pPr>
      <w:r w:rsidRPr="008C6714">
        <w:rPr>
          <w:rFonts w:ascii="Arial" w:hAnsi="Arial" w:cs="Arial"/>
          <w:sz w:val="24"/>
          <w:szCs w:val="24"/>
        </w:rPr>
        <w:t>В соответствии со статьей 179 Бюджетного кодекса Российской Федерации, постановлением главы Партизанского района от 22.07.2013 № 451-п «Об утве</w:t>
      </w:r>
      <w:r w:rsidRPr="008C6714">
        <w:rPr>
          <w:rFonts w:ascii="Arial" w:hAnsi="Arial" w:cs="Arial"/>
          <w:sz w:val="24"/>
          <w:szCs w:val="24"/>
        </w:rPr>
        <w:t>р</w:t>
      </w:r>
      <w:r w:rsidRPr="008C6714">
        <w:rPr>
          <w:rFonts w:ascii="Arial" w:hAnsi="Arial" w:cs="Arial"/>
          <w:sz w:val="24"/>
          <w:szCs w:val="24"/>
        </w:rPr>
        <w:t>ждении Порядка принятия решений о разработке муниципальных программ Па</w:t>
      </w:r>
      <w:r w:rsidRPr="008C6714">
        <w:rPr>
          <w:rFonts w:ascii="Arial" w:hAnsi="Arial" w:cs="Arial"/>
          <w:sz w:val="24"/>
          <w:szCs w:val="24"/>
        </w:rPr>
        <w:t>р</w:t>
      </w:r>
      <w:r w:rsidRPr="008C6714">
        <w:rPr>
          <w:rFonts w:ascii="Arial" w:hAnsi="Arial" w:cs="Arial"/>
          <w:sz w:val="24"/>
          <w:szCs w:val="24"/>
        </w:rPr>
        <w:t>тизанского района, их формирования и реализации», руководствуясь статьями 16, 19 Устава Партизанского района</w:t>
      </w:r>
      <w:r>
        <w:rPr>
          <w:rFonts w:ascii="Arial" w:hAnsi="Arial" w:cs="Arial"/>
          <w:sz w:val="24"/>
          <w:szCs w:val="24"/>
        </w:rPr>
        <w:t xml:space="preserve"> Красноярского края</w:t>
      </w:r>
      <w:r w:rsidRPr="008C6714">
        <w:rPr>
          <w:rFonts w:ascii="Arial" w:hAnsi="Arial" w:cs="Arial"/>
          <w:sz w:val="24"/>
          <w:szCs w:val="24"/>
        </w:rPr>
        <w:t>, ПОСТАНОВЛЯЮ:</w:t>
      </w:r>
    </w:p>
    <w:p w:rsidR="00A25F43" w:rsidRPr="008C6714" w:rsidRDefault="00A25F43" w:rsidP="006F780D">
      <w:pPr>
        <w:widowControl w:val="0"/>
        <w:ind w:firstLine="709"/>
        <w:rPr>
          <w:rFonts w:ascii="Arial" w:hAnsi="Arial" w:cs="Arial"/>
          <w:sz w:val="24"/>
          <w:szCs w:val="24"/>
        </w:rPr>
      </w:pPr>
      <w:r w:rsidRPr="008C6714">
        <w:rPr>
          <w:rFonts w:ascii="Arial" w:hAnsi="Arial" w:cs="Arial"/>
          <w:sz w:val="24"/>
          <w:szCs w:val="24"/>
        </w:rPr>
        <w:t>1. Внести в постановление главы района от 29.10.2013 № 760-п «Об утве</w:t>
      </w:r>
      <w:r w:rsidRPr="008C6714">
        <w:rPr>
          <w:rFonts w:ascii="Arial" w:hAnsi="Arial" w:cs="Arial"/>
          <w:sz w:val="24"/>
          <w:szCs w:val="24"/>
        </w:rPr>
        <w:t>р</w:t>
      </w:r>
      <w:r w:rsidRPr="008C6714">
        <w:rPr>
          <w:rFonts w:ascii="Arial" w:hAnsi="Arial" w:cs="Arial"/>
          <w:sz w:val="24"/>
          <w:szCs w:val="24"/>
        </w:rPr>
        <w:t>ждении муниципальной программы Партизанского района «Управление муниц</w:t>
      </w:r>
      <w:r w:rsidRPr="008C6714">
        <w:rPr>
          <w:rFonts w:ascii="Arial" w:hAnsi="Arial" w:cs="Arial"/>
          <w:sz w:val="24"/>
          <w:szCs w:val="24"/>
        </w:rPr>
        <w:t>и</w:t>
      </w:r>
      <w:r w:rsidRPr="008C6714">
        <w:rPr>
          <w:rFonts w:ascii="Arial" w:hAnsi="Arial" w:cs="Arial"/>
          <w:sz w:val="24"/>
          <w:szCs w:val="24"/>
        </w:rPr>
        <w:t>пальной собственностью» следующие изменения:</w:t>
      </w:r>
    </w:p>
    <w:p w:rsidR="00A25F43" w:rsidRPr="00DE18AD" w:rsidRDefault="00A25F43" w:rsidP="006F780D">
      <w:pPr>
        <w:pStyle w:val="ConsPlusTitle"/>
        <w:ind w:firstLine="709"/>
        <w:jc w:val="both"/>
        <w:outlineLvl w:val="0"/>
        <w:rPr>
          <w:rFonts w:ascii="Arial" w:hAnsi="Arial" w:cs="Arial"/>
          <w:b w:val="0"/>
          <w:sz w:val="24"/>
          <w:szCs w:val="24"/>
        </w:rPr>
      </w:pPr>
      <w:r w:rsidRPr="008C6714">
        <w:rPr>
          <w:rFonts w:ascii="Arial" w:hAnsi="Arial" w:cs="Arial"/>
          <w:b w:val="0"/>
          <w:sz w:val="24"/>
          <w:szCs w:val="24"/>
        </w:rPr>
        <w:t>1.1. В приложении к постановлению в разделе 1 «Паспорт муниципальной программы Партизанского района «Управление муниципальной собственностью» строку «Информация по ресурсному обес</w:t>
      </w:r>
      <w:r>
        <w:rPr>
          <w:rFonts w:ascii="Arial" w:hAnsi="Arial" w:cs="Arial"/>
          <w:b w:val="0"/>
          <w:sz w:val="24"/>
          <w:szCs w:val="24"/>
        </w:rPr>
        <w:t>печению муниципальной программы</w:t>
      </w:r>
      <w:r w:rsidRPr="008C6714">
        <w:rPr>
          <w:rFonts w:ascii="Arial" w:hAnsi="Arial" w:cs="Arial"/>
          <w:b w:val="0"/>
          <w:sz w:val="24"/>
          <w:szCs w:val="24"/>
        </w:rPr>
        <w:t xml:space="preserve"> Партизанского района</w:t>
      </w:r>
      <w:r>
        <w:rPr>
          <w:rFonts w:ascii="Arial" w:hAnsi="Arial" w:cs="Arial"/>
          <w:b w:val="0"/>
          <w:sz w:val="24"/>
          <w:szCs w:val="24"/>
        </w:rPr>
        <w:t>,</w:t>
      </w:r>
      <w:r w:rsidRPr="008C6714">
        <w:rPr>
          <w:rFonts w:ascii="Arial" w:hAnsi="Arial" w:cs="Arial"/>
          <w:b w:val="0"/>
          <w:sz w:val="24"/>
          <w:szCs w:val="24"/>
        </w:rPr>
        <w:t xml:space="preserve"> в том числе в разбивке по годам реализации программы»</w:t>
      </w:r>
      <w:r w:rsidRPr="008C6714">
        <w:rPr>
          <w:rFonts w:ascii="Arial" w:hAnsi="Arial" w:cs="Arial"/>
          <w:sz w:val="24"/>
          <w:szCs w:val="24"/>
        </w:rPr>
        <w:t xml:space="preserve"> </w:t>
      </w:r>
      <w:r w:rsidRPr="008C6714">
        <w:rPr>
          <w:rFonts w:ascii="Arial" w:hAnsi="Arial" w:cs="Arial"/>
          <w:b w:val="0"/>
          <w:sz w:val="24"/>
          <w:szCs w:val="24"/>
        </w:rPr>
        <w:t>изложить в новой редакции:</w:t>
      </w:r>
    </w:p>
    <w:tbl>
      <w:tblPr>
        <w:tblW w:w="9360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/>
      </w:tblPr>
      <w:tblGrid>
        <w:gridCol w:w="3060"/>
        <w:gridCol w:w="6300"/>
      </w:tblGrid>
      <w:tr w:rsidR="00A25F43" w:rsidRPr="008C6714" w:rsidTr="002D6A97">
        <w:trPr>
          <w:trHeight w:val="416"/>
        </w:trPr>
        <w:tc>
          <w:tcPr>
            <w:tcW w:w="3060" w:type="dxa"/>
          </w:tcPr>
          <w:p w:rsidR="00A25F43" w:rsidRPr="004D0009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4D0009">
              <w:rPr>
                <w:rFonts w:ascii="Arial" w:hAnsi="Arial" w:cs="Arial"/>
                <w:sz w:val="24"/>
                <w:szCs w:val="24"/>
              </w:rPr>
              <w:t>Информация по ресур</w:t>
            </w:r>
            <w:r w:rsidRPr="004D0009">
              <w:rPr>
                <w:rFonts w:ascii="Arial" w:hAnsi="Arial" w:cs="Arial"/>
                <w:sz w:val="24"/>
                <w:szCs w:val="24"/>
              </w:rPr>
              <w:t>с</w:t>
            </w:r>
            <w:r w:rsidRPr="004D0009">
              <w:rPr>
                <w:rFonts w:ascii="Arial" w:hAnsi="Arial" w:cs="Arial"/>
                <w:sz w:val="24"/>
                <w:szCs w:val="24"/>
              </w:rPr>
              <w:t>ному обеспечению мун</w:t>
            </w:r>
            <w:r w:rsidRPr="004D0009">
              <w:rPr>
                <w:rFonts w:ascii="Arial" w:hAnsi="Arial" w:cs="Arial"/>
                <w:sz w:val="24"/>
                <w:szCs w:val="24"/>
              </w:rPr>
              <w:t>и</w:t>
            </w:r>
            <w:r w:rsidRPr="004D0009">
              <w:rPr>
                <w:rFonts w:ascii="Arial" w:hAnsi="Arial" w:cs="Arial"/>
                <w:sz w:val="24"/>
                <w:szCs w:val="24"/>
              </w:rPr>
              <w:t>ципальной программы Партизанского района, в том числе в разбивке по  годам реализации пр</w:t>
            </w:r>
            <w:r w:rsidRPr="004D0009">
              <w:rPr>
                <w:rFonts w:ascii="Arial" w:hAnsi="Arial" w:cs="Arial"/>
                <w:sz w:val="24"/>
                <w:szCs w:val="24"/>
              </w:rPr>
              <w:t>о</w:t>
            </w:r>
            <w:r w:rsidRPr="004D0009">
              <w:rPr>
                <w:rFonts w:ascii="Arial" w:hAnsi="Arial" w:cs="Arial"/>
                <w:sz w:val="24"/>
                <w:szCs w:val="24"/>
              </w:rPr>
              <w:t>граммы</w:t>
            </w:r>
          </w:p>
        </w:tc>
        <w:tc>
          <w:tcPr>
            <w:tcW w:w="6300" w:type="dxa"/>
          </w:tcPr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Общий объ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8C6714">
              <w:rPr>
                <w:rFonts w:ascii="Arial" w:hAnsi="Arial" w:cs="Arial"/>
                <w:sz w:val="24"/>
                <w:szCs w:val="24"/>
              </w:rPr>
              <w:t>м бюджетных ассигнований на реализ</w:t>
            </w:r>
            <w:r w:rsidRPr="008C6714">
              <w:rPr>
                <w:rFonts w:ascii="Arial" w:hAnsi="Arial" w:cs="Arial"/>
                <w:sz w:val="24"/>
                <w:szCs w:val="24"/>
              </w:rPr>
              <w:t>а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цию муниципальной программы составляет </w:t>
            </w:r>
            <w:r>
              <w:rPr>
                <w:rFonts w:ascii="Arial" w:hAnsi="Arial" w:cs="Arial"/>
                <w:sz w:val="24"/>
                <w:szCs w:val="24"/>
              </w:rPr>
              <w:t xml:space="preserve">15077,34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рублей, в том числе:</w:t>
            </w:r>
          </w:p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14459,97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25F43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585,58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 – средства краевого бюджета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31,79 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тыс. рублей – средства </w:t>
            </w:r>
            <w:r>
              <w:rPr>
                <w:rFonts w:ascii="Arial" w:hAnsi="Arial" w:cs="Arial"/>
                <w:sz w:val="24"/>
                <w:szCs w:val="24"/>
              </w:rPr>
              <w:t>федерального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бюджета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Объ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8C6714">
              <w:rPr>
                <w:rFonts w:ascii="Arial" w:hAnsi="Arial" w:cs="Arial"/>
                <w:sz w:val="24"/>
                <w:szCs w:val="24"/>
              </w:rPr>
              <w:t>м финансирования по годам реализации мун</w:t>
            </w:r>
            <w:r w:rsidRPr="008C6714">
              <w:rPr>
                <w:rFonts w:ascii="Arial" w:hAnsi="Arial" w:cs="Arial"/>
                <w:sz w:val="24"/>
                <w:szCs w:val="24"/>
              </w:rPr>
              <w:t>и</w:t>
            </w:r>
            <w:r w:rsidRPr="008C6714">
              <w:rPr>
                <w:rFonts w:ascii="Arial" w:hAnsi="Arial" w:cs="Arial"/>
                <w:sz w:val="24"/>
                <w:szCs w:val="24"/>
              </w:rPr>
              <w:t>ципальной программы:</w:t>
            </w:r>
          </w:p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2014 год – 490,8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рублей, в том числе:</w:t>
            </w:r>
          </w:p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490,8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</w:t>
            </w:r>
            <w:r>
              <w:rPr>
                <w:rFonts w:ascii="Arial" w:hAnsi="Arial" w:cs="Arial"/>
                <w:sz w:val="24"/>
                <w:szCs w:val="24"/>
              </w:rPr>
              <w:t>ей – средства районного бюджета;</w:t>
            </w:r>
          </w:p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2015 год – 42</w:t>
            </w:r>
            <w:r>
              <w:rPr>
                <w:rFonts w:ascii="Arial" w:hAnsi="Arial" w:cs="Arial"/>
                <w:sz w:val="24"/>
                <w:szCs w:val="24"/>
              </w:rPr>
              <w:t>0,00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рублей, в том числе:</w:t>
            </w:r>
          </w:p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420</w:t>
            </w:r>
            <w:r>
              <w:rPr>
                <w:rFonts w:ascii="Arial" w:hAnsi="Arial" w:cs="Arial"/>
                <w:sz w:val="24"/>
                <w:szCs w:val="24"/>
              </w:rPr>
              <w:t>,00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 – средства районного бюд</w:t>
            </w:r>
            <w:r>
              <w:rPr>
                <w:rFonts w:ascii="Arial" w:hAnsi="Arial" w:cs="Arial"/>
                <w:sz w:val="24"/>
                <w:szCs w:val="24"/>
              </w:rPr>
              <w:t>жета;</w:t>
            </w:r>
          </w:p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2016 год – 604,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>0 тыс. рублей, в том числе:</w:t>
            </w:r>
          </w:p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604,0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</w:t>
            </w:r>
            <w:r>
              <w:rPr>
                <w:rFonts w:ascii="Arial" w:hAnsi="Arial" w:cs="Arial"/>
                <w:sz w:val="24"/>
                <w:szCs w:val="24"/>
              </w:rPr>
              <w:t>ей – средства районного бюджета;</w:t>
            </w:r>
          </w:p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2017 год – 719,6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рублей, в том числе:</w:t>
            </w:r>
          </w:p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719,6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 – средства районного </w:t>
            </w:r>
            <w:r>
              <w:rPr>
                <w:rFonts w:ascii="Arial" w:hAnsi="Arial" w:cs="Arial"/>
                <w:sz w:val="24"/>
                <w:szCs w:val="24"/>
              </w:rPr>
              <w:t>бюджета;</w:t>
            </w:r>
          </w:p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2018 год – 810,</w:t>
            </w:r>
            <w:r>
              <w:rPr>
                <w:rFonts w:ascii="Arial" w:hAnsi="Arial" w:cs="Arial"/>
                <w:sz w:val="24"/>
                <w:szCs w:val="24"/>
              </w:rPr>
              <w:t>00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рублей, в том числе:</w:t>
            </w:r>
          </w:p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810,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>0 тыс. рублей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2019 год – 1105,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>0 тыс. рублей, в том числе:</w:t>
            </w:r>
          </w:p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1105</w:t>
            </w:r>
            <w:r>
              <w:rPr>
                <w:rFonts w:ascii="Arial" w:hAnsi="Arial" w:cs="Arial"/>
                <w:sz w:val="24"/>
                <w:szCs w:val="24"/>
              </w:rPr>
              <w:t>,00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2020 год –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1306,0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рублей, в том числе:</w:t>
            </w:r>
          </w:p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1306,0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2021 год – </w:t>
            </w:r>
            <w:r w:rsidRPr="008C6714">
              <w:rPr>
                <w:rFonts w:ascii="Arial" w:hAnsi="Arial" w:cs="Arial"/>
                <w:sz w:val="24"/>
                <w:szCs w:val="24"/>
              </w:rPr>
              <w:t>1182,48 тыс. рублей, в том числе:</w:t>
            </w:r>
          </w:p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1166,88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15,60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 – средства краевого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 xml:space="preserve">2022 </w:t>
            </w:r>
            <w:r>
              <w:rPr>
                <w:rFonts w:ascii="Arial" w:hAnsi="Arial" w:cs="Arial"/>
                <w:sz w:val="24"/>
                <w:szCs w:val="24"/>
              </w:rPr>
              <w:t>год –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2691,97 тыс. рублей, в том числе:</w:t>
            </w:r>
          </w:p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2268,97 тыс. рублей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423,0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 – средства краевого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2023</w:t>
            </w:r>
            <w:r>
              <w:rPr>
                <w:rFonts w:ascii="Arial" w:hAnsi="Arial" w:cs="Arial"/>
                <w:sz w:val="24"/>
                <w:szCs w:val="24"/>
              </w:rPr>
              <w:t xml:space="preserve"> год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– </w:t>
            </w:r>
            <w:r w:rsidRPr="0024427C">
              <w:rPr>
                <w:rFonts w:ascii="Arial" w:hAnsi="Arial" w:cs="Arial"/>
                <w:sz w:val="24"/>
                <w:szCs w:val="24"/>
              </w:rPr>
              <w:t>1569,34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рублей, в том числе:</w:t>
            </w:r>
          </w:p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24427C">
              <w:rPr>
                <w:rFonts w:ascii="Arial" w:hAnsi="Arial" w:cs="Arial"/>
                <w:sz w:val="24"/>
                <w:szCs w:val="24"/>
              </w:rPr>
              <w:t>1435,34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134,00 тыс. рублей –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средства краевого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2024 год – 1778,15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рублей, в том числе:</w:t>
            </w:r>
          </w:p>
          <w:p w:rsidR="00A25F43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1733,38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A25F43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12,9</w:t>
            </w:r>
            <w:r w:rsidRPr="005C366B">
              <w:rPr>
                <w:rFonts w:ascii="Arial" w:hAnsi="Arial" w:cs="Arial"/>
                <w:sz w:val="24"/>
                <w:szCs w:val="24"/>
              </w:rPr>
              <w:t>8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 – средства краевого бюджета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31,79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 – средства </w:t>
            </w:r>
            <w:r>
              <w:rPr>
                <w:rFonts w:ascii="Arial" w:hAnsi="Arial" w:cs="Arial"/>
                <w:sz w:val="24"/>
                <w:szCs w:val="24"/>
              </w:rPr>
              <w:t>федерального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2025 год – 1200,00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рублей, в том числе:</w:t>
            </w:r>
          </w:p>
          <w:p w:rsidR="00A25F43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1200,00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2026 год – 1200,00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рублей, в том числе:</w:t>
            </w:r>
          </w:p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1200,00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A25F43" w:rsidRPr="008C6714" w:rsidRDefault="00A25F43" w:rsidP="006F780D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 w:rsidRPr="008C6714">
        <w:rPr>
          <w:rFonts w:ascii="Arial" w:hAnsi="Arial" w:cs="Arial"/>
          <w:sz w:val="24"/>
          <w:szCs w:val="24"/>
        </w:rPr>
        <w:t>1.2. В приложении № 1 к муниципальной программе Партизанского района «Управление муниципальной собственностью» в разделе 1 «Паспорт подпр</w:t>
      </w:r>
      <w:r w:rsidRPr="008C6714">
        <w:rPr>
          <w:rFonts w:ascii="Arial" w:hAnsi="Arial" w:cs="Arial"/>
          <w:sz w:val="24"/>
          <w:szCs w:val="24"/>
        </w:rPr>
        <w:t>о</w:t>
      </w:r>
      <w:r w:rsidRPr="008C6714">
        <w:rPr>
          <w:rFonts w:ascii="Arial" w:hAnsi="Arial" w:cs="Arial"/>
          <w:sz w:val="24"/>
          <w:szCs w:val="24"/>
        </w:rPr>
        <w:t>граммы «Создание условий для эффективного управления муниципальной собс</w:t>
      </w:r>
      <w:r w:rsidRPr="008C6714">
        <w:rPr>
          <w:rFonts w:ascii="Arial" w:hAnsi="Arial" w:cs="Arial"/>
          <w:sz w:val="24"/>
          <w:szCs w:val="24"/>
        </w:rPr>
        <w:t>т</w:t>
      </w:r>
      <w:r w:rsidRPr="008C6714">
        <w:rPr>
          <w:rFonts w:ascii="Arial" w:hAnsi="Arial" w:cs="Arial"/>
          <w:sz w:val="24"/>
          <w:szCs w:val="24"/>
        </w:rPr>
        <w:t>венностью Партизанского района» строку «Информация по ресурсному обеспеч</w:t>
      </w:r>
      <w:r w:rsidRPr="008C6714">
        <w:rPr>
          <w:rFonts w:ascii="Arial" w:hAnsi="Arial" w:cs="Arial"/>
          <w:sz w:val="24"/>
          <w:szCs w:val="24"/>
        </w:rPr>
        <w:t>е</w:t>
      </w:r>
      <w:r w:rsidRPr="008C6714">
        <w:rPr>
          <w:rFonts w:ascii="Arial" w:hAnsi="Arial" w:cs="Arial"/>
          <w:sz w:val="24"/>
          <w:szCs w:val="24"/>
        </w:rPr>
        <w:t>нию подпрограммы, в том числе в разбивке по всем источникам финансирования на очередной финансовый год и плановый период» изложить в новой редакции:</w:t>
      </w:r>
    </w:p>
    <w:tbl>
      <w:tblPr>
        <w:tblW w:w="9356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/>
      </w:tblPr>
      <w:tblGrid>
        <w:gridCol w:w="2835"/>
        <w:gridCol w:w="6521"/>
      </w:tblGrid>
      <w:tr w:rsidR="00A25F43" w:rsidRPr="008C6714" w:rsidTr="00775175">
        <w:trPr>
          <w:trHeight w:val="3324"/>
        </w:trPr>
        <w:tc>
          <w:tcPr>
            <w:tcW w:w="2835" w:type="dxa"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Информация по р</w:t>
            </w:r>
            <w:r w:rsidRPr="008C6714">
              <w:rPr>
                <w:rFonts w:ascii="Arial" w:hAnsi="Arial" w:cs="Arial"/>
                <w:sz w:val="24"/>
                <w:szCs w:val="24"/>
              </w:rPr>
              <w:t>е</w:t>
            </w:r>
            <w:r w:rsidRPr="008C6714">
              <w:rPr>
                <w:rFonts w:ascii="Arial" w:hAnsi="Arial" w:cs="Arial"/>
                <w:sz w:val="24"/>
                <w:szCs w:val="24"/>
              </w:rPr>
              <w:t>сурсному обеспечению подпрограммы, в том числе в разбивке по всем источникам ф</w:t>
            </w:r>
            <w:r w:rsidRPr="008C6714">
              <w:rPr>
                <w:rFonts w:ascii="Arial" w:hAnsi="Arial" w:cs="Arial"/>
                <w:sz w:val="24"/>
                <w:szCs w:val="24"/>
              </w:rPr>
              <w:t>и</w:t>
            </w:r>
            <w:r w:rsidRPr="008C6714">
              <w:rPr>
                <w:rFonts w:ascii="Arial" w:hAnsi="Arial" w:cs="Arial"/>
                <w:sz w:val="24"/>
                <w:szCs w:val="24"/>
              </w:rPr>
              <w:t>нансирования на оч</w:t>
            </w:r>
            <w:r w:rsidRPr="008C6714">
              <w:rPr>
                <w:rFonts w:ascii="Arial" w:hAnsi="Arial" w:cs="Arial"/>
                <w:sz w:val="24"/>
                <w:szCs w:val="24"/>
              </w:rPr>
              <w:t>е</w:t>
            </w:r>
            <w:r w:rsidRPr="008C6714">
              <w:rPr>
                <w:rFonts w:ascii="Arial" w:hAnsi="Arial" w:cs="Arial"/>
                <w:sz w:val="24"/>
                <w:szCs w:val="24"/>
              </w:rPr>
              <w:t>редной финансовый год и плановый период</w:t>
            </w:r>
          </w:p>
        </w:tc>
        <w:tc>
          <w:tcPr>
            <w:tcW w:w="6521" w:type="dxa"/>
          </w:tcPr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Общий объ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м бюджетных ассигнований на реализацию подпрограммы составляет </w:t>
            </w:r>
            <w:r>
              <w:rPr>
                <w:rFonts w:ascii="Arial" w:hAnsi="Arial" w:cs="Arial"/>
                <w:sz w:val="24"/>
                <w:szCs w:val="24"/>
              </w:rPr>
              <w:t>3539,34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рублей, в том числе:</w:t>
            </w:r>
          </w:p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3539,34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</w:t>
            </w:r>
            <w:r>
              <w:rPr>
                <w:rFonts w:ascii="Arial" w:hAnsi="Arial" w:cs="Arial"/>
                <w:sz w:val="24"/>
                <w:szCs w:val="24"/>
              </w:rPr>
              <w:t>ей – средства районного бюджета.</w:t>
            </w:r>
          </w:p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Объ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8C6714">
              <w:rPr>
                <w:rFonts w:ascii="Arial" w:hAnsi="Arial" w:cs="Arial"/>
                <w:sz w:val="24"/>
                <w:szCs w:val="24"/>
              </w:rPr>
              <w:t>м финансирования по годам реализации подпр</w:t>
            </w:r>
            <w:r w:rsidRPr="008C6714">
              <w:rPr>
                <w:rFonts w:ascii="Arial" w:hAnsi="Arial" w:cs="Arial"/>
                <w:sz w:val="24"/>
                <w:szCs w:val="24"/>
              </w:rPr>
              <w:t>о</w:t>
            </w:r>
            <w:r w:rsidRPr="008C6714">
              <w:rPr>
                <w:rFonts w:ascii="Arial" w:hAnsi="Arial" w:cs="Arial"/>
                <w:sz w:val="24"/>
                <w:szCs w:val="24"/>
              </w:rPr>
              <w:t>граммы:</w:t>
            </w:r>
          </w:p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2024 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год – </w:t>
            </w:r>
            <w:r>
              <w:rPr>
                <w:rFonts w:ascii="Arial" w:hAnsi="Arial" w:cs="Arial"/>
                <w:sz w:val="24"/>
                <w:szCs w:val="24"/>
              </w:rPr>
              <w:t>1539,34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рублей, в том числе:</w:t>
            </w:r>
          </w:p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1539,34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тыс. </w:t>
            </w:r>
            <w:r w:rsidRPr="008C6714">
              <w:rPr>
                <w:rFonts w:ascii="Arial" w:hAnsi="Arial" w:cs="Arial"/>
                <w:sz w:val="24"/>
                <w:szCs w:val="24"/>
              </w:rPr>
              <w:t>рублей – средства районного бюджета;</w:t>
            </w:r>
          </w:p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2025 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год – </w:t>
            </w:r>
            <w:r>
              <w:rPr>
                <w:rFonts w:ascii="Arial" w:hAnsi="Arial" w:cs="Arial"/>
                <w:sz w:val="24"/>
                <w:szCs w:val="24"/>
              </w:rPr>
              <w:t>1000,00 тыс. р</w:t>
            </w:r>
            <w:r w:rsidRPr="008C6714">
              <w:rPr>
                <w:rFonts w:ascii="Arial" w:hAnsi="Arial" w:cs="Arial"/>
                <w:sz w:val="24"/>
                <w:szCs w:val="24"/>
              </w:rPr>
              <w:t>ублей, в том числе:</w:t>
            </w:r>
          </w:p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1000,00 тыс. ру</w:t>
            </w:r>
            <w:r w:rsidRPr="008C6714">
              <w:rPr>
                <w:rFonts w:ascii="Arial" w:hAnsi="Arial" w:cs="Arial"/>
                <w:sz w:val="24"/>
                <w:szCs w:val="24"/>
              </w:rPr>
              <w:t>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2026 год – 1000,00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рублей, в том числе:</w:t>
            </w:r>
          </w:p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1000,00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A25F43" w:rsidRDefault="00A25F43" w:rsidP="006F780D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1.3</w:t>
      </w:r>
      <w:r w:rsidRPr="008C6714">
        <w:rPr>
          <w:rFonts w:ascii="Arial" w:hAnsi="Arial" w:cs="Arial"/>
          <w:sz w:val="24"/>
          <w:szCs w:val="24"/>
        </w:rPr>
        <w:t>. Приложение к подпрограмме «Создание условий для эффективного управления муниципальной собственностью Партизанского района» изложить в новой редакции согласно приложению №</w:t>
      </w:r>
      <w:r>
        <w:rPr>
          <w:rFonts w:ascii="Arial" w:hAnsi="Arial" w:cs="Arial"/>
          <w:sz w:val="24"/>
          <w:szCs w:val="24"/>
        </w:rPr>
        <w:t xml:space="preserve"> </w:t>
      </w:r>
      <w:r w:rsidRPr="008C6714">
        <w:rPr>
          <w:rFonts w:ascii="Arial" w:hAnsi="Arial" w:cs="Arial"/>
          <w:sz w:val="24"/>
          <w:szCs w:val="24"/>
        </w:rPr>
        <w:t>1 к настоящему постановлению.</w:t>
      </w:r>
    </w:p>
    <w:p w:rsidR="00A25F43" w:rsidRPr="008C6714" w:rsidRDefault="00A25F43" w:rsidP="006F780D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1.4. В приложении № 2</w:t>
      </w:r>
      <w:r w:rsidRPr="008C6714">
        <w:rPr>
          <w:rFonts w:ascii="Arial" w:hAnsi="Arial" w:cs="Arial"/>
          <w:sz w:val="24"/>
          <w:szCs w:val="24"/>
        </w:rPr>
        <w:t xml:space="preserve"> к муниципальной программе Партизанского района «Управление муниципальной собственностью» в разделе 1 «Паспорт подпр</w:t>
      </w:r>
      <w:r w:rsidRPr="008C6714">
        <w:rPr>
          <w:rFonts w:ascii="Arial" w:hAnsi="Arial" w:cs="Arial"/>
          <w:sz w:val="24"/>
          <w:szCs w:val="24"/>
        </w:rPr>
        <w:t>о</w:t>
      </w:r>
      <w:r w:rsidRPr="008C6714">
        <w:rPr>
          <w:rFonts w:ascii="Arial" w:hAnsi="Arial" w:cs="Arial"/>
          <w:sz w:val="24"/>
          <w:szCs w:val="24"/>
        </w:rPr>
        <w:t>граммы «</w:t>
      </w:r>
      <w:r w:rsidRPr="00E823D7">
        <w:rPr>
          <w:rFonts w:ascii="Arial" w:hAnsi="Arial" w:cs="Arial"/>
          <w:sz w:val="24"/>
          <w:szCs w:val="24"/>
        </w:rPr>
        <w:t>Постановка на государственный кадастровый учет объектов недвижим</w:t>
      </w:r>
      <w:r w:rsidRPr="00E823D7">
        <w:rPr>
          <w:rFonts w:ascii="Arial" w:hAnsi="Arial" w:cs="Arial"/>
          <w:sz w:val="24"/>
          <w:szCs w:val="24"/>
        </w:rPr>
        <w:t>о</w:t>
      </w:r>
      <w:r w:rsidRPr="00E823D7">
        <w:rPr>
          <w:rFonts w:ascii="Arial" w:hAnsi="Arial" w:cs="Arial"/>
          <w:sz w:val="24"/>
          <w:szCs w:val="24"/>
        </w:rPr>
        <w:t>сти и (или) регистрация прав муниципальной собственности на объекты недвиж</w:t>
      </w:r>
      <w:r w:rsidRPr="00E823D7">
        <w:rPr>
          <w:rFonts w:ascii="Arial" w:hAnsi="Arial" w:cs="Arial"/>
          <w:sz w:val="24"/>
          <w:szCs w:val="24"/>
        </w:rPr>
        <w:t>и</w:t>
      </w:r>
      <w:r w:rsidRPr="00E823D7">
        <w:rPr>
          <w:rFonts w:ascii="Arial" w:hAnsi="Arial" w:cs="Arial"/>
          <w:sz w:val="24"/>
          <w:szCs w:val="24"/>
        </w:rPr>
        <w:t>мости</w:t>
      </w:r>
      <w:r w:rsidRPr="008C6714">
        <w:rPr>
          <w:rFonts w:ascii="Arial" w:hAnsi="Arial" w:cs="Arial"/>
          <w:sz w:val="24"/>
          <w:szCs w:val="24"/>
        </w:rPr>
        <w:t>» строку «Информация по ресурсному обеспечению подпрограммы, в том числе в разбивке по всем источникам финансирования на очередной финансовый год и плановый период» изложить в новой редакции:</w:t>
      </w:r>
    </w:p>
    <w:tbl>
      <w:tblPr>
        <w:tblW w:w="9356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A0"/>
      </w:tblPr>
      <w:tblGrid>
        <w:gridCol w:w="2835"/>
        <w:gridCol w:w="6521"/>
      </w:tblGrid>
      <w:tr w:rsidR="00A25F43" w:rsidRPr="008C6714" w:rsidTr="00F1410C">
        <w:trPr>
          <w:trHeight w:val="1620"/>
        </w:trPr>
        <w:tc>
          <w:tcPr>
            <w:tcW w:w="2835" w:type="dxa"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Информация по р</w:t>
            </w:r>
            <w:r w:rsidRPr="008C6714">
              <w:rPr>
                <w:rFonts w:ascii="Arial" w:hAnsi="Arial" w:cs="Arial"/>
                <w:sz w:val="24"/>
                <w:szCs w:val="24"/>
              </w:rPr>
              <w:t>е</w:t>
            </w:r>
            <w:r w:rsidRPr="008C6714">
              <w:rPr>
                <w:rFonts w:ascii="Arial" w:hAnsi="Arial" w:cs="Arial"/>
                <w:sz w:val="24"/>
                <w:szCs w:val="24"/>
              </w:rPr>
              <w:t>сурсному обеспечению подпрограммы, в том числе в разбивке по всем источникам ф</w:t>
            </w:r>
            <w:r w:rsidRPr="008C6714">
              <w:rPr>
                <w:rFonts w:ascii="Arial" w:hAnsi="Arial" w:cs="Arial"/>
                <w:sz w:val="24"/>
                <w:szCs w:val="24"/>
              </w:rPr>
              <w:t>и</w:t>
            </w:r>
            <w:r w:rsidRPr="008C6714">
              <w:rPr>
                <w:rFonts w:ascii="Arial" w:hAnsi="Arial" w:cs="Arial"/>
                <w:sz w:val="24"/>
                <w:szCs w:val="24"/>
              </w:rPr>
              <w:t>нансирования на оч</w:t>
            </w:r>
            <w:r w:rsidRPr="008C6714">
              <w:rPr>
                <w:rFonts w:ascii="Arial" w:hAnsi="Arial" w:cs="Arial"/>
                <w:sz w:val="24"/>
                <w:szCs w:val="24"/>
              </w:rPr>
              <w:t>е</w:t>
            </w:r>
            <w:r w:rsidRPr="008C6714">
              <w:rPr>
                <w:rFonts w:ascii="Arial" w:hAnsi="Arial" w:cs="Arial"/>
                <w:sz w:val="24"/>
                <w:szCs w:val="24"/>
              </w:rPr>
              <w:t>редной финансовый год и плановый период</w:t>
            </w:r>
          </w:p>
        </w:tc>
        <w:tc>
          <w:tcPr>
            <w:tcW w:w="6521" w:type="dxa"/>
          </w:tcPr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Общий объ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м бюджетных ассигнований на реализацию подпрограммы составляет </w:t>
            </w:r>
            <w:r>
              <w:rPr>
                <w:rFonts w:ascii="Arial" w:hAnsi="Arial" w:cs="Arial"/>
                <w:sz w:val="24"/>
                <w:szCs w:val="24"/>
              </w:rPr>
              <w:t>638,81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рублей, в том числе:</w:t>
            </w:r>
          </w:p>
          <w:p w:rsidR="00A25F43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594,04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</w:t>
            </w:r>
            <w:r>
              <w:rPr>
                <w:rFonts w:ascii="Arial" w:hAnsi="Arial" w:cs="Arial"/>
                <w:sz w:val="24"/>
                <w:szCs w:val="24"/>
              </w:rPr>
              <w:t>ей – средства районного бюджета;</w:t>
            </w:r>
          </w:p>
          <w:p w:rsidR="00A25F43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12,9</w:t>
            </w:r>
            <w:r w:rsidRPr="005C366B">
              <w:rPr>
                <w:rFonts w:ascii="Arial" w:hAnsi="Arial" w:cs="Arial"/>
                <w:sz w:val="24"/>
                <w:szCs w:val="24"/>
              </w:rPr>
              <w:t>8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 – средства краевого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31,79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 – средства </w:t>
            </w:r>
            <w:r>
              <w:rPr>
                <w:rFonts w:ascii="Arial" w:hAnsi="Arial" w:cs="Arial"/>
                <w:sz w:val="24"/>
                <w:szCs w:val="24"/>
              </w:rPr>
              <w:t>федерального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бюджета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Объ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8C6714">
              <w:rPr>
                <w:rFonts w:ascii="Arial" w:hAnsi="Arial" w:cs="Arial"/>
                <w:sz w:val="24"/>
                <w:szCs w:val="24"/>
              </w:rPr>
              <w:t>м финансирования по годам реализации подпр</w:t>
            </w:r>
            <w:r w:rsidRPr="008C6714">
              <w:rPr>
                <w:rFonts w:ascii="Arial" w:hAnsi="Arial" w:cs="Arial"/>
                <w:sz w:val="24"/>
                <w:szCs w:val="24"/>
              </w:rPr>
              <w:t>о</w:t>
            </w:r>
            <w:r w:rsidRPr="008C6714">
              <w:rPr>
                <w:rFonts w:ascii="Arial" w:hAnsi="Arial" w:cs="Arial"/>
                <w:sz w:val="24"/>
                <w:szCs w:val="24"/>
              </w:rPr>
              <w:t>граммы:</w:t>
            </w:r>
          </w:p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2024 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год – </w:t>
            </w:r>
            <w:r>
              <w:rPr>
                <w:rFonts w:ascii="Arial" w:hAnsi="Arial" w:cs="Arial"/>
                <w:sz w:val="24"/>
                <w:szCs w:val="24"/>
              </w:rPr>
              <w:t>238,81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рублей, в том числе:</w:t>
            </w:r>
          </w:p>
          <w:p w:rsidR="00A25F43" w:rsidRDefault="00A25F43" w:rsidP="00F1410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194,04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тыс. </w:t>
            </w:r>
            <w:r w:rsidRPr="008C6714">
              <w:rPr>
                <w:rFonts w:ascii="Arial" w:hAnsi="Arial" w:cs="Arial"/>
                <w:sz w:val="24"/>
                <w:szCs w:val="24"/>
              </w:rPr>
              <w:t>рубл</w:t>
            </w:r>
            <w:r>
              <w:rPr>
                <w:rFonts w:ascii="Arial" w:hAnsi="Arial" w:cs="Arial"/>
                <w:sz w:val="24"/>
                <w:szCs w:val="24"/>
              </w:rPr>
              <w:t>ей – средства районного бюджета,</w:t>
            </w:r>
          </w:p>
          <w:p w:rsidR="00A25F43" w:rsidRDefault="00A25F43" w:rsidP="00F1410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12,9</w:t>
            </w:r>
            <w:r w:rsidRPr="005C366B">
              <w:rPr>
                <w:rFonts w:ascii="Arial" w:hAnsi="Arial" w:cs="Arial"/>
                <w:sz w:val="24"/>
                <w:szCs w:val="24"/>
              </w:rPr>
              <w:t>8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 – средства краевого бюджета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</w:p>
          <w:p w:rsidR="00A25F43" w:rsidRPr="008C6714" w:rsidRDefault="00A25F43" w:rsidP="00F1410C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31,79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тыс. рублей – средства </w:t>
            </w:r>
            <w:r>
              <w:rPr>
                <w:rFonts w:ascii="Arial" w:hAnsi="Arial" w:cs="Arial"/>
                <w:sz w:val="24"/>
                <w:szCs w:val="24"/>
              </w:rPr>
              <w:t>федерального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25F43" w:rsidRPr="008C6714" w:rsidRDefault="00A25F43" w:rsidP="00F1410C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2025 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год – </w:t>
            </w:r>
            <w:r>
              <w:rPr>
                <w:rFonts w:ascii="Arial" w:hAnsi="Arial" w:cs="Arial"/>
                <w:sz w:val="24"/>
                <w:szCs w:val="24"/>
              </w:rPr>
              <w:t>200,00 тыс. р</w:t>
            </w:r>
            <w:r w:rsidRPr="008C6714">
              <w:rPr>
                <w:rFonts w:ascii="Arial" w:hAnsi="Arial" w:cs="Arial"/>
                <w:sz w:val="24"/>
                <w:szCs w:val="24"/>
              </w:rPr>
              <w:t>ублей, в том числе:</w:t>
            </w:r>
          </w:p>
          <w:p w:rsidR="00A25F43" w:rsidRPr="008C6714" w:rsidRDefault="00A25F43" w:rsidP="00F1410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200,00 тыс. ру</w:t>
            </w:r>
            <w:r w:rsidRPr="008C6714">
              <w:rPr>
                <w:rFonts w:ascii="Arial" w:hAnsi="Arial" w:cs="Arial"/>
                <w:sz w:val="24"/>
                <w:szCs w:val="24"/>
              </w:rPr>
              <w:t>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25F43" w:rsidRPr="008C6714" w:rsidRDefault="00A25F43" w:rsidP="00F1410C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2026 год – 200,00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рублей, в том числе:</w:t>
            </w:r>
          </w:p>
          <w:p w:rsidR="00A25F43" w:rsidRPr="008C6714" w:rsidRDefault="00A25F43" w:rsidP="00F1410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200,00 </w:t>
            </w:r>
            <w:r w:rsidRPr="008C6714">
              <w:rPr>
                <w:rFonts w:ascii="Arial" w:hAnsi="Arial" w:cs="Arial"/>
                <w:sz w:val="24"/>
                <w:szCs w:val="24"/>
              </w:rPr>
              <w:t>тыс. рублей – средства районного бюджета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:rsidR="00A25F43" w:rsidRPr="009B6A90" w:rsidRDefault="00A25F43" w:rsidP="006F780D">
      <w:pPr>
        <w:widowControl w:val="0"/>
        <w:autoSpaceDE w:val="0"/>
        <w:autoSpaceDN w:val="0"/>
        <w:adjustRightInd w:val="0"/>
        <w:ind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1.5. Приложение к подпрограмме «</w:t>
      </w:r>
      <w:r w:rsidRPr="00EE0207">
        <w:rPr>
          <w:rFonts w:ascii="Arial" w:hAnsi="Arial" w:cs="Arial"/>
          <w:sz w:val="24"/>
          <w:szCs w:val="24"/>
        </w:rPr>
        <w:t>Постановка на государственный кадас</w:t>
      </w:r>
      <w:r w:rsidRPr="00EE0207">
        <w:rPr>
          <w:rFonts w:ascii="Arial" w:hAnsi="Arial" w:cs="Arial"/>
          <w:sz w:val="24"/>
          <w:szCs w:val="24"/>
        </w:rPr>
        <w:t>т</w:t>
      </w:r>
      <w:r w:rsidRPr="00EE0207">
        <w:rPr>
          <w:rFonts w:ascii="Arial" w:hAnsi="Arial" w:cs="Arial"/>
          <w:sz w:val="24"/>
          <w:szCs w:val="24"/>
        </w:rPr>
        <w:t>ровый учет объектов недвижимости и (или) регистрация прав муниципальной со</w:t>
      </w:r>
      <w:r w:rsidRPr="00EE0207">
        <w:rPr>
          <w:rFonts w:ascii="Arial" w:hAnsi="Arial" w:cs="Arial"/>
          <w:sz w:val="24"/>
          <w:szCs w:val="24"/>
        </w:rPr>
        <w:t>б</w:t>
      </w:r>
      <w:r w:rsidRPr="00EE0207">
        <w:rPr>
          <w:rFonts w:ascii="Arial" w:hAnsi="Arial" w:cs="Arial"/>
          <w:sz w:val="24"/>
          <w:szCs w:val="24"/>
        </w:rPr>
        <w:t>ственности на объекты недвижимости</w:t>
      </w:r>
      <w:r w:rsidRPr="008C6714">
        <w:rPr>
          <w:rFonts w:ascii="Arial" w:hAnsi="Arial" w:cs="Arial"/>
          <w:sz w:val="24"/>
          <w:szCs w:val="24"/>
        </w:rPr>
        <w:t>» изложить в новой редакции согласно пр</w:t>
      </w:r>
      <w:r w:rsidRPr="008C6714">
        <w:rPr>
          <w:rFonts w:ascii="Arial" w:hAnsi="Arial" w:cs="Arial"/>
          <w:sz w:val="24"/>
          <w:szCs w:val="24"/>
        </w:rPr>
        <w:t>и</w:t>
      </w:r>
      <w:r w:rsidRPr="008C6714">
        <w:rPr>
          <w:rFonts w:ascii="Arial" w:hAnsi="Arial" w:cs="Arial"/>
          <w:sz w:val="24"/>
          <w:szCs w:val="24"/>
        </w:rPr>
        <w:t>ложению №</w:t>
      </w:r>
      <w:r>
        <w:rPr>
          <w:rFonts w:ascii="Arial" w:hAnsi="Arial" w:cs="Arial"/>
          <w:sz w:val="24"/>
          <w:szCs w:val="24"/>
        </w:rPr>
        <w:t xml:space="preserve"> 2</w:t>
      </w:r>
      <w:r w:rsidRPr="008C6714">
        <w:rPr>
          <w:rFonts w:ascii="Arial" w:hAnsi="Arial" w:cs="Arial"/>
          <w:sz w:val="24"/>
          <w:szCs w:val="24"/>
        </w:rPr>
        <w:t xml:space="preserve"> к настоящему постановлению.</w:t>
      </w:r>
    </w:p>
    <w:p w:rsidR="00A25F43" w:rsidRPr="008C6714" w:rsidRDefault="00A25F43" w:rsidP="006F780D">
      <w:pPr>
        <w:widowControl w:val="0"/>
        <w:autoSpaceDE w:val="0"/>
        <w:autoSpaceDN w:val="0"/>
        <w:adjustRightInd w:val="0"/>
        <w:ind w:firstLine="709"/>
        <w:outlineLvl w:val="2"/>
        <w:rPr>
          <w:rFonts w:ascii="Arial" w:hAnsi="Arial" w:cs="Arial"/>
          <w:sz w:val="24"/>
          <w:szCs w:val="24"/>
        </w:rPr>
      </w:pPr>
      <w:r w:rsidRPr="008C6714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>6</w:t>
      </w:r>
      <w:r w:rsidRPr="008C6714">
        <w:rPr>
          <w:rFonts w:ascii="Arial" w:hAnsi="Arial" w:cs="Arial"/>
          <w:sz w:val="24"/>
          <w:szCs w:val="24"/>
        </w:rPr>
        <w:t>. Приложение № 3 к муниципальной программе Партизанского района «Управление муниципальной собственностью» изложить в новой редакции с</w:t>
      </w:r>
      <w:r w:rsidRPr="008C6714">
        <w:rPr>
          <w:rFonts w:ascii="Arial" w:hAnsi="Arial" w:cs="Arial"/>
          <w:sz w:val="24"/>
          <w:szCs w:val="24"/>
        </w:rPr>
        <w:t>о</w:t>
      </w:r>
      <w:r w:rsidRPr="008C6714">
        <w:rPr>
          <w:rFonts w:ascii="Arial" w:hAnsi="Arial" w:cs="Arial"/>
          <w:sz w:val="24"/>
          <w:szCs w:val="24"/>
        </w:rPr>
        <w:t>гласно при</w:t>
      </w:r>
      <w:r>
        <w:rPr>
          <w:rFonts w:ascii="Arial" w:hAnsi="Arial" w:cs="Arial"/>
          <w:sz w:val="24"/>
          <w:szCs w:val="24"/>
        </w:rPr>
        <w:t>ложению № 3</w:t>
      </w:r>
      <w:r w:rsidRPr="008C6714">
        <w:rPr>
          <w:rFonts w:ascii="Arial" w:hAnsi="Arial" w:cs="Arial"/>
          <w:sz w:val="24"/>
          <w:szCs w:val="24"/>
        </w:rPr>
        <w:t xml:space="preserve"> к настоящему постановлению.</w:t>
      </w:r>
    </w:p>
    <w:p w:rsidR="00A25F43" w:rsidRPr="008C6714" w:rsidRDefault="00A25F43" w:rsidP="006F780D">
      <w:pPr>
        <w:widowControl w:val="0"/>
        <w:autoSpaceDE w:val="0"/>
        <w:autoSpaceDN w:val="0"/>
        <w:adjustRightInd w:val="0"/>
        <w:ind w:firstLine="709"/>
        <w:outlineLvl w:val="2"/>
        <w:rPr>
          <w:rFonts w:ascii="Arial" w:hAnsi="Arial" w:cs="Arial"/>
          <w:sz w:val="24"/>
          <w:szCs w:val="24"/>
        </w:rPr>
      </w:pPr>
      <w:r w:rsidRPr="008C6714">
        <w:rPr>
          <w:rFonts w:ascii="Arial" w:hAnsi="Arial" w:cs="Arial"/>
          <w:sz w:val="24"/>
          <w:szCs w:val="24"/>
        </w:rPr>
        <w:t>1.</w:t>
      </w:r>
      <w:r>
        <w:rPr>
          <w:rFonts w:ascii="Arial" w:hAnsi="Arial" w:cs="Arial"/>
          <w:sz w:val="24"/>
          <w:szCs w:val="24"/>
        </w:rPr>
        <w:t>7</w:t>
      </w:r>
      <w:r w:rsidRPr="008C6714">
        <w:rPr>
          <w:rFonts w:ascii="Arial" w:hAnsi="Arial" w:cs="Arial"/>
          <w:sz w:val="24"/>
          <w:szCs w:val="24"/>
        </w:rPr>
        <w:t>. Приложение № 4 к муниципальной программе Партизанского района «Управление муниципальной собственностью» изложить в новой редакции с</w:t>
      </w:r>
      <w:r w:rsidRPr="008C6714">
        <w:rPr>
          <w:rFonts w:ascii="Arial" w:hAnsi="Arial" w:cs="Arial"/>
          <w:sz w:val="24"/>
          <w:szCs w:val="24"/>
        </w:rPr>
        <w:t>о</w:t>
      </w:r>
      <w:r w:rsidRPr="008C6714">
        <w:rPr>
          <w:rFonts w:ascii="Arial" w:hAnsi="Arial" w:cs="Arial"/>
          <w:sz w:val="24"/>
          <w:szCs w:val="24"/>
        </w:rPr>
        <w:t>гласно при</w:t>
      </w:r>
      <w:r>
        <w:rPr>
          <w:rFonts w:ascii="Arial" w:hAnsi="Arial" w:cs="Arial"/>
          <w:sz w:val="24"/>
          <w:szCs w:val="24"/>
        </w:rPr>
        <w:t>ложению № 4</w:t>
      </w:r>
      <w:r w:rsidRPr="008C6714">
        <w:rPr>
          <w:rFonts w:ascii="Arial" w:hAnsi="Arial" w:cs="Arial"/>
          <w:sz w:val="24"/>
          <w:szCs w:val="24"/>
        </w:rPr>
        <w:t xml:space="preserve"> к настоящему постановлению.</w:t>
      </w:r>
    </w:p>
    <w:p w:rsidR="00A25F43" w:rsidRPr="00F03266" w:rsidRDefault="00A25F43" w:rsidP="006F780D">
      <w:pPr>
        <w:pStyle w:val="ConsPlusTitle"/>
        <w:ind w:firstLine="709"/>
        <w:jc w:val="both"/>
        <w:outlineLvl w:val="0"/>
        <w:rPr>
          <w:rFonts w:ascii="Arial" w:hAnsi="Arial" w:cs="Arial"/>
          <w:b w:val="0"/>
          <w:sz w:val="24"/>
          <w:szCs w:val="24"/>
        </w:rPr>
      </w:pPr>
      <w:r w:rsidRPr="00F03266">
        <w:rPr>
          <w:rFonts w:ascii="Arial" w:hAnsi="Arial" w:cs="Arial"/>
          <w:b w:val="0"/>
          <w:sz w:val="24"/>
          <w:szCs w:val="24"/>
        </w:rPr>
        <w:t xml:space="preserve">2. Постановление вступает в силу после официального </w:t>
      </w:r>
      <w:r>
        <w:rPr>
          <w:rFonts w:ascii="Arial" w:hAnsi="Arial" w:cs="Arial"/>
          <w:b w:val="0"/>
          <w:sz w:val="24"/>
          <w:szCs w:val="24"/>
        </w:rPr>
        <w:t xml:space="preserve">обнародования, осуществляемого посредством официального </w:t>
      </w:r>
      <w:r w:rsidRPr="00F03266">
        <w:rPr>
          <w:rFonts w:ascii="Arial" w:hAnsi="Arial" w:cs="Arial"/>
          <w:b w:val="0"/>
          <w:sz w:val="24"/>
          <w:szCs w:val="24"/>
        </w:rPr>
        <w:t xml:space="preserve">опубликования в </w:t>
      </w:r>
      <w:r>
        <w:rPr>
          <w:rFonts w:ascii="Arial" w:hAnsi="Arial" w:cs="Arial"/>
          <w:b w:val="0"/>
          <w:sz w:val="24"/>
          <w:szCs w:val="24"/>
        </w:rPr>
        <w:t xml:space="preserve">общественно-политической газете Партизанского района «Вместе с вами» и </w:t>
      </w:r>
      <w:r w:rsidRPr="004F0022">
        <w:rPr>
          <w:rFonts w:ascii="Arial" w:hAnsi="Arial" w:cs="Arial"/>
          <w:b w:val="0"/>
          <w:sz w:val="24"/>
          <w:szCs w:val="24"/>
        </w:rPr>
        <w:t>размеще</w:t>
      </w:r>
      <w:r>
        <w:rPr>
          <w:rFonts w:ascii="Arial" w:hAnsi="Arial" w:cs="Arial"/>
          <w:b w:val="0"/>
          <w:sz w:val="24"/>
          <w:szCs w:val="24"/>
        </w:rPr>
        <w:t>ния</w:t>
      </w:r>
      <w:r w:rsidRPr="004F0022">
        <w:rPr>
          <w:rFonts w:ascii="Arial" w:hAnsi="Arial" w:cs="Arial"/>
          <w:b w:val="0"/>
          <w:sz w:val="24"/>
          <w:szCs w:val="24"/>
        </w:rPr>
        <w:t xml:space="preserve"> на официальном сайте Партизанского района </w:t>
      </w:r>
      <w:r w:rsidRPr="00000E51">
        <w:rPr>
          <w:rFonts w:ascii="Arial" w:hAnsi="Arial" w:cs="Arial"/>
          <w:b w:val="0"/>
          <w:sz w:val="24"/>
          <w:szCs w:val="24"/>
        </w:rPr>
        <w:t>https://partizan24.gosuslugi.ru</w:t>
      </w:r>
      <w:r>
        <w:rPr>
          <w:rFonts w:ascii="Arial" w:hAnsi="Arial" w:cs="Arial"/>
          <w:b w:val="0"/>
          <w:sz w:val="24"/>
          <w:szCs w:val="24"/>
        </w:rPr>
        <w:t>,</w:t>
      </w:r>
      <w:r w:rsidRPr="004F0022">
        <w:rPr>
          <w:rFonts w:ascii="Arial" w:hAnsi="Arial" w:cs="Arial"/>
          <w:b w:val="0"/>
          <w:sz w:val="24"/>
          <w:szCs w:val="24"/>
        </w:rPr>
        <w:t xml:space="preserve"> примен</w:t>
      </w:r>
      <w:r w:rsidRPr="004F0022">
        <w:rPr>
          <w:rFonts w:ascii="Arial" w:hAnsi="Arial" w:cs="Arial"/>
          <w:b w:val="0"/>
          <w:sz w:val="24"/>
          <w:szCs w:val="24"/>
        </w:rPr>
        <w:t>я</w:t>
      </w:r>
      <w:r w:rsidRPr="004F0022">
        <w:rPr>
          <w:rFonts w:ascii="Arial" w:hAnsi="Arial" w:cs="Arial"/>
          <w:b w:val="0"/>
          <w:sz w:val="24"/>
          <w:szCs w:val="24"/>
        </w:rPr>
        <w:t>ется к правоотношениям, возник</w:t>
      </w:r>
      <w:r>
        <w:rPr>
          <w:rFonts w:ascii="Arial" w:hAnsi="Arial" w:cs="Arial"/>
          <w:b w:val="0"/>
          <w:sz w:val="24"/>
          <w:szCs w:val="24"/>
        </w:rPr>
        <w:t>шим с 01.01.2024</w:t>
      </w:r>
      <w:r w:rsidRPr="004F0022">
        <w:rPr>
          <w:rFonts w:ascii="Arial" w:hAnsi="Arial" w:cs="Arial"/>
          <w:b w:val="0"/>
          <w:sz w:val="24"/>
          <w:szCs w:val="24"/>
        </w:rPr>
        <w:t>.</w:t>
      </w:r>
    </w:p>
    <w:p w:rsidR="00A25F43" w:rsidRPr="008C6714" w:rsidRDefault="00A25F43" w:rsidP="006F780D">
      <w:pPr>
        <w:widowControl w:val="0"/>
        <w:autoSpaceDE w:val="0"/>
        <w:autoSpaceDN w:val="0"/>
        <w:adjustRightInd w:val="0"/>
        <w:outlineLvl w:val="2"/>
        <w:rPr>
          <w:rFonts w:ascii="Arial" w:hAnsi="Arial" w:cs="Arial"/>
          <w:sz w:val="24"/>
          <w:szCs w:val="24"/>
        </w:rPr>
      </w:pPr>
    </w:p>
    <w:p w:rsidR="00A25F43" w:rsidRPr="008C6714" w:rsidRDefault="00A25F43" w:rsidP="006F780D">
      <w:pPr>
        <w:widowControl w:val="0"/>
        <w:autoSpaceDE w:val="0"/>
        <w:autoSpaceDN w:val="0"/>
        <w:adjustRightInd w:val="0"/>
        <w:outlineLvl w:val="2"/>
        <w:rPr>
          <w:rFonts w:ascii="Arial" w:hAnsi="Arial" w:cs="Arial"/>
          <w:sz w:val="24"/>
          <w:szCs w:val="24"/>
        </w:rPr>
      </w:pPr>
      <w:r w:rsidRPr="008C6714">
        <w:rPr>
          <w:rFonts w:ascii="Arial" w:hAnsi="Arial" w:cs="Arial"/>
          <w:sz w:val="24"/>
          <w:szCs w:val="24"/>
        </w:rPr>
        <w:t>Глава района                                                                                          А.М. Сластенов</w:t>
      </w:r>
    </w:p>
    <w:p w:rsidR="00A25F43" w:rsidRPr="008C6714" w:rsidRDefault="00A25F43" w:rsidP="006F780D">
      <w:pPr>
        <w:widowControl w:val="0"/>
        <w:autoSpaceDE w:val="0"/>
        <w:autoSpaceDN w:val="0"/>
        <w:adjustRightInd w:val="0"/>
        <w:outlineLvl w:val="2"/>
        <w:rPr>
          <w:rFonts w:ascii="Arial" w:hAnsi="Arial" w:cs="Arial"/>
          <w:sz w:val="24"/>
          <w:szCs w:val="24"/>
        </w:rPr>
        <w:sectPr w:rsidR="00A25F43" w:rsidRPr="008C6714" w:rsidSect="006F780D">
          <w:type w:val="nextColumn"/>
          <w:pgSz w:w="11906" w:h="16838"/>
          <w:pgMar w:top="1134" w:right="851" w:bottom="1134" w:left="1701" w:header="709" w:footer="709" w:gutter="0"/>
          <w:cols w:space="708"/>
          <w:docGrid w:linePitch="381"/>
        </w:sectPr>
      </w:pPr>
    </w:p>
    <w:p w:rsidR="00A25F43" w:rsidRDefault="00A25F43" w:rsidP="006F780D">
      <w:pPr>
        <w:widowControl w:val="0"/>
        <w:autoSpaceDE w:val="0"/>
        <w:autoSpaceDN w:val="0"/>
        <w:ind w:firstLine="10206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1</w:t>
      </w:r>
    </w:p>
    <w:p w:rsidR="00A25F43" w:rsidRDefault="00A25F43" w:rsidP="006F780D">
      <w:pPr>
        <w:widowControl w:val="0"/>
        <w:autoSpaceDE w:val="0"/>
        <w:autoSpaceDN w:val="0"/>
        <w:ind w:firstLine="10206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постановлению главы района</w:t>
      </w:r>
    </w:p>
    <w:p w:rsidR="00A25F43" w:rsidRPr="0032786A" w:rsidRDefault="00A25F43" w:rsidP="006F780D">
      <w:pPr>
        <w:widowControl w:val="0"/>
        <w:autoSpaceDE w:val="0"/>
        <w:autoSpaceDN w:val="0"/>
        <w:ind w:firstLine="10206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от 10.12.2024 № </w:t>
      </w:r>
      <w:r w:rsidRPr="0032786A">
        <w:rPr>
          <w:rFonts w:ascii="Arial" w:hAnsi="Arial" w:cs="Arial"/>
          <w:sz w:val="24"/>
          <w:szCs w:val="24"/>
        </w:rPr>
        <w:t>759-п</w:t>
      </w:r>
    </w:p>
    <w:p w:rsidR="00A25F43" w:rsidRDefault="00A25F43" w:rsidP="006F780D">
      <w:pPr>
        <w:widowControl w:val="0"/>
        <w:autoSpaceDE w:val="0"/>
        <w:autoSpaceDN w:val="0"/>
        <w:adjustRightInd w:val="0"/>
        <w:ind w:firstLine="10206"/>
        <w:jc w:val="left"/>
        <w:rPr>
          <w:rFonts w:ascii="Arial" w:hAnsi="Arial" w:cs="Arial"/>
          <w:sz w:val="24"/>
          <w:szCs w:val="24"/>
          <w:lang w:eastAsia="en-US"/>
        </w:rPr>
      </w:pPr>
    </w:p>
    <w:p w:rsidR="00A25F43" w:rsidRPr="008C6714" w:rsidRDefault="00A25F43" w:rsidP="006F780D">
      <w:pPr>
        <w:widowControl w:val="0"/>
        <w:tabs>
          <w:tab w:val="left" w:pos="10206"/>
        </w:tabs>
        <w:autoSpaceDE w:val="0"/>
        <w:autoSpaceDN w:val="0"/>
        <w:adjustRightInd w:val="0"/>
        <w:ind w:firstLine="10206"/>
        <w:jc w:val="left"/>
        <w:rPr>
          <w:rFonts w:ascii="Arial" w:hAnsi="Arial" w:cs="Arial"/>
          <w:sz w:val="24"/>
          <w:szCs w:val="24"/>
        </w:rPr>
      </w:pPr>
      <w:r w:rsidRPr="008C6714">
        <w:rPr>
          <w:rFonts w:ascii="Arial" w:hAnsi="Arial" w:cs="Arial"/>
          <w:sz w:val="24"/>
          <w:szCs w:val="24"/>
        </w:rPr>
        <w:t xml:space="preserve">Приложение </w:t>
      </w:r>
    </w:p>
    <w:p w:rsidR="00A25F43" w:rsidRDefault="00A25F43" w:rsidP="006F780D">
      <w:pPr>
        <w:widowControl w:val="0"/>
        <w:tabs>
          <w:tab w:val="left" w:pos="10206"/>
        </w:tabs>
        <w:autoSpaceDE w:val="0"/>
        <w:autoSpaceDN w:val="0"/>
        <w:ind w:firstLine="10206"/>
        <w:jc w:val="left"/>
        <w:rPr>
          <w:rFonts w:ascii="Arial" w:hAnsi="Arial" w:cs="Arial"/>
          <w:sz w:val="24"/>
          <w:szCs w:val="24"/>
        </w:rPr>
      </w:pPr>
      <w:r w:rsidRPr="008C6714">
        <w:rPr>
          <w:rFonts w:ascii="Arial" w:hAnsi="Arial" w:cs="Arial"/>
          <w:sz w:val="24"/>
          <w:szCs w:val="24"/>
        </w:rPr>
        <w:t xml:space="preserve">к подпрограмме «Создание условий </w:t>
      </w:r>
    </w:p>
    <w:p w:rsidR="00A25F43" w:rsidRDefault="00A25F43" w:rsidP="006F780D">
      <w:pPr>
        <w:widowControl w:val="0"/>
        <w:tabs>
          <w:tab w:val="left" w:pos="10206"/>
        </w:tabs>
        <w:autoSpaceDE w:val="0"/>
        <w:autoSpaceDN w:val="0"/>
        <w:ind w:firstLine="10206"/>
        <w:jc w:val="left"/>
        <w:rPr>
          <w:rFonts w:ascii="Arial" w:hAnsi="Arial" w:cs="Arial"/>
          <w:sz w:val="24"/>
          <w:szCs w:val="24"/>
        </w:rPr>
      </w:pPr>
      <w:r w:rsidRPr="008C6714">
        <w:rPr>
          <w:rFonts w:ascii="Arial" w:hAnsi="Arial" w:cs="Arial"/>
          <w:sz w:val="24"/>
          <w:szCs w:val="24"/>
        </w:rPr>
        <w:t xml:space="preserve">для эффективного управления </w:t>
      </w:r>
    </w:p>
    <w:p w:rsidR="00A25F43" w:rsidRDefault="00A25F43" w:rsidP="006F780D">
      <w:pPr>
        <w:widowControl w:val="0"/>
        <w:tabs>
          <w:tab w:val="left" w:pos="10206"/>
        </w:tabs>
        <w:autoSpaceDE w:val="0"/>
        <w:autoSpaceDN w:val="0"/>
        <w:ind w:firstLine="10206"/>
        <w:jc w:val="left"/>
        <w:rPr>
          <w:rFonts w:ascii="Arial" w:hAnsi="Arial" w:cs="Arial"/>
          <w:sz w:val="24"/>
          <w:szCs w:val="24"/>
        </w:rPr>
      </w:pPr>
      <w:r w:rsidRPr="008C6714">
        <w:rPr>
          <w:rFonts w:ascii="Arial" w:hAnsi="Arial" w:cs="Arial"/>
          <w:sz w:val="24"/>
          <w:szCs w:val="24"/>
        </w:rPr>
        <w:t xml:space="preserve">муниципальной собственностью </w:t>
      </w:r>
    </w:p>
    <w:p w:rsidR="00A25F43" w:rsidRPr="008C6714" w:rsidRDefault="00A25F43" w:rsidP="006F780D">
      <w:pPr>
        <w:widowControl w:val="0"/>
        <w:tabs>
          <w:tab w:val="left" w:pos="10206"/>
        </w:tabs>
        <w:autoSpaceDE w:val="0"/>
        <w:autoSpaceDN w:val="0"/>
        <w:ind w:firstLine="10206"/>
        <w:jc w:val="left"/>
        <w:rPr>
          <w:rFonts w:ascii="Arial" w:hAnsi="Arial" w:cs="Arial"/>
          <w:sz w:val="24"/>
          <w:szCs w:val="24"/>
        </w:rPr>
      </w:pPr>
      <w:r w:rsidRPr="008C6714">
        <w:rPr>
          <w:rFonts w:ascii="Arial" w:hAnsi="Arial" w:cs="Arial"/>
          <w:sz w:val="24"/>
          <w:szCs w:val="24"/>
        </w:rPr>
        <w:t xml:space="preserve">Партизанского района» </w:t>
      </w:r>
    </w:p>
    <w:p w:rsidR="00A25F43" w:rsidRPr="008C6714" w:rsidRDefault="00A25F43" w:rsidP="006F780D">
      <w:pPr>
        <w:widowControl w:val="0"/>
        <w:autoSpaceDE w:val="0"/>
        <w:autoSpaceDN w:val="0"/>
        <w:rPr>
          <w:rFonts w:ascii="Arial" w:hAnsi="Arial" w:cs="Arial"/>
          <w:sz w:val="24"/>
          <w:szCs w:val="24"/>
        </w:rPr>
      </w:pPr>
    </w:p>
    <w:p w:rsidR="00A25F43" w:rsidRDefault="00A25F43" w:rsidP="006F780D">
      <w:pPr>
        <w:widowControl w:val="0"/>
        <w:tabs>
          <w:tab w:val="left" w:pos="6394"/>
        </w:tabs>
        <w:autoSpaceDE w:val="0"/>
        <w:autoSpaceDN w:val="0"/>
        <w:adjustRightInd w:val="0"/>
        <w:ind w:firstLine="709"/>
        <w:jc w:val="center"/>
        <w:outlineLvl w:val="0"/>
        <w:rPr>
          <w:rFonts w:ascii="Arial" w:hAnsi="Arial" w:cs="Arial"/>
          <w:sz w:val="24"/>
          <w:szCs w:val="24"/>
        </w:rPr>
      </w:pPr>
      <w:r w:rsidRPr="008C6714">
        <w:rPr>
          <w:rFonts w:ascii="Arial" w:hAnsi="Arial" w:cs="Arial"/>
          <w:sz w:val="24"/>
          <w:szCs w:val="24"/>
          <w:lang w:eastAsia="en-US"/>
        </w:rPr>
        <w:t xml:space="preserve">Перечень мероприятий подпрограммы </w:t>
      </w:r>
      <w:r w:rsidRPr="008C6714">
        <w:rPr>
          <w:rFonts w:ascii="Arial" w:hAnsi="Arial" w:cs="Arial"/>
          <w:sz w:val="24"/>
          <w:szCs w:val="24"/>
        </w:rPr>
        <w:t>«Создание условий для эффективного управления муниципальной собственн</w:t>
      </w:r>
      <w:r w:rsidRPr="008C6714">
        <w:rPr>
          <w:rFonts w:ascii="Arial" w:hAnsi="Arial" w:cs="Arial"/>
          <w:sz w:val="24"/>
          <w:szCs w:val="24"/>
        </w:rPr>
        <w:t>о</w:t>
      </w:r>
      <w:r w:rsidRPr="008C6714">
        <w:rPr>
          <w:rFonts w:ascii="Arial" w:hAnsi="Arial" w:cs="Arial"/>
          <w:sz w:val="24"/>
          <w:szCs w:val="24"/>
        </w:rPr>
        <w:t>стью Партизанского района»</w:t>
      </w:r>
    </w:p>
    <w:p w:rsidR="00A25F43" w:rsidRPr="008C6714" w:rsidRDefault="00A25F43" w:rsidP="006F780D">
      <w:pPr>
        <w:widowControl w:val="0"/>
        <w:tabs>
          <w:tab w:val="left" w:pos="6394"/>
        </w:tabs>
        <w:autoSpaceDE w:val="0"/>
        <w:autoSpaceDN w:val="0"/>
        <w:adjustRightInd w:val="0"/>
        <w:ind w:firstLine="709"/>
        <w:jc w:val="center"/>
        <w:outlineLvl w:val="0"/>
        <w:rPr>
          <w:rFonts w:ascii="Arial" w:hAnsi="Arial" w:cs="Arial"/>
          <w:sz w:val="24"/>
          <w:szCs w:val="24"/>
          <w:lang w:eastAsia="en-US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09"/>
        <w:gridCol w:w="1980"/>
        <w:gridCol w:w="1476"/>
        <w:gridCol w:w="822"/>
        <w:gridCol w:w="850"/>
        <w:gridCol w:w="1080"/>
        <w:gridCol w:w="479"/>
        <w:gridCol w:w="633"/>
        <w:gridCol w:w="1098"/>
        <w:gridCol w:w="934"/>
        <w:gridCol w:w="59"/>
        <w:gridCol w:w="913"/>
        <w:gridCol w:w="79"/>
        <w:gridCol w:w="795"/>
        <w:gridCol w:w="339"/>
        <w:gridCol w:w="2071"/>
      </w:tblGrid>
      <w:tr w:rsidR="00A25F43" w:rsidRPr="008C6714" w:rsidTr="00775175">
        <w:trPr>
          <w:trHeight w:val="96"/>
        </w:trPr>
        <w:tc>
          <w:tcPr>
            <w:tcW w:w="709" w:type="dxa"/>
            <w:vMerge w:val="restart"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№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п/п</w:t>
            </w:r>
          </w:p>
        </w:tc>
        <w:tc>
          <w:tcPr>
            <w:tcW w:w="1980" w:type="dxa"/>
            <w:vMerge w:val="restart"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Цели, задачи, мероприятия подпрограммы</w:t>
            </w:r>
          </w:p>
        </w:tc>
        <w:tc>
          <w:tcPr>
            <w:tcW w:w="1476" w:type="dxa"/>
            <w:vMerge w:val="restart"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ГРБС</w:t>
            </w:r>
          </w:p>
        </w:tc>
        <w:tc>
          <w:tcPr>
            <w:tcW w:w="3864" w:type="dxa"/>
            <w:gridSpan w:val="5"/>
            <w:noWrap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878" w:type="dxa"/>
            <w:gridSpan w:val="6"/>
            <w:noWrap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Расходы по годам реализации программы (тыс. руб.)</w:t>
            </w:r>
          </w:p>
        </w:tc>
        <w:tc>
          <w:tcPr>
            <w:tcW w:w="2410" w:type="dxa"/>
            <w:gridSpan w:val="2"/>
            <w:vMerge w:val="restart"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8C6714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Ожидаемый неп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о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средственный р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е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зультат (краткое описание)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 xml:space="preserve"> от ре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а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лизации подпр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о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граммного мер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о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приятия (в том чи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с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ле в натуральном выражении)</w:t>
            </w:r>
          </w:p>
        </w:tc>
      </w:tr>
      <w:tr w:rsidR="00A25F43" w:rsidRPr="008C6714" w:rsidTr="00775175">
        <w:trPr>
          <w:trHeight w:val="96"/>
        </w:trPr>
        <w:tc>
          <w:tcPr>
            <w:tcW w:w="709" w:type="dxa"/>
            <w:vMerge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980" w:type="dxa"/>
            <w:vMerge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476" w:type="dxa"/>
            <w:vMerge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822" w:type="dxa"/>
            <w:noWrap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ГРБС</w:t>
            </w:r>
          </w:p>
        </w:tc>
        <w:tc>
          <w:tcPr>
            <w:tcW w:w="850" w:type="dxa"/>
            <w:noWrap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РзПр</w:t>
            </w:r>
          </w:p>
        </w:tc>
        <w:tc>
          <w:tcPr>
            <w:tcW w:w="1080" w:type="dxa"/>
            <w:noWrap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ЦСР</w:t>
            </w:r>
          </w:p>
        </w:tc>
        <w:tc>
          <w:tcPr>
            <w:tcW w:w="1112" w:type="dxa"/>
            <w:gridSpan w:val="2"/>
            <w:noWrap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ВР</w:t>
            </w:r>
          </w:p>
        </w:tc>
        <w:tc>
          <w:tcPr>
            <w:tcW w:w="1098" w:type="dxa"/>
            <w:noWrap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2024</w:t>
            </w:r>
          </w:p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934" w:type="dxa"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2025</w:t>
            </w:r>
          </w:p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972" w:type="dxa"/>
            <w:gridSpan w:val="2"/>
            <w:noWrap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2026</w:t>
            </w:r>
          </w:p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874" w:type="dxa"/>
            <w:gridSpan w:val="2"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и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того за пер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и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од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 xml:space="preserve"> 2024-2026 годов</w:t>
            </w:r>
          </w:p>
        </w:tc>
        <w:tc>
          <w:tcPr>
            <w:tcW w:w="2410" w:type="dxa"/>
            <w:gridSpan w:val="2"/>
            <w:vMerge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</w:tr>
      <w:tr w:rsidR="00A25F43" w:rsidRPr="008C6714" w:rsidTr="00775175">
        <w:trPr>
          <w:trHeight w:val="20"/>
        </w:trPr>
        <w:tc>
          <w:tcPr>
            <w:tcW w:w="14317" w:type="dxa"/>
            <w:gridSpan w:val="16"/>
          </w:tcPr>
          <w:p w:rsidR="00A25F43" w:rsidRPr="008C6714" w:rsidRDefault="00A25F43" w:rsidP="006F780D">
            <w:pPr>
              <w:widowControl w:val="0"/>
              <w:tabs>
                <w:tab w:val="left" w:pos="1128"/>
              </w:tabs>
              <w:autoSpaceDE w:val="0"/>
              <w:autoSpaceDN w:val="0"/>
              <w:adjustRightInd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 xml:space="preserve">Цель подпрограммы: </w:t>
            </w:r>
            <w:r w:rsidRPr="008C6714">
              <w:rPr>
                <w:rFonts w:ascii="Arial" w:hAnsi="Arial" w:cs="Arial"/>
                <w:sz w:val="24"/>
                <w:szCs w:val="24"/>
              </w:rPr>
              <w:t>обеспечение эффективного использования расходных обязательств в рамках выполнения установле</w:t>
            </w:r>
            <w:r w:rsidRPr="008C6714">
              <w:rPr>
                <w:rFonts w:ascii="Arial" w:hAnsi="Arial" w:cs="Arial"/>
                <w:sz w:val="24"/>
                <w:szCs w:val="24"/>
              </w:rPr>
              <w:t>н</w:t>
            </w:r>
            <w:r w:rsidRPr="008C6714">
              <w:rPr>
                <w:rFonts w:ascii="Arial" w:hAnsi="Arial" w:cs="Arial"/>
                <w:sz w:val="24"/>
                <w:szCs w:val="24"/>
              </w:rPr>
              <w:t>ных функций в сфере управления муниципальным имуществом и земельными участками, находящимися в муниципальной собственности</w:t>
            </w:r>
          </w:p>
        </w:tc>
      </w:tr>
      <w:tr w:rsidR="00A25F43" w:rsidRPr="008C6714" w:rsidTr="00775175">
        <w:trPr>
          <w:trHeight w:val="20"/>
        </w:trPr>
        <w:tc>
          <w:tcPr>
            <w:tcW w:w="14317" w:type="dxa"/>
            <w:gridSpan w:val="16"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 xml:space="preserve">Задача 1. </w:t>
            </w:r>
            <w:r w:rsidRPr="008C6714">
              <w:rPr>
                <w:rFonts w:ascii="Arial" w:hAnsi="Arial" w:cs="Arial"/>
                <w:sz w:val="24"/>
                <w:szCs w:val="24"/>
              </w:rPr>
              <w:t>Обеспечение управления муниципальным имуществом и земельными участками, находящимися в муниципальной собственности.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 xml:space="preserve"> </w:t>
            </w:r>
          </w:p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 xml:space="preserve">Задача 2. </w:t>
            </w:r>
            <w:r w:rsidRPr="008C6714">
              <w:rPr>
                <w:rFonts w:ascii="Arial" w:hAnsi="Arial" w:cs="Arial"/>
                <w:sz w:val="24"/>
                <w:szCs w:val="24"/>
              </w:rPr>
              <w:t>Обеспечение формирования доходов районного бюджета за сч</w:t>
            </w:r>
            <w:r>
              <w:rPr>
                <w:rFonts w:ascii="Arial" w:hAnsi="Arial" w:cs="Arial"/>
                <w:sz w:val="24"/>
                <w:szCs w:val="24"/>
              </w:rPr>
              <w:t>е</w:t>
            </w:r>
            <w:r w:rsidRPr="008C6714">
              <w:rPr>
                <w:rFonts w:ascii="Arial" w:hAnsi="Arial" w:cs="Arial"/>
                <w:sz w:val="24"/>
                <w:szCs w:val="24"/>
              </w:rPr>
              <w:t>т эффективного использования муниципального имущества.</w:t>
            </w:r>
          </w:p>
        </w:tc>
      </w:tr>
      <w:tr w:rsidR="00A25F43" w:rsidRPr="008C6714" w:rsidTr="00775175">
        <w:trPr>
          <w:trHeight w:val="853"/>
        </w:trPr>
        <w:tc>
          <w:tcPr>
            <w:tcW w:w="709" w:type="dxa"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1</w:t>
            </w:r>
          </w:p>
        </w:tc>
        <w:tc>
          <w:tcPr>
            <w:tcW w:w="1980" w:type="dxa"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Мероприятие 1.</w:t>
            </w:r>
          </w:p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Обеспечение исполнения расходных об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я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зательств ком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и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тета по упра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в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лению имущ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е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ством Парт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и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занского района</w:t>
            </w:r>
          </w:p>
        </w:tc>
        <w:tc>
          <w:tcPr>
            <w:tcW w:w="1476" w:type="dxa"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Комитет по управл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е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нию им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у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ществом Партиза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н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ского ра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й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она</w:t>
            </w:r>
          </w:p>
        </w:tc>
        <w:tc>
          <w:tcPr>
            <w:tcW w:w="822" w:type="dxa"/>
            <w:noWrap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716</w:t>
            </w:r>
          </w:p>
        </w:tc>
        <w:tc>
          <w:tcPr>
            <w:tcW w:w="850" w:type="dxa"/>
            <w:noWrap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0113</w:t>
            </w:r>
          </w:p>
        </w:tc>
        <w:tc>
          <w:tcPr>
            <w:tcW w:w="1559" w:type="dxa"/>
            <w:gridSpan w:val="2"/>
            <w:noWrap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0910090020</w:t>
            </w:r>
          </w:p>
        </w:tc>
        <w:tc>
          <w:tcPr>
            <w:tcW w:w="633" w:type="dxa"/>
            <w:noWrap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240</w:t>
            </w:r>
          </w:p>
        </w:tc>
        <w:tc>
          <w:tcPr>
            <w:tcW w:w="1098" w:type="dxa"/>
            <w:noWrap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1539,34</w:t>
            </w:r>
          </w:p>
        </w:tc>
        <w:tc>
          <w:tcPr>
            <w:tcW w:w="993" w:type="dxa"/>
            <w:gridSpan w:val="2"/>
          </w:tcPr>
          <w:p w:rsidR="00A25F43" w:rsidRPr="008C6714" w:rsidRDefault="00A25F43" w:rsidP="00C07E26">
            <w:pPr>
              <w:widowControl w:val="0"/>
              <w:autoSpaceDE w:val="0"/>
              <w:autoSpaceDN w:val="0"/>
              <w:adjustRightInd w:val="0"/>
              <w:ind w:left="-135" w:right="-68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1000,00</w:t>
            </w:r>
          </w:p>
        </w:tc>
        <w:tc>
          <w:tcPr>
            <w:tcW w:w="992" w:type="dxa"/>
            <w:gridSpan w:val="2"/>
            <w:noWrap/>
          </w:tcPr>
          <w:p w:rsidR="00A25F43" w:rsidRPr="008C6714" w:rsidRDefault="00A25F43" w:rsidP="00C07E26">
            <w:pPr>
              <w:widowControl w:val="0"/>
              <w:autoSpaceDE w:val="0"/>
              <w:autoSpaceDN w:val="0"/>
              <w:adjustRightInd w:val="0"/>
              <w:ind w:left="-135" w:right="-68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1000,00</w:t>
            </w:r>
          </w:p>
        </w:tc>
        <w:tc>
          <w:tcPr>
            <w:tcW w:w="1134" w:type="dxa"/>
            <w:gridSpan w:val="2"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3539,34</w:t>
            </w:r>
          </w:p>
        </w:tc>
        <w:tc>
          <w:tcPr>
            <w:tcW w:w="2071" w:type="dxa"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2024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 xml:space="preserve"> год – 100%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;</w:t>
            </w:r>
          </w:p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2025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 xml:space="preserve"> год – 100%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;</w:t>
            </w:r>
          </w:p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2026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 xml:space="preserve"> год – 100%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.</w:t>
            </w:r>
          </w:p>
        </w:tc>
      </w:tr>
    </w:tbl>
    <w:p w:rsidR="00A25F43" w:rsidRPr="008C6714" w:rsidRDefault="00A25F43" w:rsidP="006F780D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A25F43" w:rsidRPr="008C6714" w:rsidRDefault="00A25F43" w:rsidP="006F780D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8C6714">
        <w:rPr>
          <w:rFonts w:ascii="Arial" w:hAnsi="Arial" w:cs="Arial"/>
          <w:sz w:val="24"/>
          <w:szCs w:val="24"/>
        </w:rPr>
        <w:t xml:space="preserve">Начальник комитета </w:t>
      </w:r>
    </w:p>
    <w:p w:rsidR="00A25F43" w:rsidRPr="008C6714" w:rsidRDefault="00A25F43" w:rsidP="006F780D">
      <w:pPr>
        <w:widowControl w:val="0"/>
        <w:tabs>
          <w:tab w:val="left" w:pos="4422"/>
        </w:tabs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</w:rPr>
      </w:pPr>
      <w:r w:rsidRPr="008C6714">
        <w:rPr>
          <w:rFonts w:ascii="Arial" w:hAnsi="Arial" w:cs="Arial"/>
          <w:bCs/>
          <w:sz w:val="24"/>
          <w:szCs w:val="24"/>
        </w:rPr>
        <w:t xml:space="preserve">по управлению имуществом </w:t>
      </w:r>
    </w:p>
    <w:p w:rsidR="00A25F43" w:rsidRPr="008711CA" w:rsidRDefault="00A25F43" w:rsidP="006F780D">
      <w:pPr>
        <w:widowControl w:val="0"/>
        <w:tabs>
          <w:tab w:val="left" w:pos="4422"/>
        </w:tabs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</w:rPr>
      </w:pPr>
      <w:r w:rsidRPr="008C6714">
        <w:rPr>
          <w:rFonts w:ascii="Arial" w:hAnsi="Arial" w:cs="Arial"/>
          <w:bCs/>
          <w:sz w:val="24"/>
          <w:szCs w:val="24"/>
        </w:rPr>
        <w:t xml:space="preserve">Партизанского района                                                                                                  </w:t>
      </w:r>
      <w:r>
        <w:rPr>
          <w:rFonts w:ascii="Arial" w:hAnsi="Arial" w:cs="Arial"/>
          <w:bCs/>
          <w:sz w:val="24"/>
          <w:szCs w:val="24"/>
        </w:rPr>
        <w:t xml:space="preserve">                                                         </w:t>
      </w:r>
      <w:r w:rsidRPr="008C6714">
        <w:rPr>
          <w:rFonts w:ascii="Arial" w:hAnsi="Arial" w:cs="Arial"/>
          <w:sz w:val="24"/>
          <w:szCs w:val="24"/>
        </w:rPr>
        <w:t>О.В. Семина</w:t>
      </w:r>
    </w:p>
    <w:p w:rsidR="00A25F43" w:rsidRDefault="00A25F43" w:rsidP="006F780D">
      <w:pPr>
        <w:widowControl w:val="0"/>
        <w:autoSpaceDE w:val="0"/>
        <w:autoSpaceDN w:val="0"/>
        <w:ind w:firstLine="8540"/>
        <w:jc w:val="left"/>
        <w:rPr>
          <w:rFonts w:ascii="Arial" w:hAnsi="Arial" w:cs="Arial"/>
          <w:sz w:val="24"/>
          <w:szCs w:val="24"/>
        </w:rPr>
      </w:pPr>
    </w:p>
    <w:p w:rsidR="00A25F43" w:rsidRDefault="00A25F43" w:rsidP="006F780D">
      <w:pPr>
        <w:widowControl w:val="0"/>
        <w:autoSpaceDE w:val="0"/>
        <w:autoSpaceDN w:val="0"/>
        <w:ind w:firstLine="854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2</w:t>
      </w:r>
    </w:p>
    <w:p w:rsidR="00A25F43" w:rsidRDefault="00A25F43" w:rsidP="006F780D">
      <w:pPr>
        <w:widowControl w:val="0"/>
        <w:autoSpaceDE w:val="0"/>
        <w:autoSpaceDN w:val="0"/>
        <w:ind w:firstLine="854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постановлению главы района</w:t>
      </w:r>
    </w:p>
    <w:p w:rsidR="00A25F43" w:rsidRPr="00BB228A" w:rsidRDefault="00A25F43" w:rsidP="006F780D">
      <w:pPr>
        <w:widowControl w:val="0"/>
        <w:autoSpaceDE w:val="0"/>
        <w:autoSpaceDN w:val="0"/>
        <w:ind w:firstLine="8540"/>
        <w:jc w:val="left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от 10.12.2024 № 759-п</w:t>
      </w:r>
    </w:p>
    <w:p w:rsidR="00A25F43" w:rsidRDefault="00A25F43" w:rsidP="006F780D">
      <w:pPr>
        <w:widowControl w:val="0"/>
        <w:autoSpaceDE w:val="0"/>
        <w:autoSpaceDN w:val="0"/>
        <w:adjustRightInd w:val="0"/>
        <w:ind w:firstLine="8540"/>
        <w:jc w:val="left"/>
        <w:rPr>
          <w:rFonts w:ascii="Arial" w:hAnsi="Arial" w:cs="Arial"/>
          <w:sz w:val="24"/>
          <w:szCs w:val="24"/>
          <w:lang w:eastAsia="en-US"/>
        </w:rPr>
      </w:pPr>
    </w:p>
    <w:p w:rsidR="00A25F43" w:rsidRPr="008C6714" w:rsidRDefault="00A25F43" w:rsidP="006F780D">
      <w:pPr>
        <w:widowControl w:val="0"/>
        <w:tabs>
          <w:tab w:val="left" w:pos="10206"/>
        </w:tabs>
        <w:autoSpaceDE w:val="0"/>
        <w:autoSpaceDN w:val="0"/>
        <w:adjustRightInd w:val="0"/>
        <w:ind w:firstLine="8540"/>
        <w:jc w:val="left"/>
        <w:rPr>
          <w:rFonts w:ascii="Arial" w:hAnsi="Arial" w:cs="Arial"/>
          <w:sz w:val="24"/>
          <w:szCs w:val="24"/>
        </w:rPr>
      </w:pPr>
      <w:r w:rsidRPr="008C6714">
        <w:rPr>
          <w:rFonts w:ascii="Arial" w:hAnsi="Arial" w:cs="Arial"/>
          <w:sz w:val="24"/>
          <w:szCs w:val="24"/>
        </w:rPr>
        <w:t xml:space="preserve">Приложение </w:t>
      </w:r>
    </w:p>
    <w:p w:rsidR="00A25F43" w:rsidRDefault="00A25F43" w:rsidP="006F780D">
      <w:pPr>
        <w:widowControl w:val="0"/>
        <w:tabs>
          <w:tab w:val="left" w:pos="10206"/>
        </w:tabs>
        <w:autoSpaceDE w:val="0"/>
        <w:autoSpaceDN w:val="0"/>
        <w:ind w:firstLine="8540"/>
        <w:jc w:val="left"/>
        <w:rPr>
          <w:rFonts w:ascii="Arial" w:hAnsi="Arial" w:cs="Arial"/>
          <w:sz w:val="24"/>
          <w:szCs w:val="24"/>
        </w:rPr>
      </w:pPr>
      <w:r w:rsidRPr="008C6714">
        <w:rPr>
          <w:rFonts w:ascii="Arial" w:hAnsi="Arial" w:cs="Arial"/>
          <w:sz w:val="24"/>
          <w:szCs w:val="24"/>
        </w:rPr>
        <w:t>к подпрограмме «</w:t>
      </w:r>
      <w:r w:rsidRPr="006525FC">
        <w:rPr>
          <w:rFonts w:ascii="Arial" w:hAnsi="Arial" w:cs="Arial"/>
          <w:sz w:val="24"/>
          <w:szCs w:val="24"/>
        </w:rPr>
        <w:t xml:space="preserve">Постановка на государственный </w:t>
      </w:r>
    </w:p>
    <w:p w:rsidR="00A25F43" w:rsidRDefault="00A25F43" w:rsidP="006F780D">
      <w:pPr>
        <w:widowControl w:val="0"/>
        <w:tabs>
          <w:tab w:val="left" w:pos="10206"/>
        </w:tabs>
        <w:autoSpaceDE w:val="0"/>
        <w:autoSpaceDN w:val="0"/>
        <w:ind w:firstLine="8540"/>
        <w:jc w:val="left"/>
        <w:rPr>
          <w:rFonts w:ascii="Arial" w:hAnsi="Arial" w:cs="Arial"/>
          <w:sz w:val="24"/>
          <w:szCs w:val="24"/>
        </w:rPr>
      </w:pPr>
      <w:r w:rsidRPr="006525FC">
        <w:rPr>
          <w:rFonts w:ascii="Arial" w:hAnsi="Arial" w:cs="Arial"/>
          <w:sz w:val="24"/>
          <w:szCs w:val="24"/>
        </w:rPr>
        <w:t xml:space="preserve">кадастровый учет объектов недвижимости и (или) </w:t>
      </w:r>
    </w:p>
    <w:p w:rsidR="00A25F43" w:rsidRDefault="00A25F43" w:rsidP="006F780D">
      <w:pPr>
        <w:widowControl w:val="0"/>
        <w:tabs>
          <w:tab w:val="left" w:pos="10206"/>
        </w:tabs>
        <w:autoSpaceDE w:val="0"/>
        <w:autoSpaceDN w:val="0"/>
        <w:ind w:firstLine="8540"/>
        <w:jc w:val="left"/>
        <w:rPr>
          <w:rFonts w:ascii="Arial" w:hAnsi="Arial" w:cs="Arial"/>
          <w:sz w:val="24"/>
          <w:szCs w:val="24"/>
        </w:rPr>
      </w:pPr>
      <w:r w:rsidRPr="006525FC">
        <w:rPr>
          <w:rFonts w:ascii="Arial" w:hAnsi="Arial" w:cs="Arial"/>
          <w:sz w:val="24"/>
          <w:szCs w:val="24"/>
        </w:rPr>
        <w:t xml:space="preserve">регистрация прав муниципальной собственности </w:t>
      </w:r>
    </w:p>
    <w:p w:rsidR="00A25F43" w:rsidRPr="008C6714" w:rsidRDefault="00A25F43" w:rsidP="006F780D">
      <w:pPr>
        <w:widowControl w:val="0"/>
        <w:tabs>
          <w:tab w:val="left" w:pos="10206"/>
        </w:tabs>
        <w:autoSpaceDE w:val="0"/>
        <w:autoSpaceDN w:val="0"/>
        <w:ind w:firstLine="8540"/>
        <w:jc w:val="left"/>
        <w:rPr>
          <w:rFonts w:ascii="Arial" w:hAnsi="Arial" w:cs="Arial"/>
          <w:sz w:val="24"/>
          <w:szCs w:val="24"/>
        </w:rPr>
      </w:pPr>
      <w:r w:rsidRPr="006525FC">
        <w:rPr>
          <w:rFonts w:ascii="Arial" w:hAnsi="Arial" w:cs="Arial"/>
          <w:sz w:val="24"/>
          <w:szCs w:val="24"/>
        </w:rPr>
        <w:t>на объекты недвижимости</w:t>
      </w:r>
      <w:r>
        <w:rPr>
          <w:rFonts w:ascii="Arial" w:hAnsi="Arial" w:cs="Arial"/>
          <w:sz w:val="24"/>
          <w:szCs w:val="24"/>
        </w:rPr>
        <w:t>»</w:t>
      </w:r>
    </w:p>
    <w:p w:rsidR="00A25F43" w:rsidRDefault="00A25F43" w:rsidP="006F780D">
      <w:pPr>
        <w:widowControl w:val="0"/>
        <w:autoSpaceDE w:val="0"/>
        <w:autoSpaceDN w:val="0"/>
        <w:rPr>
          <w:rFonts w:ascii="Arial" w:hAnsi="Arial" w:cs="Arial"/>
          <w:sz w:val="24"/>
          <w:szCs w:val="24"/>
        </w:rPr>
      </w:pPr>
    </w:p>
    <w:p w:rsidR="00A25F43" w:rsidRPr="001547FF" w:rsidRDefault="00A25F43" w:rsidP="006F780D">
      <w:pPr>
        <w:widowControl w:val="0"/>
        <w:autoSpaceDE w:val="0"/>
        <w:autoSpaceDN w:val="0"/>
        <w:jc w:val="center"/>
        <w:rPr>
          <w:rFonts w:ascii="Arial" w:hAnsi="Arial" w:cs="Arial"/>
          <w:sz w:val="24"/>
          <w:szCs w:val="24"/>
        </w:rPr>
      </w:pPr>
      <w:r w:rsidRPr="001547FF">
        <w:rPr>
          <w:rFonts w:ascii="Arial" w:hAnsi="Arial" w:cs="Arial"/>
          <w:sz w:val="24"/>
          <w:szCs w:val="24"/>
          <w:lang w:eastAsia="en-US"/>
        </w:rPr>
        <w:t xml:space="preserve">Перечень мероприятий подпрограммы </w:t>
      </w:r>
      <w:r w:rsidRPr="001547FF">
        <w:rPr>
          <w:rFonts w:ascii="Arial" w:hAnsi="Arial" w:cs="Arial"/>
          <w:sz w:val="24"/>
          <w:szCs w:val="24"/>
        </w:rPr>
        <w:t>«Постановка на государственный кадастровый учет объектов недвижимости и (или) регистрация прав муниципальной собственности на объекты недвижимости»</w:t>
      </w:r>
    </w:p>
    <w:p w:rsidR="00A25F43" w:rsidRPr="001547FF" w:rsidRDefault="00A25F43" w:rsidP="006F780D">
      <w:pPr>
        <w:widowControl w:val="0"/>
        <w:tabs>
          <w:tab w:val="left" w:pos="6394"/>
        </w:tabs>
        <w:outlineLvl w:val="0"/>
        <w:rPr>
          <w:rFonts w:ascii="Arial" w:hAnsi="Arial" w:cs="Arial"/>
          <w:sz w:val="24"/>
          <w:szCs w:val="24"/>
          <w:lang w:eastAsia="en-US"/>
        </w:rPr>
      </w:pPr>
    </w:p>
    <w:tbl>
      <w:tblPr>
        <w:tblW w:w="144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8"/>
        <w:gridCol w:w="1842"/>
        <w:gridCol w:w="1559"/>
        <w:gridCol w:w="891"/>
        <w:gridCol w:w="709"/>
        <w:gridCol w:w="1559"/>
        <w:gridCol w:w="1103"/>
        <w:gridCol w:w="949"/>
        <w:gridCol w:w="972"/>
        <w:gridCol w:w="830"/>
        <w:gridCol w:w="921"/>
        <w:gridCol w:w="2497"/>
      </w:tblGrid>
      <w:tr w:rsidR="00A25F43" w:rsidRPr="001547FF" w:rsidTr="00693922">
        <w:trPr>
          <w:trHeight w:val="585"/>
        </w:trPr>
        <w:tc>
          <w:tcPr>
            <w:tcW w:w="568" w:type="dxa"/>
            <w:vMerge w:val="restart"/>
          </w:tcPr>
          <w:p w:rsidR="00A25F43" w:rsidRPr="001547FF" w:rsidRDefault="00A25F43" w:rsidP="006F780D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№ п/п</w:t>
            </w:r>
          </w:p>
        </w:tc>
        <w:tc>
          <w:tcPr>
            <w:tcW w:w="1842" w:type="dxa"/>
            <w:vMerge w:val="restart"/>
          </w:tcPr>
          <w:p w:rsidR="00A25F43" w:rsidRPr="001547FF" w:rsidRDefault="00A25F43" w:rsidP="006F780D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Цели, задачи, мероприятия подпрограммы</w:t>
            </w:r>
          </w:p>
        </w:tc>
        <w:tc>
          <w:tcPr>
            <w:tcW w:w="1559" w:type="dxa"/>
            <w:vMerge w:val="restart"/>
          </w:tcPr>
          <w:p w:rsidR="00A25F43" w:rsidRPr="001547FF" w:rsidRDefault="00A25F43" w:rsidP="006F780D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ГРБС</w:t>
            </w:r>
          </w:p>
        </w:tc>
        <w:tc>
          <w:tcPr>
            <w:tcW w:w="4262" w:type="dxa"/>
            <w:gridSpan w:val="4"/>
            <w:noWrap/>
          </w:tcPr>
          <w:p w:rsidR="00A25F43" w:rsidRPr="001547FF" w:rsidRDefault="00A25F43" w:rsidP="006F780D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672" w:type="dxa"/>
            <w:gridSpan w:val="4"/>
            <w:noWrap/>
          </w:tcPr>
          <w:p w:rsidR="00A25F43" w:rsidRPr="001547FF" w:rsidRDefault="00A25F43" w:rsidP="006F780D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Расходы по годам реализации программы (тыс. руб.)</w:t>
            </w:r>
          </w:p>
        </w:tc>
        <w:tc>
          <w:tcPr>
            <w:tcW w:w="2497" w:type="dxa"/>
            <w:vMerge w:val="restart"/>
          </w:tcPr>
          <w:p w:rsidR="00A25F43" w:rsidRPr="001547FF" w:rsidRDefault="00A25F43" w:rsidP="006F780D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Ожидаемый неп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о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средственный р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е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  <w:t>зультат (краткое описание)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 xml:space="preserve"> от реал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и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зации подпрограм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м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ного мероприятия (в том числе в нат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у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ральном выраж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нии)</w:t>
            </w:r>
          </w:p>
          <w:p w:rsidR="00A25F43" w:rsidRPr="001547FF" w:rsidRDefault="00A25F43" w:rsidP="006F780D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  <w:lang w:eastAsia="en-US"/>
              </w:rPr>
            </w:pPr>
          </w:p>
        </w:tc>
      </w:tr>
      <w:tr w:rsidR="00A25F43" w:rsidRPr="001547FF" w:rsidTr="00693922">
        <w:trPr>
          <w:trHeight w:val="96"/>
        </w:trPr>
        <w:tc>
          <w:tcPr>
            <w:tcW w:w="568" w:type="dxa"/>
            <w:vMerge/>
          </w:tcPr>
          <w:p w:rsidR="00A25F43" w:rsidRPr="001547FF" w:rsidRDefault="00A25F43" w:rsidP="006F780D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A25F43" w:rsidRPr="001547FF" w:rsidRDefault="00A25F43" w:rsidP="006F780D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A25F43" w:rsidRPr="001547FF" w:rsidRDefault="00A25F43" w:rsidP="006F780D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891" w:type="dxa"/>
            <w:noWrap/>
          </w:tcPr>
          <w:p w:rsidR="00A25F43" w:rsidRPr="001547FF" w:rsidRDefault="00A25F43" w:rsidP="006F780D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ГРБС</w:t>
            </w:r>
          </w:p>
        </w:tc>
        <w:tc>
          <w:tcPr>
            <w:tcW w:w="709" w:type="dxa"/>
            <w:noWrap/>
          </w:tcPr>
          <w:p w:rsidR="00A25F43" w:rsidRPr="001547FF" w:rsidRDefault="00A25F43" w:rsidP="00C07E26">
            <w:pPr>
              <w:widowControl w:val="0"/>
              <w:ind w:left="-68" w:right="-13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РзПр</w:t>
            </w:r>
          </w:p>
        </w:tc>
        <w:tc>
          <w:tcPr>
            <w:tcW w:w="1559" w:type="dxa"/>
            <w:noWrap/>
          </w:tcPr>
          <w:p w:rsidR="00A25F43" w:rsidRPr="001547FF" w:rsidRDefault="00A25F43" w:rsidP="006F780D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ЦСР</w:t>
            </w:r>
          </w:p>
        </w:tc>
        <w:tc>
          <w:tcPr>
            <w:tcW w:w="1103" w:type="dxa"/>
            <w:noWrap/>
          </w:tcPr>
          <w:p w:rsidR="00A25F43" w:rsidRPr="001547FF" w:rsidRDefault="00A25F43" w:rsidP="006F780D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ВР</w:t>
            </w:r>
          </w:p>
        </w:tc>
        <w:tc>
          <w:tcPr>
            <w:tcW w:w="949" w:type="dxa"/>
            <w:noWrap/>
          </w:tcPr>
          <w:p w:rsidR="00A25F43" w:rsidRPr="001547FF" w:rsidRDefault="00A25F43" w:rsidP="006F780D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2024</w:t>
            </w:r>
          </w:p>
          <w:p w:rsidR="00A25F43" w:rsidRPr="001547FF" w:rsidRDefault="00A25F43" w:rsidP="006F780D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972" w:type="dxa"/>
          </w:tcPr>
          <w:p w:rsidR="00A25F43" w:rsidRPr="001547FF" w:rsidRDefault="00A25F43" w:rsidP="006F780D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2025</w:t>
            </w:r>
          </w:p>
          <w:p w:rsidR="00A25F43" w:rsidRPr="001547FF" w:rsidRDefault="00A25F43" w:rsidP="006F780D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830" w:type="dxa"/>
            <w:noWrap/>
          </w:tcPr>
          <w:p w:rsidR="00A25F43" w:rsidRPr="001547FF" w:rsidRDefault="00A25F43" w:rsidP="006F780D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2026</w:t>
            </w:r>
          </w:p>
          <w:p w:rsidR="00A25F43" w:rsidRPr="001547FF" w:rsidRDefault="00A25F43" w:rsidP="006F780D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921" w:type="dxa"/>
          </w:tcPr>
          <w:p w:rsidR="00A25F43" w:rsidRPr="001547FF" w:rsidRDefault="00A25F43" w:rsidP="006F780D">
            <w:pPr>
              <w:widowControl w:val="0"/>
              <w:autoSpaceDE w:val="0"/>
              <w:autoSpaceDN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и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того за п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риод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 xml:space="preserve"> 2024-2026 годов</w:t>
            </w:r>
          </w:p>
        </w:tc>
        <w:tc>
          <w:tcPr>
            <w:tcW w:w="2497" w:type="dxa"/>
            <w:vMerge/>
          </w:tcPr>
          <w:p w:rsidR="00A25F43" w:rsidRPr="001547FF" w:rsidRDefault="00A25F43" w:rsidP="006F780D">
            <w:pPr>
              <w:widowControl w:val="0"/>
              <w:autoSpaceDE w:val="0"/>
              <w:autoSpaceDN w:val="0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</w:tr>
      <w:tr w:rsidR="00A25F43" w:rsidRPr="001547FF" w:rsidTr="00693922">
        <w:trPr>
          <w:trHeight w:val="20"/>
        </w:trPr>
        <w:tc>
          <w:tcPr>
            <w:tcW w:w="14400" w:type="dxa"/>
            <w:gridSpan w:val="12"/>
          </w:tcPr>
          <w:p w:rsidR="00A25F43" w:rsidRPr="001547FF" w:rsidRDefault="00A25F43" w:rsidP="006F780D">
            <w:pPr>
              <w:widowControl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Цель подпрограммы: п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остановка на государственный кадастровый учет объектов недвижимости и (или) регистрация права со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б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ственности муниципального образования «Партизанский район» на земельные участки и объекты капитального строительства</w:t>
            </w:r>
          </w:p>
        </w:tc>
      </w:tr>
      <w:tr w:rsidR="00A25F43" w:rsidRPr="001547FF" w:rsidTr="00693922">
        <w:trPr>
          <w:trHeight w:val="20"/>
        </w:trPr>
        <w:tc>
          <w:tcPr>
            <w:tcW w:w="14400" w:type="dxa"/>
            <w:gridSpan w:val="12"/>
          </w:tcPr>
          <w:p w:rsidR="00A25F43" w:rsidRPr="001547FF" w:rsidRDefault="00A25F43" w:rsidP="006F780D">
            <w:pPr>
              <w:widowControl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 xml:space="preserve">Задача 1. </w:t>
            </w:r>
            <w:r w:rsidRPr="001547FF">
              <w:rPr>
                <w:rFonts w:ascii="Arial" w:hAnsi="Arial" w:cs="Arial"/>
                <w:sz w:val="24"/>
                <w:szCs w:val="24"/>
              </w:rPr>
              <w:t>Государственная регистрация права муниципальной собственности на земельные участки</w:t>
            </w:r>
          </w:p>
        </w:tc>
      </w:tr>
      <w:tr w:rsidR="00A25F43" w:rsidRPr="001547FF" w:rsidTr="00693922">
        <w:trPr>
          <w:trHeight w:val="20"/>
        </w:trPr>
        <w:tc>
          <w:tcPr>
            <w:tcW w:w="568" w:type="dxa"/>
          </w:tcPr>
          <w:p w:rsidR="00A25F43" w:rsidRPr="001547FF" w:rsidRDefault="00A25F43" w:rsidP="006F780D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1</w:t>
            </w:r>
          </w:p>
        </w:tc>
        <w:tc>
          <w:tcPr>
            <w:tcW w:w="1842" w:type="dxa"/>
          </w:tcPr>
          <w:p w:rsidR="00A25F43" w:rsidRPr="001547FF" w:rsidRDefault="00A25F43" w:rsidP="006F780D">
            <w:pPr>
              <w:widowControl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Мероприятие 1. Формиров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а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ние земел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ь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ных дел с п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о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становкой з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мельных уч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а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стков на гос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у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дарственный кадастровый уч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т</w:t>
            </w:r>
          </w:p>
        </w:tc>
        <w:tc>
          <w:tcPr>
            <w:tcW w:w="1559" w:type="dxa"/>
          </w:tcPr>
          <w:p w:rsidR="00A25F43" w:rsidRPr="001547FF" w:rsidRDefault="00A25F43" w:rsidP="006F780D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Комитет по управлению имущес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т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вом Парт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и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занского района</w:t>
            </w:r>
          </w:p>
        </w:tc>
        <w:tc>
          <w:tcPr>
            <w:tcW w:w="891" w:type="dxa"/>
            <w:noWrap/>
          </w:tcPr>
          <w:p w:rsidR="00A25F43" w:rsidRPr="001547FF" w:rsidRDefault="00A25F43" w:rsidP="006F780D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716</w:t>
            </w:r>
          </w:p>
        </w:tc>
        <w:tc>
          <w:tcPr>
            <w:tcW w:w="709" w:type="dxa"/>
            <w:noWrap/>
          </w:tcPr>
          <w:p w:rsidR="00A25F43" w:rsidRPr="001547FF" w:rsidRDefault="00A25F43" w:rsidP="00B821DA">
            <w:pPr>
              <w:widowControl w:val="0"/>
              <w:ind w:left="-68" w:right="-13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0412</w:t>
            </w:r>
          </w:p>
        </w:tc>
        <w:tc>
          <w:tcPr>
            <w:tcW w:w="1559" w:type="dxa"/>
            <w:noWrap/>
          </w:tcPr>
          <w:p w:rsidR="00A25F43" w:rsidRPr="001547FF" w:rsidRDefault="00A25F43" w:rsidP="006F780D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0920079600</w:t>
            </w:r>
          </w:p>
        </w:tc>
        <w:tc>
          <w:tcPr>
            <w:tcW w:w="1103" w:type="dxa"/>
            <w:noWrap/>
          </w:tcPr>
          <w:p w:rsidR="00A25F43" w:rsidRPr="001547FF" w:rsidRDefault="00A25F43" w:rsidP="006F780D">
            <w:pPr>
              <w:widowControl w:val="0"/>
              <w:ind w:hanging="181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240</w:t>
            </w:r>
          </w:p>
        </w:tc>
        <w:tc>
          <w:tcPr>
            <w:tcW w:w="949" w:type="dxa"/>
            <w:noWrap/>
          </w:tcPr>
          <w:p w:rsidR="00A25F43" w:rsidRPr="001547FF" w:rsidRDefault="00A25F43" w:rsidP="006F780D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207,02</w:t>
            </w:r>
          </w:p>
        </w:tc>
        <w:tc>
          <w:tcPr>
            <w:tcW w:w="972" w:type="dxa"/>
          </w:tcPr>
          <w:p w:rsidR="00A25F43" w:rsidRPr="001547FF" w:rsidRDefault="00A25F43" w:rsidP="006F780D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100,0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0</w:t>
            </w:r>
          </w:p>
        </w:tc>
        <w:tc>
          <w:tcPr>
            <w:tcW w:w="830" w:type="dxa"/>
            <w:noWrap/>
          </w:tcPr>
          <w:p w:rsidR="00A25F43" w:rsidRPr="001547FF" w:rsidRDefault="00A25F43" w:rsidP="00B821DA">
            <w:pPr>
              <w:widowControl w:val="0"/>
              <w:ind w:left="-180" w:right="-46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100,0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0</w:t>
            </w:r>
          </w:p>
        </w:tc>
        <w:tc>
          <w:tcPr>
            <w:tcW w:w="921" w:type="dxa"/>
          </w:tcPr>
          <w:p w:rsidR="00A25F43" w:rsidRPr="001547FF" w:rsidRDefault="00A25F43" w:rsidP="00B821DA">
            <w:pPr>
              <w:widowControl w:val="0"/>
              <w:ind w:left="-180" w:right="-46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407,02</w:t>
            </w:r>
            <w:bookmarkStart w:id="0" w:name="_GoBack"/>
            <w:bookmarkEnd w:id="0"/>
          </w:p>
        </w:tc>
        <w:tc>
          <w:tcPr>
            <w:tcW w:w="2497" w:type="dxa"/>
          </w:tcPr>
          <w:p w:rsidR="00A25F43" w:rsidRPr="001547FF" w:rsidRDefault="00A25F43" w:rsidP="006F780D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Всего земельных участков – 9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 xml:space="preserve">, в том числе по годам: </w:t>
            </w:r>
          </w:p>
          <w:p w:rsidR="00A25F43" w:rsidRPr="001547FF" w:rsidRDefault="00A25F43" w:rsidP="006F780D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2024-год – 3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;</w:t>
            </w:r>
          </w:p>
          <w:p w:rsidR="00A25F43" w:rsidRPr="001547FF" w:rsidRDefault="00A25F43" w:rsidP="006F780D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2025 год – 3;</w:t>
            </w:r>
          </w:p>
          <w:p w:rsidR="00A25F43" w:rsidRPr="001547FF" w:rsidRDefault="00A25F43" w:rsidP="006F780D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2026 год – 3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.</w:t>
            </w:r>
          </w:p>
        </w:tc>
      </w:tr>
      <w:tr w:rsidR="00A25F43" w:rsidRPr="001547FF" w:rsidTr="00693922">
        <w:trPr>
          <w:trHeight w:val="20"/>
        </w:trPr>
        <w:tc>
          <w:tcPr>
            <w:tcW w:w="14400" w:type="dxa"/>
            <w:gridSpan w:val="12"/>
          </w:tcPr>
          <w:p w:rsidR="00A25F43" w:rsidRPr="001547FF" w:rsidRDefault="00A25F43" w:rsidP="006F780D">
            <w:pPr>
              <w:widowControl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 xml:space="preserve">Задача 2. </w:t>
            </w:r>
            <w:r w:rsidRPr="001547FF">
              <w:rPr>
                <w:rFonts w:ascii="Arial" w:hAnsi="Arial" w:cs="Arial"/>
                <w:sz w:val="24"/>
                <w:szCs w:val="24"/>
              </w:rPr>
              <w:t>Государственная регистрация права муниципальной собственности на объекты капитального строительства</w:t>
            </w:r>
          </w:p>
        </w:tc>
      </w:tr>
      <w:tr w:rsidR="00A25F43" w:rsidRPr="001547FF" w:rsidTr="00693922">
        <w:trPr>
          <w:trHeight w:val="20"/>
        </w:trPr>
        <w:tc>
          <w:tcPr>
            <w:tcW w:w="568" w:type="dxa"/>
          </w:tcPr>
          <w:p w:rsidR="00A25F43" w:rsidRPr="001547FF" w:rsidRDefault="00A25F43" w:rsidP="006F780D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A25F43" w:rsidRPr="001547FF" w:rsidRDefault="00A25F43" w:rsidP="006F780D">
            <w:pPr>
              <w:widowControl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Мероприятие 1. Формиров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а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ние технич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ских планов с постановкой объектов к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а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питального строительства на государс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т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венный кад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а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стровый уч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т</w:t>
            </w:r>
          </w:p>
        </w:tc>
        <w:tc>
          <w:tcPr>
            <w:tcW w:w="1559" w:type="dxa"/>
          </w:tcPr>
          <w:p w:rsidR="00A25F43" w:rsidRPr="001547FF" w:rsidRDefault="00A25F43" w:rsidP="006F780D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Комитет по управлению имущес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т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вом Парт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и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занского района</w:t>
            </w:r>
          </w:p>
        </w:tc>
        <w:tc>
          <w:tcPr>
            <w:tcW w:w="891" w:type="dxa"/>
            <w:noWrap/>
          </w:tcPr>
          <w:p w:rsidR="00A25F43" w:rsidRPr="001547FF" w:rsidRDefault="00A25F43" w:rsidP="006F780D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716</w:t>
            </w:r>
          </w:p>
        </w:tc>
        <w:tc>
          <w:tcPr>
            <w:tcW w:w="709" w:type="dxa"/>
            <w:noWrap/>
          </w:tcPr>
          <w:p w:rsidR="00A25F43" w:rsidRPr="001547FF" w:rsidRDefault="00A25F43" w:rsidP="00B821DA">
            <w:pPr>
              <w:widowControl w:val="0"/>
              <w:ind w:left="-68" w:right="-13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0412</w:t>
            </w:r>
          </w:p>
        </w:tc>
        <w:tc>
          <w:tcPr>
            <w:tcW w:w="1559" w:type="dxa"/>
            <w:noWrap/>
          </w:tcPr>
          <w:p w:rsidR="00A25F43" w:rsidRPr="001547FF" w:rsidRDefault="00A25F43" w:rsidP="006F780D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09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  <w:lang w:val="en-US"/>
              </w:rPr>
              <w:t>2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0079610</w:t>
            </w:r>
          </w:p>
        </w:tc>
        <w:tc>
          <w:tcPr>
            <w:tcW w:w="1103" w:type="dxa"/>
            <w:noWrap/>
          </w:tcPr>
          <w:p w:rsidR="00A25F43" w:rsidRPr="001547FF" w:rsidRDefault="00A25F43" w:rsidP="006F780D">
            <w:pPr>
              <w:widowControl w:val="0"/>
              <w:ind w:hanging="181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240</w:t>
            </w:r>
          </w:p>
        </w:tc>
        <w:tc>
          <w:tcPr>
            <w:tcW w:w="949" w:type="dxa"/>
            <w:noWrap/>
          </w:tcPr>
          <w:p w:rsidR="00A25F43" w:rsidRPr="001547FF" w:rsidRDefault="00A25F43" w:rsidP="006F780D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31,79</w:t>
            </w:r>
          </w:p>
        </w:tc>
        <w:tc>
          <w:tcPr>
            <w:tcW w:w="972" w:type="dxa"/>
          </w:tcPr>
          <w:p w:rsidR="00A25F43" w:rsidRPr="001547FF" w:rsidRDefault="00A25F43" w:rsidP="006F780D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100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,00</w:t>
            </w:r>
          </w:p>
        </w:tc>
        <w:tc>
          <w:tcPr>
            <w:tcW w:w="830" w:type="dxa"/>
            <w:noWrap/>
          </w:tcPr>
          <w:p w:rsidR="00A25F43" w:rsidRPr="001547FF" w:rsidRDefault="00A25F43" w:rsidP="00C8044E">
            <w:pPr>
              <w:widowControl w:val="0"/>
              <w:ind w:left="-180" w:right="-46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100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,00</w:t>
            </w:r>
          </w:p>
        </w:tc>
        <w:tc>
          <w:tcPr>
            <w:tcW w:w="921" w:type="dxa"/>
          </w:tcPr>
          <w:p w:rsidR="00A25F43" w:rsidRPr="001547FF" w:rsidRDefault="00A25F43" w:rsidP="00C8044E">
            <w:pPr>
              <w:widowControl w:val="0"/>
              <w:ind w:left="-180" w:right="-46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231,79</w:t>
            </w:r>
          </w:p>
        </w:tc>
        <w:tc>
          <w:tcPr>
            <w:tcW w:w="2497" w:type="dxa"/>
          </w:tcPr>
          <w:p w:rsidR="00A25F43" w:rsidRPr="001547FF" w:rsidRDefault="00A25F43" w:rsidP="006F780D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Увеличить общий объ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е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м зарегистр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и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рованных объектов капитального стро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и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тельства.</w:t>
            </w:r>
          </w:p>
          <w:p w:rsidR="00A25F43" w:rsidRPr="001547FF" w:rsidRDefault="00A25F43" w:rsidP="006F780D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Всего – 9</w:t>
            </w:r>
          </w:p>
          <w:p w:rsidR="00A25F43" w:rsidRPr="001547FF" w:rsidRDefault="00A25F43" w:rsidP="006F780D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объектов, в том чи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с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ле по годам:</w:t>
            </w:r>
          </w:p>
          <w:p w:rsidR="00A25F43" w:rsidRPr="001547FF" w:rsidRDefault="00A25F43" w:rsidP="006F780D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2024 год –3</w:t>
            </w: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;</w:t>
            </w:r>
          </w:p>
          <w:p w:rsidR="00A25F43" w:rsidRPr="001547FF" w:rsidRDefault="00A25F43" w:rsidP="006F780D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2025 год – 3.</w:t>
            </w:r>
          </w:p>
          <w:p w:rsidR="00A25F43" w:rsidRPr="001547FF" w:rsidRDefault="00A25F43" w:rsidP="006F780D">
            <w:pPr>
              <w:widowControl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1547FF">
              <w:rPr>
                <w:rFonts w:ascii="Arial" w:hAnsi="Arial" w:cs="Arial"/>
                <w:spacing w:val="-4"/>
                <w:sz w:val="24"/>
                <w:szCs w:val="24"/>
              </w:rPr>
              <w:t>2026 год – 3</w:t>
            </w:r>
          </w:p>
        </w:tc>
      </w:tr>
    </w:tbl>
    <w:p w:rsidR="00A25F43" w:rsidRPr="008C6714" w:rsidRDefault="00A25F43" w:rsidP="006F780D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A25F43" w:rsidRPr="008C6714" w:rsidRDefault="00A25F43" w:rsidP="006F780D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8C6714">
        <w:rPr>
          <w:rFonts w:ascii="Arial" w:hAnsi="Arial" w:cs="Arial"/>
          <w:sz w:val="24"/>
          <w:szCs w:val="24"/>
        </w:rPr>
        <w:t xml:space="preserve">Начальник комитета </w:t>
      </w:r>
    </w:p>
    <w:p w:rsidR="00A25F43" w:rsidRPr="008C6714" w:rsidRDefault="00A25F43" w:rsidP="006F780D">
      <w:pPr>
        <w:widowControl w:val="0"/>
        <w:tabs>
          <w:tab w:val="left" w:pos="4422"/>
        </w:tabs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</w:rPr>
      </w:pPr>
      <w:r w:rsidRPr="008C6714">
        <w:rPr>
          <w:rFonts w:ascii="Arial" w:hAnsi="Arial" w:cs="Arial"/>
          <w:bCs/>
          <w:sz w:val="24"/>
          <w:szCs w:val="24"/>
        </w:rPr>
        <w:t xml:space="preserve">по управлению имуществом </w:t>
      </w:r>
    </w:p>
    <w:p w:rsidR="00A25F43" w:rsidRDefault="00A25F43" w:rsidP="006F780D">
      <w:pPr>
        <w:widowControl w:val="0"/>
        <w:tabs>
          <w:tab w:val="left" w:pos="4422"/>
        </w:tabs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</w:rPr>
      </w:pPr>
      <w:r w:rsidRPr="008C6714">
        <w:rPr>
          <w:rFonts w:ascii="Arial" w:hAnsi="Arial" w:cs="Arial"/>
          <w:bCs/>
          <w:sz w:val="24"/>
          <w:szCs w:val="24"/>
        </w:rPr>
        <w:t xml:space="preserve">Партизанского района                                                                                                  </w:t>
      </w:r>
      <w:r>
        <w:rPr>
          <w:rFonts w:ascii="Arial" w:hAnsi="Arial" w:cs="Arial"/>
          <w:bCs/>
          <w:sz w:val="24"/>
          <w:szCs w:val="24"/>
        </w:rPr>
        <w:t xml:space="preserve">                                                         </w:t>
      </w:r>
      <w:r w:rsidRPr="008C6714">
        <w:rPr>
          <w:rFonts w:ascii="Arial" w:hAnsi="Arial" w:cs="Arial"/>
          <w:sz w:val="24"/>
          <w:szCs w:val="24"/>
        </w:rPr>
        <w:t>О.В. Семина</w:t>
      </w:r>
    </w:p>
    <w:p w:rsidR="00A25F43" w:rsidRPr="009B6A90" w:rsidRDefault="00A25F43" w:rsidP="006F780D">
      <w:pPr>
        <w:widowControl w:val="0"/>
        <w:tabs>
          <w:tab w:val="left" w:pos="4422"/>
        </w:tabs>
        <w:autoSpaceDE w:val="0"/>
        <w:autoSpaceDN w:val="0"/>
        <w:adjustRightInd w:val="0"/>
        <w:rPr>
          <w:rFonts w:ascii="Arial" w:hAnsi="Arial" w:cs="Arial"/>
          <w:bCs/>
          <w:sz w:val="24"/>
          <w:szCs w:val="24"/>
        </w:rPr>
      </w:pPr>
    </w:p>
    <w:p w:rsidR="00A25F43" w:rsidRDefault="00A25F43" w:rsidP="006F780D">
      <w:pPr>
        <w:widowControl w:val="0"/>
        <w:autoSpaceDE w:val="0"/>
        <w:autoSpaceDN w:val="0"/>
        <w:ind w:firstLine="840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3</w:t>
      </w:r>
    </w:p>
    <w:p w:rsidR="00A25F43" w:rsidRDefault="00A25F43" w:rsidP="006F780D">
      <w:pPr>
        <w:widowControl w:val="0"/>
        <w:autoSpaceDE w:val="0"/>
        <w:autoSpaceDN w:val="0"/>
        <w:ind w:firstLine="840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постановлению главы района</w:t>
      </w:r>
    </w:p>
    <w:p w:rsidR="00A25F43" w:rsidRPr="00BB228A" w:rsidRDefault="00A25F43" w:rsidP="006F780D">
      <w:pPr>
        <w:widowControl w:val="0"/>
        <w:autoSpaceDE w:val="0"/>
        <w:autoSpaceDN w:val="0"/>
        <w:ind w:firstLine="8400"/>
        <w:jc w:val="left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>от 10.12.2024 № 759-п</w:t>
      </w:r>
    </w:p>
    <w:p w:rsidR="00A25F43" w:rsidRDefault="00A25F43" w:rsidP="006F780D">
      <w:pPr>
        <w:widowControl w:val="0"/>
        <w:autoSpaceDE w:val="0"/>
        <w:autoSpaceDN w:val="0"/>
        <w:ind w:firstLine="8400"/>
        <w:jc w:val="left"/>
        <w:rPr>
          <w:rFonts w:ascii="Arial" w:hAnsi="Arial" w:cs="Arial"/>
          <w:sz w:val="24"/>
          <w:szCs w:val="24"/>
        </w:rPr>
      </w:pPr>
    </w:p>
    <w:p w:rsidR="00A25F43" w:rsidRPr="008C6714" w:rsidRDefault="00A25F43" w:rsidP="006F780D">
      <w:pPr>
        <w:widowControl w:val="0"/>
        <w:autoSpaceDE w:val="0"/>
        <w:autoSpaceDN w:val="0"/>
        <w:ind w:firstLine="840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3</w:t>
      </w:r>
    </w:p>
    <w:p w:rsidR="00A25F43" w:rsidRPr="008C6714" w:rsidRDefault="00A25F43" w:rsidP="006F780D">
      <w:pPr>
        <w:widowControl w:val="0"/>
        <w:autoSpaceDE w:val="0"/>
        <w:autoSpaceDN w:val="0"/>
        <w:ind w:firstLine="8400"/>
        <w:jc w:val="left"/>
        <w:rPr>
          <w:rFonts w:ascii="Arial" w:hAnsi="Arial" w:cs="Arial"/>
          <w:sz w:val="24"/>
          <w:szCs w:val="24"/>
        </w:rPr>
      </w:pPr>
      <w:r w:rsidRPr="008C6714">
        <w:rPr>
          <w:rFonts w:ascii="Arial" w:hAnsi="Arial" w:cs="Arial"/>
          <w:sz w:val="24"/>
          <w:szCs w:val="24"/>
        </w:rPr>
        <w:t xml:space="preserve">к муниципальной программе Партизанского района </w:t>
      </w:r>
    </w:p>
    <w:p w:rsidR="00A25F43" w:rsidRPr="008C6714" w:rsidRDefault="00A25F43" w:rsidP="006F780D">
      <w:pPr>
        <w:widowControl w:val="0"/>
        <w:autoSpaceDE w:val="0"/>
        <w:autoSpaceDN w:val="0"/>
        <w:ind w:firstLine="8400"/>
        <w:jc w:val="left"/>
        <w:rPr>
          <w:rFonts w:ascii="Arial" w:hAnsi="Arial" w:cs="Arial"/>
          <w:sz w:val="24"/>
          <w:szCs w:val="24"/>
        </w:rPr>
      </w:pPr>
      <w:r w:rsidRPr="008C6714">
        <w:rPr>
          <w:rFonts w:ascii="Arial" w:hAnsi="Arial" w:cs="Arial"/>
          <w:sz w:val="24"/>
          <w:szCs w:val="24"/>
        </w:rPr>
        <w:t>«Управление муниципальной собственностью»</w:t>
      </w:r>
    </w:p>
    <w:p w:rsidR="00A25F43" w:rsidRPr="008C6714" w:rsidRDefault="00A25F43" w:rsidP="006F780D">
      <w:pPr>
        <w:widowControl w:val="0"/>
        <w:rPr>
          <w:rFonts w:ascii="Arial" w:hAnsi="Arial" w:cs="Arial"/>
          <w:sz w:val="24"/>
          <w:szCs w:val="24"/>
        </w:rPr>
      </w:pPr>
    </w:p>
    <w:p w:rsidR="00A25F43" w:rsidRPr="008C6714" w:rsidRDefault="00A25F43" w:rsidP="006F780D">
      <w:pPr>
        <w:widowControl w:val="0"/>
        <w:autoSpaceDE w:val="0"/>
        <w:autoSpaceDN w:val="0"/>
        <w:adjustRightInd w:val="0"/>
        <w:ind w:firstLine="709"/>
        <w:jc w:val="center"/>
        <w:rPr>
          <w:rFonts w:ascii="Arial" w:hAnsi="Arial" w:cs="Arial"/>
          <w:sz w:val="24"/>
          <w:szCs w:val="24"/>
        </w:rPr>
      </w:pPr>
      <w:r w:rsidRPr="008C6714">
        <w:rPr>
          <w:rFonts w:ascii="Arial" w:hAnsi="Arial" w:cs="Arial"/>
          <w:sz w:val="24"/>
          <w:szCs w:val="24"/>
        </w:rPr>
        <w:t>Информация о ресурсном обеспечении муниципальной программы Партизанского района за сч</w:t>
      </w:r>
      <w:r>
        <w:rPr>
          <w:rFonts w:ascii="Arial" w:hAnsi="Arial" w:cs="Arial"/>
          <w:sz w:val="24"/>
          <w:szCs w:val="24"/>
        </w:rPr>
        <w:t>е</w:t>
      </w:r>
      <w:r w:rsidRPr="008C6714">
        <w:rPr>
          <w:rFonts w:ascii="Arial" w:hAnsi="Arial" w:cs="Arial"/>
          <w:sz w:val="24"/>
          <w:szCs w:val="24"/>
        </w:rPr>
        <w:t>т средств районного бюджета, в том числе средств, поступивших из бюджетов других уровней бюджетной системы и бюджетов государственных внебюджетных фондов</w:t>
      </w:r>
    </w:p>
    <w:p w:rsidR="00A25F43" w:rsidRPr="008C6714" w:rsidRDefault="00A25F43" w:rsidP="006F780D">
      <w:pPr>
        <w:widowControl w:val="0"/>
        <w:autoSpaceDE w:val="0"/>
        <w:autoSpaceDN w:val="0"/>
        <w:adjustRightInd w:val="0"/>
        <w:ind w:firstLine="709"/>
        <w:jc w:val="right"/>
        <w:rPr>
          <w:rFonts w:ascii="Arial" w:hAnsi="Arial" w:cs="Arial"/>
          <w:sz w:val="24"/>
          <w:szCs w:val="24"/>
        </w:rPr>
      </w:pPr>
      <w:r w:rsidRPr="008C6714">
        <w:rPr>
          <w:rFonts w:ascii="Arial" w:hAnsi="Arial" w:cs="Arial"/>
          <w:sz w:val="24"/>
          <w:szCs w:val="24"/>
        </w:rPr>
        <w:t>(тыс. рублей)</w:t>
      </w: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00"/>
        <w:gridCol w:w="1647"/>
        <w:gridCol w:w="1985"/>
        <w:gridCol w:w="1588"/>
        <w:gridCol w:w="900"/>
        <w:gridCol w:w="900"/>
        <w:gridCol w:w="776"/>
        <w:gridCol w:w="895"/>
        <w:gridCol w:w="1182"/>
        <w:gridCol w:w="1228"/>
        <w:gridCol w:w="1106"/>
        <w:gridCol w:w="1210"/>
      </w:tblGrid>
      <w:tr w:rsidR="00A25F43" w:rsidRPr="008C6714" w:rsidTr="00044104">
        <w:trPr>
          <w:trHeight w:val="96"/>
        </w:trPr>
        <w:tc>
          <w:tcPr>
            <w:tcW w:w="900" w:type="dxa"/>
            <w:vMerge w:val="restart"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№ п/п</w:t>
            </w:r>
          </w:p>
        </w:tc>
        <w:tc>
          <w:tcPr>
            <w:tcW w:w="1647" w:type="dxa"/>
            <w:vMerge w:val="restart"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Статус (м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у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ниципальная программа Партиза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н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ского ра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й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она, подпр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о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грамма)</w:t>
            </w:r>
          </w:p>
        </w:tc>
        <w:tc>
          <w:tcPr>
            <w:tcW w:w="1985" w:type="dxa"/>
            <w:vMerge w:val="restart"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Наименование муниципальной программы Партизанского района, подпр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о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граммы</w:t>
            </w:r>
          </w:p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588" w:type="dxa"/>
            <w:vMerge w:val="restart"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Наименов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а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ние главн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о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го распор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я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дителя бюджетных средств (далее – ГРБС)</w:t>
            </w:r>
          </w:p>
        </w:tc>
        <w:tc>
          <w:tcPr>
            <w:tcW w:w="3471" w:type="dxa"/>
            <w:gridSpan w:val="4"/>
            <w:noWrap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Код бюджетной классифик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а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ции</w:t>
            </w:r>
          </w:p>
        </w:tc>
        <w:tc>
          <w:tcPr>
            <w:tcW w:w="1182" w:type="dxa"/>
            <w:vMerge w:val="restart"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2024</w:t>
            </w:r>
          </w:p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228" w:type="dxa"/>
            <w:vMerge w:val="restart"/>
            <w:noWrap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2025</w:t>
            </w:r>
          </w:p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106" w:type="dxa"/>
            <w:vMerge w:val="restart"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2026</w:t>
            </w:r>
          </w:p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210" w:type="dxa"/>
            <w:vMerge w:val="restart"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Итого за период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 xml:space="preserve"> 2024-2026 г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о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дов</w:t>
            </w:r>
          </w:p>
        </w:tc>
      </w:tr>
      <w:tr w:rsidR="00A25F43" w:rsidRPr="008C6714" w:rsidTr="00044104">
        <w:trPr>
          <w:trHeight w:val="360"/>
        </w:trPr>
        <w:tc>
          <w:tcPr>
            <w:tcW w:w="900" w:type="dxa"/>
            <w:vMerge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588" w:type="dxa"/>
            <w:vMerge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900" w:type="dxa"/>
            <w:vMerge w:val="restart"/>
            <w:noWrap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ГРБС</w:t>
            </w:r>
          </w:p>
        </w:tc>
        <w:tc>
          <w:tcPr>
            <w:tcW w:w="900" w:type="dxa"/>
            <w:vMerge w:val="restart"/>
            <w:noWrap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РзПр</w:t>
            </w:r>
          </w:p>
        </w:tc>
        <w:tc>
          <w:tcPr>
            <w:tcW w:w="776" w:type="dxa"/>
            <w:vMerge w:val="restart"/>
            <w:noWrap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ЦСР</w:t>
            </w:r>
          </w:p>
        </w:tc>
        <w:tc>
          <w:tcPr>
            <w:tcW w:w="895" w:type="dxa"/>
            <w:vMerge w:val="restart"/>
            <w:noWrap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ВР</w:t>
            </w:r>
          </w:p>
        </w:tc>
        <w:tc>
          <w:tcPr>
            <w:tcW w:w="1182" w:type="dxa"/>
            <w:vMerge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228" w:type="dxa"/>
            <w:vMerge/>
            <w:noWrap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106" w:type="dxa"/>
            <w:vMerge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210" w:type="dxa"/>
            <w:vMerge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</w:tr>
      <w:tr w:rsidR="00A25F43" w:rsidRPr="008C6714" w:rsidTr="00044104">
        <w:trPr>
          <w:trHeight w:val="1441"/>
        </w:trPr>
        <w:tc>
          <w:tcPr>
            <w:tcW w:w="900" w:type="dxa"/>
            <w:vMerge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588" w:type="dxa"/>
            <w:vMerge/>
          </w:tcPr>
          <w:p w:rsidR="00A25F43" w:rsidRDefault="00A25F43" w:rsidP="006F780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900" w:type="dxa"/>
            <w:vMerge/>
            <w:noWrap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900" w:type="dxa"/>
            <w:vMerge/>
            <w:noWrap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776" w:type="dxa"/>
            <w:vMerge/>
            <w:noWrap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895" w:type="dxa"/>
            <w:vMerge/>
            <w:noWrap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182" w:type="dxa"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п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лан</w:t>
            </w:r>
          </w:p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228" w:type="dxa"/>
            <w:noWrap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п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лан</w:t>
            </w:r>
          </w:p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106" w:type="dxa"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п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лан</w:t>
            </w:r>
          </w:p>
        </w:tc>
        <w:tc>
          <w:tcPr>
            <w:tcW w:w="1210" w:type="dxa"/>
            <w:vMerge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</w:tr>
      <w:tr w:rsidR="00A25F43" w:rsidRPr="008C6714" w:rsidTr="00044104">
        <w:trPr>
          <w:trHeight w:val="1441"/>
        </w:trPr>
        <w:tc>
          <w:tcPr>
            <w:tcW w:w="900" w:type="dxa"/>
            <w:vMerge w:val="restart"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1</w:t>
            </w:r>
          </w:p>
        </w:tc>
        <w:tc>
          <w:tcPr>
            <w:tcW w:w="1647" w:type="dxa"/>
            <w:vMerge w:val="restart"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Муниц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и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пальная пр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о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грамма Па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р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тизанского района</w:t>
            </w:r>
          </w:p>
        </w:tc>
        <w:tc>
          <w:tcPr>
            <w:tcW w:w="1985" w:type="dxa"/>
            <w:vMerge w:val="restart"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Управление муниципальной собственностью</w:t>
            </w:r>
          </w:p>
        </w:tc>
        <w:tc>
          <w:tcPr>
            <w:tcW w:w="1588" w:type="dxa"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В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сего ра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с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ходные об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я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зательства по муниц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и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пальной программе Партиза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н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ского ра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й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она,</w:t>
            </w:r>
          </w:p>
        </w:tc>
        <w:tc>
          <w:tcPr>
            <w:tcW w:w="900" w:type="dxa"/>
            <w:noWrap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Х</w:t>
            </w:r>
          </w:p>
        </w:tc>
        <w:tc>
          <w:tcPr>
            <w:tcW w:w="900" w:type="dxa"/>
            <w:noWrap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Х</w:t>
            </w:r>
          </w:p>
        </w:tc>
        <w:tc>
          <w:tcPr>
            <w:tcW w:w="776" w:type="dxa"/>
            <w:noWrap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Х</w:t>
            </w:r>
          </w:p>
        </w:tc>
        <w:tc>
          <w:tcPr>
            <w:tcW w:w="895" w:type="dxa"/>
            <w:noWrap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Х</w:t>
            </w:r>
          </w:p>
        </w:tc>
        <w:tc>
          <w:tcPr>
            <w:tcW w:w="1182" w:type="dxa"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1778,15</w:t>
            </w:r>
          </w:p>
        </w:tc>
        <w:tc>
          <w:tcPr>
            <w:tcW w:w="1228" w:type="dxa"/>
            <w:noWrap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1200,00</w:t>
            </w:r>
          </w:p>
        </w:tc>
        <w:tc>
          <w:tcPr>
            <w:tcW w:w="1106" w:type="dxa"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1200,00</w:t>
            </w:r>
          </w:p>
        </w:tc>
        <w:tc>
          <w:tcPr>
            <w:tcW w:w="1210" w:type="dxa"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4178,15</w:t>
            </w:r>
          </w:p>
        </w:tc>
      </w:tr>
      <w:tr w:rsidR="00A25F43" w:rsidRPr="008C6714" w:rsidTr="00044104">
        <w:trPr>
          <w:trHeight w:val="85"/>
        </w:trPr>
        <w:tc>
          <w:tcPr>
            <w:tcW w:w="900" w:type="dxa"/>
            <w:vMerge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588" w:type="dxa"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в том числе по ГРБС:</w:t>
            </w:r>
          </w:p>
        </w:tc>
        <w:tc>
          <w:tcPr>
            <w:tcW w:w="900" w:type="dxa"/>
            <w:noWrap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900" w:type="dxa"/>
            <w:noWrap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776" w:type="dxa"/>
            <w:noWrap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895" w:type="dxa"/>
            <w:noWrap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182" w:type="dxa"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228" w:type="dxa"/>
            <w:noWrap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106" w:type="dxa"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210" w:type="dxa"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</w:tr>
      <w:tr w:rsidR="00A25F43" w:rsidRPr="008C6714" w:rsidTr="00044104">
        <w:trPr>
          <w:trHeight w:val="85"/>
        </w:trPr>
        <w:tc>
          <w:tcPr>
            <w:tcW w:w="900" w:type="dxa"/>
            <w:vMerge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588" w:type="dxa"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комитет по управлению имуществом Партиза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н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ского ра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й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она</w:t>
            </w:r>
          </w:p>
        </w:tc>
        <w:tc>
          <w:tcPr>
            <w:tcW w:w="900" w:type="dxa"/>
            <w:noWrap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716</w:t>
            </w:r>
          </w:p>
        </w:tc>
        <w:tc>
          <w:tcPr>
            <w:tcW w:w="900" w:type="dxa"/>
            <w:noWrap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Х</w:t>
            </w:r>
          </w:p>
        </w:tc>
        <w:tc>
          <w:tcPr>
            <w:tcW w:w="776" w:type="dxa"/>
            <w:noWrap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Х</w:t>
            </w:r>
          </w:p>
        </w:tc>
        <w:tc>
          <w:tcPr>
            <w:tcW w:w="895" w:type="dxa"/>
            <w:noWrap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Х</w:t>
            </w:r>
          </w:p>
        </w:tc>
        <w:tc>
          <w:tcPr>
            <w:tcW w:w="1182" w:type="dxa"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1778,15</w:t>
            </w:r>
          </w:p>
        </w:tc>
        <w:tc>
          <w:tcPr>
            <w:tcW w:w="1228" w:type="dxa"/>
            <w:noWrap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1200,00</w:t>
            </w:r>
          </w:p>
        </w:tc>
        <w:tc>
          <w:tcPr>
            <w:tcW w:w="1106" w:type="dxa"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1200,00</w:t>
            </w:r>
          </w:p>
        </w:tc>
        <w:tc>
          <w:tcPr>
            <w:tcW w:w="1210" w:type="dxa"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4178,15</w:t>
            </w:r>
          </w:p>
        </w:tc>
      </w:tr>
      <w:tr w:rsidR="00A25F43" w:rsidRPr="008C6714" w:rsidTr="00044104">
        <w:trPr>
          <w:trHeight w:val="85"/>
        </w:trPr>
        <w:tc>
          <w:tcPr>
            <w:tcW w:w="900" w:type="dxa"/>
            <w:vMerge w:val="restart"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2</w:t>
            </w:r>
          </w:p>
        </w:tc>
        <w:tc>
          <w:tcPr>
            <w:tcW w:w="1647" w:type="dxa"/>
            <w:vMerge w:val="restart"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Подпр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о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грамма 1</w:t>
            </w:r>
          </w:p>
        </w:tc>
        <w:tc>
          <w:tcPr>
            <w:tcW w:w="1985" w:type="dxa"/>
            <w:vMerge w:val="restart"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Создание у</w:t>
            </w:r>
            <w:r w:rsidRPr="008C6714">
              <w:rPr>
                <w:rFonts w:ascii="Arial" w:hAnsi="Arial" w:cs="Arial"/>
                <w:sz w:val="24"/>
                <w:szCs w:val="24"/>
              </w:rPr>
              <w:t>с</w:t>
            </w:r>
            <w:r w:rsidRPr="008C6714">
              <w:rPr>
                <w:rFonts w:ascii="Arial" w:hAnsi="Arial" w:cs="Arial"/>
                <w:sz w:val="24"/>
                <w:szCs w:val="24"/>
              </w:rPr>
              <w:t>ловий для э</w:t>
            </w:r>
            <w:r w:rsidRPr="008C6714">
              <w:rPr>
                <w:rFonts w:ascii="Arial" w:hAnsi="Arial" w:cs="Arial"/>
                <w:sz w:val="24"/>
                <w:szCs w:val="24"/>
              </w:rPr>
              <w:t>ф</w:t>
            </w:r>
            <w:r w:rsidRPr="008C6714">
              <w:rPr>
                <w:rFonts w:ascii="Arial" w:hAnsi="Arial" w:cs="Arial"/>
                <w:sz w:val="24"/>
                <w:szCs w:val="24"/>
              </w:rPr>
              <w:t>фективного управления муниципальной собственн</w:t>
            </w:r>
            <w:r w:rsidRPr="008C6714">
              <w:rPr>
                <w:rFonts w:ascii="Arial" w:hAnsi="Arial" w:cs="Arial"/>
                <w:sz w:val="24"/>
                <w:szCs w:val="24"/>
              </w:rPr>
              <w:t>о</w:t>
            </w:r>
            <w:r w:rsidRPr="008C6714">
              <w:rPr>
                <w:rFonts w:ascii="Arial" w:hAnsi="Arial" w:cs="Arial"/>
                <w:sz w:val="24"/>
                <w:szCs w:val="24"/>
              </w:rPr>
              <w:t>стью Парт</w:t>
            </w:r>
            <w:r w:rsidRPr="008C6714">
              <w:rPr>
                <w:rFonts w:ascii="Arial" w:hAnsi="Arial" w:cs="Arial"/>
                <w:sz w:val="24"/>
                <w:szCs w:val="24"/>
              </w:rPr>
              <w:t>и</w:t>
            </w:r>
            <w:r w:rsidRPr="008C6714">
              <w:rPr>
                <w:rFonts w:ascii="Arial" w:hAnsi="Arial" w:cs="Arial"/>
                <w:sz w:val="24"/>
                <w:szCs w:val="24"/>
              </w:rPr>
              <w:t>занского ра</w:t>
            </w:r>
            <w:r w:rsidRPr="008C6714">
              <w:rPr>
                <w:rFonts w:ascii="Arial" w:hAnsi="Arial" w:cs="Arial"/>
                <w:sz w:val="24"/>
                <w:szCs w:val="24"/>
              </w:rPr>
              <w:t>й</w:t>
            </w:r>
            <w:r w:rsidRPr="008C6714">
              <w:rPr>
                <w:rFonts w:ascii="Arial" w:hAnsi="Arial" w:cs="Arial"/>
                <w:sz w:val="24"/>
                <w:szCs w:val="24"/>
              </w:rPr>
              <w:t>она</w:t>
            </w:r>
          </w:p>
        </w:tc>
        <w:tc>
          <w:tcPr>
            <w:tcW w:w="1588" w:type="dxa"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В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сего ра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с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ходные об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я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зательства по подпр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о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грамме м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у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ниципал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ь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ной пр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о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граммы Партиза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н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ского ра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й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она,</w:t>
            </w:r>
          </w:p>
        </w:tc>
        <w:tc>
          <w:tcPr>
            <w:tcW w:w="900" w:type="dxa"/>
            <w:noWrap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716</w:t>
            </w:r>
          </w:p>
        </w:tc>
        <w:tc>
          <w:tcPr>
            <w:tcW w:w="900" w:type="dxa"/>
            <w:noWrap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Х</w:t>
            </w:r>
          </w:p>
        </w:tc>
        <w:tc>
          <w:tcPr>
            <w:tcW w:w="776" w:type="dxa"/>
            <w:noWrap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Х</w:t>
            </w:r>
          </w:p>
        </w:tc>
        <w:tc>
          <w:tcPr>
            <w:tcW w:w="895" w:type="dxa"/>
            <w:noWrap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Х</w:t>
            </w:r>
          </w:p>
        </w:tc>
        <w:tc>
          <w:tcPr>
            <w:tcW w:w="1182" w:type="dxa"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1539,34</w:t>
            </w:r>
          </w:p>
        </w:tc>
        <w:tc>
          <w:tcPr>
            <w:tcW w:w="1228" w:type="dxa"/>
            <w:noWrap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1000,00</w:t>
            </w:r>
          </w:p>
        </w:tc>
        <w:tc>
          <w:tcPr>
            <w:tcW w:w="1106" w:type="dxa"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1000,00</w:t>
            </w:r>
          </w:p>
        </w:tc>
        <w:tc>
          <w:tcPr>
            <w:tcW w:w="1210" w:type="dxa"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3539,34</w:t>
            </w:r>
          </w:p>
        </w:tc>
      </w:tr>
      <w:tr w:rsidR="00A25F43" w:rsidRPr="008C6714" w:rsidTr="00044104">
        <w:trPr>
          <w:trHeight w:val="85"/>
        </w:trPr>
        <w:tc>
          <w:tcPr>
            <w:tcW w:w="900" w:type="dxa"/>
            <w:vMerge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588" w:type="dxa"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в том числе по ГРБС:</w:t>
            </w:r>
          </w:p>
        </w:tc>
        <w:tc>
          <w:tcPr>
            <w:tcW w:w="900" w:type="dxa"/>
            <w:noWrap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900" w:type="dxa"/>
            <w:noWrap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776" w:type="dxa"/>
            <w:noWrap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895" w:type="dxa"/>
            <w:noWrap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182" w:type="dxa"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228" w:type="dxa"/>
            <w:noWrap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106" w:type="dxa"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210" w:type="dxa"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</w:tr>
      <w:tr w:rsidR="00A25F43" w:rsidRPr="008C6714" w:rsidTr="00044104">
        <w:trPr>
          <w:trHeight w:val="85"/>
        </w:trPr>
        <w:tc>
          <w:tcPr>
            <w:tcW w:w="900" w:type="dxa"/>
            <w:vMerge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ind w:firstLine="709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588" w:type="dxa"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комитет по управлению имуществом Партиза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н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ского ра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й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она</w:t>
            </w:r>
          </w:p>
        </w:tc>
        <w:tc>
          <w:tcPr>
            <w:tcW w:w="900" w:type="dxa"/>
            <w:noWrap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716</w:t>
            </w:r>
          </w:p>
        </w:tc>
        <w:tc>
          <w:tcPr>
            <w:tcW w:w="900" w:type="dxa"/>
            <w:noWrap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Х</w:t>
            </w:r>
          </w:p>
        </w:tc>
        <w:tc>
          <w:tcPr>
            <w:tcW w:w="776" w:type="dxa"/>
            <w:noWrap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Х</w:t>
            </w:r>
          </w:p>
        </w:tc>
        <w:tc>
          <w:tcPr>
            <w:tcW w:w="895" w:type="dxa"/>
            <w:noWrap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Х</w:t>
            </w:r>
          </w:p>
        </w:tc>
        <w:tc>
          <w:tcPr>
            <w:tcW w:w="1182" w:type="dxa"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1539,34</w:t>
            </w:r>
          </w:p>
        </w:tc>
        <w:tc>
          <w:tcPr>
            <w:tcW w:w="1228" w:type="dxa"/>
            <w:noWrap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1000,00</w:t>
            </w:r>
          </w:p>
        </w:tc>
        <w:tc>
          <w:tcPr>
            <w:tcW w:w="1106" w:type="dxa"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1000,00</w:t>
            </w:r>
          </w:p>
        </w:tc>
        <w:tc>
          <w:tcPr>
            <w:tcW w:w="1210" w:type="dxa"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3539,34</w:t>
            </w:r>
          </w:p>
        </w:tc>
      </w:tr>
      <w:tr w:rsidR="00A25F43" w:rsidRPr="008C6714" w:rsidTr="00044104">
        <w:trPr>
          <w:trHeight w:val="85"/>
        </w:trPr>
        <w:tc>
          <w:tcPr>
            <w:tcW w:w="900" w:type="dxa"/>
            <w:vMerge w:val="restart"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3</w:t>
            </w:r>
          </w:p>
        </w:tc>
        <w:tc>
          <w:tcPr>
            <w:tcW w:w="1647" w:type="dxa"/>
            <w:vMerge w:val="restart"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Подпр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о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грамма 2</w:t>
            </w:r>
          </w:p>
        </w:tc>
        <w:tc>
          <w:tcPr>
            <w:tcW w:w="1985" w:type="dxa"/>
            <w:vMerge w:val="restart"/>
          </w:tcPr>
          <w:p w:rsidR="00A25F43" w:rsidRPr="004D650F" w:rsidRDefault="00A25F43" w:rsidP="006F780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4D650F">
              <w:rPr>
                <w:rFonts w:ascii="Arial" w:hAnsi="Arial" w:cs="Arial"/>
                <w:spacing w:val="-4"/>
                <w:sz w:val="24"/>
                <w:szCs w:val="24"/>
              </w:rPr>
              <w:t xml:space="preserve">Постановка </w:t>
            </w:r>
          </w:p>
          <w:p w:rsidR="00A25F43" w:rsidRPr="004D650F" w:rsidRDefault="00A25F43" w:rsidP="006F780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4D650F">
              <w:rPr>
                <w:rFonts w:ascii="Arial" w:hAnsi="Arial" w:cs="Arial"/>
                <w:spacing w:val="-4"/>
                <w:sz w:val="24"/>
                <w:szCs w:val="24"/>
              </w:rPr>
              <w:t>на государс</w:t>
            </w:r>
            <w:r w:rsidRPr="004D650F">
              <w:rPr>
                <w:rFonts w:ascii="Arial" w:hAnsi="Arial" w:cs="Arial"/>
                <w:spacing w:val="-4"/>
                <w:sz w:val="24"/>
                <w:szCs w:val="24"/>
              </w:rPr>
              <w:t>т</w:t>
            </w:r>
            <w:r w:rsidRPr="004D650F">
              <w:rPr>
                <w:rFonts w:ascii="Arial" w:hAnsi="Arial" w:cs="Arial"/>
                <w:spacing w:val="-4"/>
                <w:sz w:val="24"/>
                <w:szCs w:val="24"/>
              </w:rPr>
              <w:t>венный кадас</w:t>
            </w:r>
            <w:r w:rsidRPr="004D650F">
              <w:rPr>
                <w:rFonts w:ascii="Arial" w:hAnsi="Arial" w:cs="Arial"/>
                <w:spacing w:val="-4"/>
                <w:sz w:val="24"/>
                <w:szCs w:val="24"/>
              </w:rPr>
              <w:t>т</w:t>
            </w:r>
            <w:r w:rsidRPr="004D650F">
              <w:rPr>
                <w:rFonts w:ascii="Arial" w:hAnsi="Arial" w:cs="Arial"/>
                <w:spacing w:val="-4"/>
                <w:sz w:val="24"/>
                <w:szCs w:val="24"/>
              </w:rPr>
              <w:t>ровый учет объектов н</w:t>
            </w:r>
            <w:r w:rsidRPr="004D650F">
              <w:rPr>
                <w:rFonts w:ascii="Arial" w:hAnsi="Arial" w:cs="Arial"/>
                <w:spacing w:val="-4"/>
                <w:sz w:val="24"/>
                <w:szCs w:val="24"/>
              </w:rPr>
              <w:t>е</w:t>
            </w:r>
            <w:r w:rsidRPr="004D650F">
              <w:rPr>
                <w:rFonts w:ascii="Arial" w:hAnsi="Arial" w:cs="Arial"/>
                <w:spacing w:val="-4"/>
                <w:sz w:val="24"/>
                <w:szCs w:val="24"/>
              </w:rPr>
              <w:t xml:space="preserve">движимости </w:t>
            </w:r>
          </w:p>
          <w:p w:rsidR="00A25F43" w:rsidRPr="004D650F" w:rsidRDefault="00A25F43" w:rsidP="006F780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4D650F">
              <w:rPr>
                <w:rFonts w:ascii="Arial" w:hAnsi="Arial" w:cs="Arial"/>
                <w:spacing w:val="-4"/>
                <w:sz w:val="24"/>
                <w:szCs w:val="24"/>
              </w:rPr>
              <w:t>и (или) регис</w:t>
            </w:r>
            <w:r w:rsidRPr="004D650F">
              <w:rPr>
                <w:rFonts w:ascii="Arial" w:hAnsi="Arial" w:cs="Arial"/>
                <w:spacing w:val="-4"/>
                <w:sz w:val="24"/>
                <w:szCs w:val="24"/>
              </w:rPr>
              <w:t>т</w:t>
            </w:r>
            <w:r w:rsidRPr="004D650F">
              <w:rPr>
                <w:rFonts w:ascii="Arial" w:hAnsi="Arial" w:cs="Arial"/>
                <w:spacing w:val="-4"/>
                <w:sz w:val="24"/>
                <w:szCs w:val="24"/>
              </w:rPr>
              <w:t xml:space="preserve">рация прав </w:t>
            </w:r>
          </w:p>
          <w:p w:rsidR="00A25F43" w:rsidRPr="004D650F" w:rsidRDefault="00A25F43" w:rsidP="006F780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4D650F">
              <w:rPr>
                <w:rFonts w:ascii="Arial" w:hAnsi="Arial" w:cs="Arial"/>
                <w:spacing w:val="-4"/>
                <w:sz w:val="24"/>
                <w:szCs w:val="24"/>
              </w:rPr>
              <w:t xml:space="preserve">муниципальной собственности </w:t>
            </w:r>
          </w:p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4D650F">
              <w:rPr>
                <w:rFonts w:ascii="Arial" w:hAnsi="Arial" w:cs="Arial"/>
                <w:spacing w:val="-4"/>
                <w:sz w:val="24"/>
                <w:szCs w:val="24"/>
              </w:rPr>
              <w:t>на объекты н</w:t>
            </w:r>
            <w:r w:rsidRPr="004D650F">
              <w:rPr>
                <w:rFonts w:ascii="Arial" w:hAnsi="Arial" w:cs="Arial"/>
                <w:spacing w:val="-4"/>
                <w:sz w:val="24"/>
                <w:szCs w:val="24"/>
              </w:rPr>
              <w:t>е</w:t>
            </w:r>
            <w:r w:rsidRPr="004D650F">
              <w:rPr>
                <w:rFonts w:ascii="Arial" w:hAnsi="Arial" w:cs="Arial"/>
                <w:spacing w:val="-4"/>
                <w:sz w:val="24"/>
                <w:szCs w:val="24"/>
              </w:rPr>
              <w:t>движимости</w:t>
            </w:r>
          </w:p>
        </w:tc>
        <w:tc>
          <w:tcPr>
            <w:tcW w:w="1588" w:type="dxa"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В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сего ра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с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ходные об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я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зательства по подпр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о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грамме м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у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ниципал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ь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ной пр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о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граммы Партиза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н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ского ра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й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она,</w:t>
            </w:r>
          </w:p>
        </w:tc>
        <w:tc>
          <w:tcPr>
            <w:tcW w:w="900" w:type="dxa"/>
            <w:noWrap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716</w:t>
            </w:r>
          </w:p>
        </w:tc>
        <w:tc>
          <w:tcPr>
            <w:tcW w:w="900" w:type="dxa"/>
            <w:noWrap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Х</w:t>
            </w:r>
          </w:p>
        </w:tc>
        <w:tc>
          <w:tcPr>
            <w:tcW w:w="776" w:type="dxa"/>
            <w:noWrap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Х</w:t>
            </w:r>
          </w:p>
        </w:tc>
        <w:tc>
          <w:tcPr>
            <w:tcW w:w="895" w:type="dxa"/>
            <w:noWrap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Х</w:t>
            </w:r>
          </w:p>
        </w:tc>
        <w:tc>
          <w:tcPr>
            <w:tcW w:w="1182" w:type="dxa"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238,81</w:t>
            </w:r>
          </w:p>
        </w:tc>
        <w:tc>
          <w:tcPr>
            <w:tcW w:w="1228" w:type="dxa"/>
            <w:noWrap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200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,00</w:t>
            </w:r>
          </w:p>
        </w:tc>
        <w:tc>
          <w:tcPr>
            <w:tcW w:w="1106" w:type="dxa"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200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,00</w:t>
            </w:r>
          </w:p>
        </w:tc>
        <w:tc>
          <w:tcPr>
            <w:tcW w:w="1210" w:type="dxa"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638,81</w:t>
            </w:r>
          </w:p>
        </w:tc>
      </w:tr>
      <w:tr w:rsidR="00A25F43" w:rsidRPr="008C6714" w:rsidTr="00044104">
        <w:trPr>
          <w:trHeight w:val="85"/>
        </w:trPr>
        <w:tc>
          <w:tcPr>
            <w:tcW w:w="900" w:type="dxa"/>
            <w:vMerge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588" w:type="dxa"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в том числе по ГРБС:</w:t>
            </w:r>
          </w:p>
        </w:tc>
        <w:tc>
          <w:tcPr>
            <w:tcW w:w="900" w:type="dxa"/>
            <w:noWrap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900" w:type="dxa"/>
            <w:noWrap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776" w:type="dxa"/>
            <w:noWrap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895" w:type="dxa"/>
            <w:noWrap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182" w:type="dxa"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228" w:type="dxa"/>
            <w:noWrap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ind w:hanging="34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106" w:type="dxa"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210" w:type="dxa"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</w:tr>
      <w:tr w:rsidR="00A25F43" w:rsidRPr="008C6714" w:rsidTr="00044104">
        <w:trPr>
          <w:trHeight w:val="96"/>
        </w:trPr>
        <w:tc>
          <w:tcPr>
            <w:tcW w:w="900" w:type="dxa"/>
            <w:vMerge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647" w:type="dxa"/>
            <w:vMerge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985" w:type="dxa"/>
            <w:vMerge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ind w:firstLine="709"/>
              <w:rPr>
                <w:rFonts w:ascii="Arial" w:hAnsi="Arial" w:cs="Arial"/>
                <w:spacing w:val="-4"/>
                <w:sz w:val="24"/>
                <w:szCs w:val="24"/>
              </w:rPr>
            </w:pPr>
          </w:p>
        </w:tc>
        <w:tc>
          <w:tcPr>
            <w:tcW w:w="1588" w:type="dxa"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комитет по управлению имуществом Партиза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н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ского ра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й</w:t>
            </w: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она</w:t>
            </w:r>
          </w:p>
        </w:tc>
        <w:tc>
          <w:tcPr>
            <w:tcW w:w="900" w:type="dxa"/>
            <w:noWrap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716</w:t>
            </w:r>
          </w:p>
        </w:tc>
        <w:tc>
          <w:tcPr>
            <w:tcW w:w="900" w:type="dxa"/>
            <w:noWrap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Х</w:t>
            </w:r>
          </w:p>
        </w:tc>
        <w:tc>
          <w:tcPr>
            <w:tcW w:w="776" w:type="dxa"/>
            <w:noWrap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Х</w:t>
            </w:r>
          </w:p>
        </w:tc>
        <w:tc>
          <w:tcPr>
            <w:tcW w:w="895" w:type="dxa"/>
            <w:noWrap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Х</w:t>
            </w:r>
          </w:p>
        </w:tc>
        <w:tc>
          <w:tcPr>
            <w:tcW w:w="1182" w:type="dxa"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238,81</w:t>
            </w:r>
          </w:p>
        </w:tc>
        <w:tc>
          <w:tcPr>
            <w:tcW w:w="1228" w:type="dxa"/>
            <w:noWrap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200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,00</w:t>
            </w:r>
          </w:p>
        </w:tc>
        <w:tc>
          <w:tcPr>
            <w:tcW w:w="1106" w:type="dxa"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 w:rsidRPr="008C6714">
              <w:rPr>
                <w:rFonts w:ascii="Arial" w:hAnsi="Arial" w:cs="Arial"/>
                <w:spacing w:val="-4"/>
                <w:sz w:val="24"/>
                <w:szCs w:val="24"/>
              </w:rPr>
              <w:t>200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,00</w:t>
            </w:r>
          </w:p>
        </w:tc>
        <w:tc>
          <w:tcPr>
            <w:tcW w:w="1210" w:type="dxa"/>
          </w:tcPr>
          <w:p w:rsidR="00A25F43" w:rsidRPr="008C6714" w:rsidRDefault="00A25F43" w:rsidP="006F780D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>638,81</w:t>
            </w:r>
          </w:p>
        </w:tc>
      </w:tr>
    </w:tbl>
    <w:p w:rsidR="00A25F43" w:rsidRPr="008C6714" w:rsidRDefault="00A25F43" w:rsidP="006F780D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A25F43" w:rsidRPr="008C6714" w:rsidRDefault="00A25F43" w:rsidP="006F780D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8C6714">
        <w:rPr>
          <w:rFonts w:ascii="Arial" w:hAnsi="Arial" w:cs="Arial"/>
          <w:sz w:val="24"/>
          <w:szCs w:val="24"/>
        </w:rPr>
        <w:t xml:space="preserve">Начальник комитета </w:t>
      </w:r>
    </w:p>
    <w:p w:rsidR="00A25F43" w:rsidRPr="008C6714" w:rsidRDefault="00A25F43" w:rsidP="006F780D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8C6714">
        <w:rPr>
          <w:rFonts w:ascii="Arial" w:hAnsi="Arial" w:cs="Arial"/>
          <w:sz w:val="24"/>
          <w:szCs w:val="24"/>
        </w:rPr>
        <w:t xml:space="preserve">по управлению имуществом </w:t>
      </w:r>
    </w:p>
    <w:p w:rsidR="00A25F43" w:rsidRPr="008C6714" w:rsidRDefault="00A25F43" w:rsidP="006F780D">
      <w:pPr>
        <w:widowControl w:val="0"/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8C6714">
        <w:rPr>
          <w:rFonts w:ascii="Arial" w:hAnsi="Arial" w:cs="Arial"/>
          <w:sz w:val="24"/>
          <w:szCs w:val="24"/>
        </w:rPr>
        <w:t xml:space="preserve">Партизанского района                                                        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8C6714">
        <w:rPr>
          <w:rFonts w:ascii="Arial" w:hAnsi="Arial" w:cs="Arial"/>
          <w:sz w:val="24"/>
          <w:szCs w:val="24"/>
        </w:rPr>
        <w:t xml:space="preserve">                О.В. Семина</w:t>
      </w:r>
    </w:p>
    <w:p w:rsidR="00A25F43" w:rsidRDefault="00A25F43" w:rsidP="006F780D">
      <w:pPr>
        <w:widowControl w:val="0"/>
        <w:rPr>
          <w:rFonts w:ascii="Arial" w:hAnsi="Arial" w:cs="Arial"/>
          <w:sz w:val="24"/>
          <w:szCs w:val="24"/>
        </w:rPr>
      </w:pPr>
    </w:p>
    <w:p w:rsidR="00A25F43" w:rsidRDefault="00A25F43" w:rsidP="006F780D">
      <w:pPr>
        <w:widowControl w:val="0"/>
        <w:autoSpaceDE w:val="0"/>
        <w:autoSpaceDN w:val="0"/>
        <w:ind w:firstLine="840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Приложение № 4</w:t>
      </w:r>
    </w:p>
    <w:p w:rsidR="00A25F43" w:rsidRDefault="00A25F43" w:rsidP="006F780D">
      <w:pPr>
        <w:widowControl w:val="0"/>
        <w:autoSpaceDE w:val="0"/>
        <w:autoSpaceDN w:val="0"/>
        <w:ind w:firstLine="840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к постановлению главы района</w:t>
      </w:r>
    </w:p>
    <w:p w:rsidR="00A25F43" w:rsidRPr="00BB228A" w:rsidRDefault="00A25F43" w:rsidP="006F780D">
      <w:pPr>
        <w:widowControl w:val="0"/>
        <w:autoSpaceDE w:val="0"/>
        <w:autoSpaceDN w:val="0"/>
        <w:ind w:firstLine="8400"/>
        <w:jc w:val="left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</w:rPr>
        <w:t xml:space="preserve">от </w:t>
      </w:r>
      <w:r w:rsidRPr="0032786A">
        <w:rPr>
          <w:rFonts w:ascii="Arial" w:hAnsi="Arial" w:cs="Arial"/>
          <w:sz w:val="24"/>
          <w:szCs w:val="24"/>
        </w:rPr>
        <w:t>10.12.2024</w:t>
      </w:r>
      <w:r>
        <w:rPr>
          <w:rFonts w:ascii="Arial" w:hAnsi="Arial" w:cs="Arial"/>
          <w:sz w:val="24"/>
          <w:szCs w:val="24"/>
        </w:rPr>
        <w:t xml:space="preserve"> № 759-п</w:t>
      </w:r>
    </w:p>
    <w:p w:rsidR="00A25F43" w:rsidRPr="008C6714" w:rsidRDefault="00A25F43" w:rsidP="006F780D">
      <w:pPr>
        <w:widowControl w:val="0"/>
        <w:ind w:firstLine="8400"/>
        <w:rPr>
          <w:rFonts w:ascii="Arial" w:hAnsi="Arial" w:cs="Arial"/>
          <w:sz w:val="24"/>
          <w:szCs w:val="24"/>
        </w:rPr>
      </w:pPr>
    </w:p>
    <w:p w:rsidR="00A25F43" w:rsidRPr="008C6714" w:rsidRDefault="00A25F43" w:rsidP="006F780D">
      <w:pPr>
        <w:widowControl w:val="0"/>
        <w:autoSpaceDE w:val="0"/>
        <w:autoSpaceDN w:val="0"/>
        <w:ind w:firstLine="8400"/>
        <w:jc w:val="left"/>
        <w:rPr>
          <w:rFonts w:ascii="Arial" w:hAnsi="Arial" w:cs="Arial"/>
          <w:sz w:val="24"/>
          <w:szCs w:val="24"/>
        </w:rPr>
      </w:pPr>
      <w:r w:rsidRPr="008C6714">
        <w:rPr>
          <w:rFonts w:ascii="Arial" w:hAnsi="Arial" w:cs="Arial"/>
          <w:sz w:val="24"/>
          <w:szCs w:val="24"/>
        </w:rPr>
        <w:t>Приложение № 4</w:t>
      </w:r>
    </w:p>
    <w:p w:rsidR="00A25F43" w:rsidRPr="008C6714" w:rsidRDefault="00A25F43" w:rsidP="006F780D">
      <w:pPr>
        <w:widowControl w:val="0"/>
        <w:autoSpaceDE w:val="0"/>
        <w:autoSpaceDN w:val="0"/>
        <w:ind w:firstLine="8400"/>
        <w:jc w:val="left"/>
        <w:rPr>
          <w:rFonts w:ascii="Arial" w:hAnsi="Arial" w:cs="Arial"/>
          <w:sz w:val="24"/>
          <w:szCs w:val="24"/>
        </w:rPr>
      </w:pPr>
      <w:r w:rsidRPr="008C6714">
        <w:rPr>
          <w:rFonts w:ascii="Arial" w:hAnsi="Arial" w:cs="Arial"/>
          <w:sz w:val="24"/>
          <w:szCs w:val="24"/>
        </w:rPr>
        <w:t xml:space="preserve">к муниципальной программе Партизанского района </w:t>
      </w:r>
    </w:p>
    <w:p w:rsidR="00A25F43" w:rsidRPr="008C6714" w:rsidRDefault="00A25F43" w:rsidP="006F780D">
      <w:pPr>
        <w:widowControl w:val="0"/>
        <w:autoSpaceDE w:val="0"/>
        <w:autoSpaceDN w:val="0"/>
        <w:ind w:firstLine="8400"/>
        <w:jc w:val="left"/>
        <w:rPr>
          <w:rFonts w:ascii="Arial" w:hAnsi="Arial" w:cs="Arial"/>
          <w:sz w:val="24"/>
          <w:szCs w:val="24"/>
        </w:rPr>
      </w:pPr>
      <w:r w:rsidRPr="008C6714">
        <w:rPr>
          <w:rFonts w:ascii="Arial" w:hAnsi="Arial" w:cs="Arial"/>
          <w:sz w:val="24"/>
          <w:szCs w:val="24"/>
        </w:rPr>
        <w:t>«Управление муниципальной собственностью»</w:t>
      </w:r>
    </w:p>
    <w:p w:rsidR="00A25F43" w:rsidRPr="008C6714" w:rsidRDefault="00A25F43" w:rsidP="006F780D">
      <w:pPr>
        <w:widowControl w:val="0"/>
        <w:autoSpaceDE w:val="0"/>
        <w:autoSpaceDN w:val="0"/>
        <w:rPr>
          <w:rFonts w:ascii="Arial" w:hAnsi="Arial" w:cs="Arial"/>
          <w:sz w:val="24"/>
          <w:szCs w:val="24"/>
        </w:rPr>
      </w:pPr>
    </w:p>
    <w:p w:rsidR="00A25F43" w:rsidRPr="008C6714" w:rsidRDefault="00A25F43" w:rsidP="006F780D">
      <w:pPr>
        <w:widowControl w:val="0"/>
        <w:jc w:val="center"/>
        <w:rPr>
          <w:rFonts w:ascii="Arial" w:hAnsi="Arial" w:cs="Arial"/>
          <w:sz w:val="24"/>
          <w:szCs w:val="24"/>
        </w:rPr>
      </w:pPr>
      <w:r w:rsidRPr="008C6714">
        <w:rPr>
          <w:rFonts w:ascii="Arial" w:hAnsi="Arial" w:cs="Arial"/>
          <w:sz w:val="24"/>
          <w:szCs w:val="24"/>
        </w:rPr>
        <w:t>Информация об источниках финансирования подпрограмм</w:t>
      </w:r>
      <w:r>
        <w:rPr>
          <w:rFonts w:ascii="Arial" w:hAnsi="Arial" w:cs="Arial"/>
          <w:sz w:val="24"/>
          <w:szCs w:val="24"/>
        </w:rPr>
        <w:t xml:space="preserve"> </w:t>
      </w:r>
      <w:r w:rsidRPr="008C6714">
        <w:rPr>
          <w:rFonts w:ascii="Arial" w:hAnsi="Arial" w:cs="Arial"/>
          <w:sz w:val="24"/>
          <w:szCs w:val="24"/>
        </w:rPr>
        <w:t>муниципальной программы Партизанского района (средства ра</w:t>
      </w:r>
      <w:r w:rsidRPr="008C6714">
        <w:rPr>
          <w:rFonts w:ascii="Arial" w:hAnsi="Arial" w:cs="Arial"/>
          <w:sz w:val="24"/>
          <w:szCs w:val="24"/>
        </w:rPr>
        <w:t>й</w:t>
      </w:r>
      <w:r w:rsidRPr="008C6714">
        <w:rPr>
          <w:rFonts w:ascii="Arial" w:hAnsi="Arial" w:cs="Arial"/>
          <w:sz w:val="24"/>
          <w:szCs w:val="24"/>
        </w:rPr>
        <w:t>онного бюджета, в том числе средства, поступившие из бюджетов других уровней бюджетной системы, бюджетов государс</w:t>
      </w:r>
      <w:r w:rsidRPr="008C6714">
        <w:rPr>
          <w:rFonts w:ascii="Arial" w:hAnsi="Arial" w:cs="Arial"/>
          <w:sz w:val="24"/>
          <w:szCs w:val="24"/>
        </w:rPr>
        <w:t>т</w:t>
      </w:r>
      <w:r w:rsidRPr="008C6714">
        <w:rPr>
          <w:rFonts w:ascii="Arial" w:hAnsi="Arial" w:cs="Arial"/>
          <w:sz w:val="24"/>
          <w:szCs w:val="24"/>
        </w:rPr>
        <w:t>венных внебюджетных фондов)</w:t>
      </w:r>
    </w:p>
    <w:p w:rsidR="00A25F43" w:rsidRPr="008C6714" w:rsidRDefault="00A25F43" w:rsidP="006F780D">
      <w:pPr>
        <w:widowControl w:val="0"/>
        <w:jc w:val="right"/>
        <w:rPr>
          <w:rFonts w:ascii="Arial" w:hAnsi="Arial" w:cs="Arial"/>
          <w:sz w:val="24"/>
          <w:szCs w:val="24"/>
        </w:rPr>
      </w:pPr>
      <w:r w:rsidRPr="008C6714">
        <w:rPr>
          <w:rFonts w:ascii="Arial" w:hAnsi="Arial" w:cs="Arial"/>
          <w:sz w:val="24"/>
          <w:szCs w:val="24"/>
        </w:rPr>
        <w:t>(тыс. рублей)</w:t>
      </w:r>
    </w:p>
    <w:tbl>
      <w:tblPr>
        <w:tblW w:w="14325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0"/>
        <w:gridCol w:w="2522"/>
        <w:gridCol w:w="2783"/>
        <w:gridCol w:w="3073"/>
        <w:gridCol w:w="1418"/>
        <w:gridCol w:w="1276"/>
        <w:gridCol w:w="1275"/>
        <w:gridCol w:w="1418"/>
      </w:tblGrid>
      <w:tr w:rsidR="00A25F43" w:rsidRPr="008C6714" w:rsidTr="00145817">
        <w:trPr>
          <w:trHeight w:val="557"/>
        </w:trPr>
        <w:tc>
          <w:tcPr>
            <w:tcW w:w="560" w:type="dxa"/>
            <w:vMerge w:val="restart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№ п/п</w:t>
            </w:r>
          </w:p>
        </w:tc>
        <w:tc>
          <w:tcPr>
            <w:tcW w:w="2522" w:type="dxa"/>
            <w:vMerge w:val="restart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Статус (муниц</w:t>
            </w:r>
            <w:r w:rsidRPr="008C6714">
              <w:rPr>
                <w:rFonts w:ascii="Arial" w:hAnsi="Arial" w:cs="Arial"/>
                <w:sz w:val="24"/>
                <w:szCs w:val="24"/>
              </w:rPr>
              <w:t>и</w:t>
            </w:r>
            <w:r w:rsidRPr="008C6714">
              <w:rPr>
                <w:rFonts w:ascii="Arial" w:hAnsi="Arial" w:cs="Arial"/>
                <w:sz w:val="24"/>
                <w:szCs w:val="24"/>
              </w:rPr>
              <w:t>пальная программа Партизанского ра</w:t>
            </w:r>
            <w:r w:rsidRPr="008C6714">
              <w:rPr>
                <w:rFonts w:ascii="Arial" w:hAnsi="Arial" w:cs="Arial"/>
                <w:sz w:val="24"/>
                <w:szCs w:val="24"/>
              </w:rPr>
              <w:t>й</w:t>
            </w:r>
            <w:r w:rsidRPr="008C6714">
              <w:rPr>
                <w:rFonts w:ascii="Arial" w:hAnsi="Arial" w:cs="Arial"/>
                <w:sz w:val="24"/>
                <w:szCs w:val="24"/>
              </w:rPr>
              <w:t>она, подпрограмма)</w:t>
            </w:r>
          </w:p>
        </w:tc>
        <w:tc>
          <w:tcPr>
            <w:tcW w:w="2783" w:type="dxa"/>
            <w:vMerge w:val="restart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Наименование мун</w:t>
            </w:r>
            <w:r w:rsidRPr="008C6714">
              <w:rPr>
                <w:rFonts w:ascii="Arial" w:hAnsi="Arial" w:cs="Arial"/>
                <w:sz w:val="24"/>
                <w:szCs w:val="24"/>
              </w:rPr>
              <w:t>и</w:t>
            </w:r>
            <w:r w:rsidRPr="008C6714">
              <w:rPr>
                <w:rFonts w:ascii="Arial" w:hAnsi="Arial" w:cs="Arial"/>
                <w:sz w:val="24"/>
                <w:szCs w:val="24"/>
              </w:rPr>
              <w:t>ципальной программы Партизанского ра</w:t>
            </w:r>
            <w:r w:rsidRPr="008C6714">
              <w:rPr>
                <w:rFonts w:ascii="Arial" w:hAnsi="Arial" w:cs="Arial"/>
                <w:sz w:val="24"/>
                <w:szCs w:val="24"/>
              </w:rPr>
              <w:t>й</w:t>
            </w:r>
            <w:r w:rsidRPr="008C6714">
              <w:rPr>
                <w:rFonts w:ascii="Arial" w:hAnsi="Arial" w:cs="Arial"/>
                <w:sz w:val="24"/>
                <w:szCs w:val="24"/>
              </w:rPr>
              <w:t xml:space="preserve">она, подпрограммы </w:t>
            </w:r>
          </w:p>
        </w:tc>
        <w:tc>
          <w:tcPr>
            <w:tcW w:w="3073" w:type="dxa"/>
            <w:vMerge w:val="restart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Уровень бюджетной си</w:t>
            </w:r>
            <w:r w:rsidRPr="008C6714">
              <w:rPr>
                <w:rFonts w:ascii="Arial" w:hAnsi="Arial" w:cs="Arial"/>
                <w:sz w:val="24"/>
                <w:szCs w:val="24"/>
              </w:rPr>
              <w:t>с</w:t>
            </w:r>
            <w:r w:rsidRPr="008C6714">
              <w:rPr>
                <w:rFonts w:ascii="Arial" w:hAnsi="Arial" w:cs="Arial"/>
                <w:sz w:val="24"/>
                <w:szCs w:val="24"/>
              </w:rPr>
              <w:t>темы/источники фина</w:t>
            </w:r>
            <w:r w:rsidRPr="008C6714">
              <w:rPr>
                <w:rFonts w:ascii="Arial" w:hAnsi="Arial" w:cs="Arial"/>
                <w:sz w:val="24"/>
                <w:szCs w:val="24"/>
              </w:rPr>
              <w:t>н</w:t>
            </w:r>
            <w:r w:rsidRPr="008C6714">
              <w:rPr>
                <w:rFonts w:ascii="Arial" w:hAnsi="Arial" w:cs="Arial"/>
                <w:sz w:val="24"/>
                <w:szCs w:val="24"/>
              </w:rPr>
              <w:t>сирования</w:t>
            </w:r>
          </w:p>
        </w:tc>
        <w:tc>
          <w:tcPr>
            <w:tcW w:w="1418" w:type="dxa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2024</w:t>
            </w:r>
          </w:p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276" w:type="dxa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2025</w:t>
            </w:r>
          </w:p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275" w:type="dxa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</w:t>
            </w:r>
          </w:p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год</w:t>
            </w:r>
          </w:p>
        </w:tc>
        <w:tc>
          <w:tcPr>
            <w:tcW w:w="1418" w:type="dxa"/>
            <w:vMerge w:val="restart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Итого за период</w:t>
            </w:r>
            <w:r>
              <w:rPr>
                <w:rFonts w:ascii="Arial" w:hAnsi="Arial" w:cs="Arial"/>
                <w:sz w:val="24"/>
                <w:szCs w:val="24"/>
              </w:rPr>
              <w:t xml:space="preserve"> 2024-2026 годов</w:t>
            </w:r>
          </w:p>
        </w:tc>
      </w:tr>
      <w:tr w:rsidR="00A25F43" w:rsidRPr="008C6714" w:rsidTr="00145817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  <w:vMerge/>
          </w:tcPr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8C6714">
              <w:rPr>
                <w:rFonts w:ascii="Arial" w:hAnsi="Arial" w:cs="Arial"/>
                <w:sz w:val="24"/>
                <w:szCs w:val="24"/>
              </w:rPr>
              <w:t>лан</w:t>
            </w:r>
          </w:p>
        </w:tc>
        <w:tc>
          <w:tcPr>
            <w:tcW w:w="1276" w:type="dxa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8C6714">
              <w:rPr>
                <w:rFonts w:ascii="Arial" w:hAnsi="Arial" w:cs="Arial"/>
                <w:sz w:val="24"/>
                <w:szCs w:val="24"/>
              </w:rPr>
              <w:t>лан</w:t>
            </w:r>
          </w:p>
        </w:tc>
        <w:tc>
          <w:tcPr>
            <w:tcW w:w="1275" w:type="dxa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</w:t>
            </w:r>
            <w:r w:rsidRPr="008C6714">
              <w:rPr>
                <w:rFonts w:ascii="Arial" w:hAnsi="Arial" w:cs="Arial"/>
                <w:sz w:val="24"/>
                <w:szCs w:val="24"/>
              </w:rPr>
              <w:t>лан</w:t>
            </w:r>
          </w:p>
        </w:tc>
        <w:tc>
          <w:tcPr>
            <w:tcW w:w="1418" w:type="dxa"/>
            <w:vMerge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5F43" w:rsidRPr="008C6714" w:rsidTr="00145817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 w:val="restart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522" w:type="dxa"/>
            <w:vMerge w:val="restart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Муниципальная программа Парт</w:t>
            </w:r>
            <w:r w:rsidRPr="008C6714">
              <w:rPr>
                <w:rFonts w:ascii="Arial" w:hAnsi="Arial" w:cs="Arial"/>
                <w:sz w:val="24"/>
                <w:szCs w:val="24"/>
              </w:rPr>
              <w:t>и</w:t>
            </w:r>
            <w:r w:rsidRPr="008C6714">
              <w:rPr>
                <w:rFonts w:ascii="Arial" w:hAnsi="Arial" w:cs="Arial"/>
                <w:sz w:val="24"/>
                <w:szCs w:val="24"/>
              </w:rPr>
              <w:t>занского района</w:t>
            </w:r>
          </w:p>
        </w:tc>
        <w:tc>
          <w:tcPr>
            <w:tcW w:w="2783" w:type="dxa"/>
            <w:vMerge w:val="restart"/>
          </w:tcPr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Управление муниц</w:t>
            </w:r>
            <w:r w:rsidRPr="008C6714">
              <w:rPr>
                <w:rFonts w:ascii="Arial" w:hAnsi="Arial" w:cs="Arial"/>
                <w:sz w:val="24"/>
                <w:szCs w:val="24"/>
              </w:rPr>
              <w:t>и</w:t>
            </w:r>
            <w:r w:rsidRPr="008C6714">
              <w:rPr>
                <w:rFonts w:ascii="Arial" w:hAnsi="Arial" w:cs="Arial"/>
                <w:sz w:val="24"/>
                <w:szCs w:val="24"/>
              </w:rPr>
              <w:t>пальной собственн</w:t>
            </w:r>
            <w:r w:rsidRPr="008C6714">
              <w:rPr>
                <w:rFonts w:ascii="Arial" w:hAnsi="Arial" w:cs="Arial"/>
                <w:sz w:val="24"/>
                <w:szCs w:val="24"/>
              </w:rPr>
              <w:t>о</w:t>
            </w:r>
            <w:r w:rsidRPr="008C6714">
              <w:rPr>
                <w:rFonts w:ascii="Arial" w:hAnsi="Arial" w:cs="Arial"/>
                <w:sz w:val="24"/>
                <w:szCs w:val="24"/>
              </w:rPr>
              <w:t>стью</w:t>
            </w:r>
          </w:p>
        </w:tc>
        <w:tc>
          <w:tcPr>
            <w:tcW w:w="3073" w:type="dxa"/>
          </w:tcPr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Всего,</w:t>
            </w:r>
          </w:p>
        </w:tc>
        <w:tc>
          <w:tcPr>
            <w:tcW w:w="1418" w:type="dxa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1778,15</w:t>
            </w:r>
          </w:p>
        </w:tc>
        <w:tc>
          <w:tcPr>
            <w:tcW w:w="1276" w:type="dxa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1200,00</w:t>
            </w:r>
          </w:p>
        </w:tc>
        <w:tc>
          <w:tcPr>
            <w:tcW w:w="1275" w:type="dxa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8C6714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00</w:t>
            </w:r>
            <w:r w:rsidRPr="008C6714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418" w:type="dxa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4178,15</w:t>
            </w:r>
          </w:p>
        </w:tc>
      </w:tr>
      <w:tr w:rsidR="00A25F43" w:rsidRPr="008C6714" w:rsidTr="00145817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5F43" w:rsidRPr="008C6714" w:rsidTr="00145817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31,79</w:t>
            </w:r>
          </w:p>
        </w:tc>
        <w:tc>
          <w:tcPr>
            <w:tcW w:w="1276" w:type="dxa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31,79</w:t>
            </w:r>
          </w:p>
        </w:tc>
      </w:tr>
      <w:tr w:rsidR="00A25F43" w:rsidRPr="008C6714" w:rsidTr="00145817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12,98</w:t>
            </w:r>
          </w:p>
        </w:tc>
        <w:tc>
          <w:tcPr>
            <w:tcW w:w="1276" w:type="dxa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12,98</w:t>
            </w:r>
          </w:p>
        </w:tc>
      </w:tr>
      <w:tr w:rsidR="00A25F43" w:rsidRPr="008C6714" w:rsidTr="00145817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внебюджетные источн</w:t>
            </w:r>
            <w:r w:rsidRPr="008C6714">
              <w:rPr>
                <w:rFonts w:ascii="Arial" w:hAnsi="Arial" w:cs="Arial"/>
                <w:sz w:val="24"/>
                <w:szCs w:val="24"/>
              </w:rPr>
              <w:t>и</w:t>
            </w:r>
            <w:r w:rsidRPr="008C6714">
              <w:rPr>
                <w:rFonts w:ascii="Arial" w:hAnsi="Arial" w:cs="Arial"/>
                <w:sz w:val="24"/>
                <w:szCs w:val="24"/>
              </w:rPr>
              <w:t>ки</w:t>
            </w:r>
          </w:p>
        </w:tc>
        <w:tc>
          <w:tcPr>
            <w:tcW w:w="1418" w:type="dxa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A25F43" w:rsidRPr="008C6714" w:rsidTr="00145817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1733,38</w:t>
            </w:r>
          </w:p>
        </w:tc>
        <w:tc>
          <w:tcPr>
            <w:tcW w:w="1276" w:type="dxa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1200,00</w:t>
            </w:r>
          </w:p>
        </w:tc>
        <w:tc>
          <w:tcPr>
            <w:tcW w:w="1275" w:type="dxa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 w:rsidRPr="008C6714">
              <w:rPr>
                <w:rFonts w:ascii="Arial" w:hAnsi="Arial" w:cs="Arial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00</w:t>
            </w:r>
            <w:r w:rsidRPr="008C6714"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z w:val="24"/>
                <w:szCs w:val="24"/>
              </w:rPr>
              <w:t>00</w:t>
            </w:r>
          </w:p>
        </w:tc>
        <w:tc>
          <w:tcPr>
            <w:tcW w:w="1418" w:type="dxa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4133,38</w:t>
            </w:r>
          </w:p>
        </w:tc>
      </w:tr>
      <w:tr w:rsidR="00A25F43" w:rsidRPr="008C6714" w:rsidTr="00145817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 w:val="restart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522" w:type="dxa"/>
            <w:vMerge w:val="restart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Подпрограмма 1</w:t>
            </w:r>
          </w:p>
        </w:tc>
        <w:tc>
          <w:tcPr>
            <w:tcW w:w="2783" w:type="dxa"/>
            <w:vMerge w:val="restart"/>
          </w:tcPr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Создание условий для эффективного упра</w:t>
            </w:r>
            <w:r w:rsidRPr="008C6714">
              <w:rPr>
                <w:rFonts w:ascii="Arial" w:hAnsi="Arial" w:cs="Arial"/>
                <w:sz w:val="24"/>
                <w:szCs w:val="24"/>
              </w:rPr>
              <w:t>в</w:t>
            </w:r>
            <w:r w:rsidRPr="008C6714">
              <w:rPr>
                <w:rFonts w:ascii="Arial" w:hAnsi="Arial" w:cs="Arial"/>
                <w:sz w:val="24"/>
                <w:szCs w:val="24"/>
              </w:rPr>
              <w:t>ления муниципальной собственностью Па</w:t>
            </w:r>
            <w:r w:rsidRPr="008C6714">
              <w:rPr>
                <w:rFonts w:ascii="Arial" w:hAnsi="Arial" w:cs="Arial"/>
                <w:sz w:val="24"/>
                <w:szCs w:val="24"/>
              </w:rPr>
              <w:t>р</w:t>
            </w:r>
            <w:r w:rsidRPr="008C6714">
              <w:rPr>
                <w:rFonts w:ascii="Arial" w:hAnsi="Arial" w:cs="Arial"/>
                <w:sz w:val="24"/>
                <w:szCs w:val="24"/>
              </w:rPr>
              <w:t>тизанского района</w:t>
            </w:r>
          </w:p>
        </w:tc>
        <w:tc>
          <w:tcPr>
            <w:tcW w:w="3073" w:type="dxa"/>
          </w:tcPr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Всего,</w:t>
            </w:r>
          </w:p>
        </w:tc>
        <w:tc>
          <w:tcPr>
            <w:tcW w:w="1418" w:type="dxa"/>
          </w:tcPr>
          <w:p w:rsidR="00A25F43" w:rsidRPr="00EF7D6E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1539,34</w:t>
            </w:r>
          </w:p>
        </w:tc>
        <w:tc>
          <w:tcPr>
            <w:tcW w:w="1276" w:type="dxa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1000,00</w:t>
            </w:r>
          </w:p>
        </w:tc>
        <w:tc>
          <w:tcPr>
            <w:tcW w:w="1275" w:type="dxa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1000,00</w:t>
            </w:r>
          </w:p>
        </w:tc>
        <w:tc>
          <w:tcPr>
            <w:tcW w:w="1418" w:type="dxa"/>
          </w:tcPr>
          <w:p w:rsidR="00A25F43" w:rsidRPr="00EF7D6E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3539,34</w:t>
            </w:r>
          </w:p>
        </w:tc>
      </w:tr>
      <w:tr w:rsidR="00A25F43" w:rsidRPr="008C6714" w:rsidTr="00145817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A25F43" w:rsidRPr="009B6A90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F43" w:rsidRPr="009B6A90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5F43" w:rsidRPr="009B6A90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A25F43" w:rsidRPr="009B6A90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5F43" w:rsidRPr="008C6714" w:rsidTr="00145817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A25F43" w:rsidRPr="008C6714" w:rsidTr="00145817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  <w:tc>
          <w:tcPr>
            <w:tcW w:w="1276" w:type="dxa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</w:tr>
      <w:tr w:rsidR="00A25F43" w:rsidRPr="008C6714" w:rsidTr="00145817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внебюджетные источн</w:t>
            </w:r>
            <w:r w:rsidRPr="008C6714">
              <w:rPr>
                <w:rFonts w:ascii="Arial" w:hAnsi="Arial" w:cs="Arial"/>
                <w:sz w:val="24"/>
                <w:szCs w:val="24"/>
              </w:rPr>
              <w:t>и</w:t>
            </w:r>
            <w:r w:rsidRPr="008C6714">
              <w:rPr>
                <w:rFonts w:ascii="Arial" w:hAnsi="Arial" w:cs="Arial"/>
                <w:sz w:val="24"/>
                <w:szCs w:val="24"/>
              </w:rPr>
              <w:t>ки</w:t>
            </w:r>
          </w:p>
        </w:tc>
        <w:tc>
          <w:tcPr>
            <w:tcW w:w="1418" w:type="dxa"/>
          </w:tcPr>
          <w:p w:rsidR="00A25F43" w:rsidRPr="009B6A90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6A90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25F43" w:rsidRPr="009B6A90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6A90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A25F43" w:rsidRPr="009B6A90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6A90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A25F43" w:rsidRPr="009B6A90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B6A90"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A25F43" w:rsidRPr="008C6714" w:rsidTr="00145817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</w:tcPr>
          <w:p w:rsidR="00A25F43" w:rsidRPr="009B6A90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1539,34</w:t>
            </w:r>
          </w:p>
        </w:tc>
        <w:tc>
          <w:tcPr>
            <w:tcW w:w="1276" w:type="dxa"/>
          </w:tcPr>
          <w:p w:rsidR="00A25F43" w:rsidRPr="009B6A90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1000,00</w:t>
            </w:r>
          </w:p>
        </w:tc>
        <w:tc>
          <w:tcPr>
            <w:tcW w:w="1275" w:type="dxa"/>
          </w:tcPr>
          <w:p w:rsidR="00A25F43" w:rsidRPr="009B6A90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1000,00</w:t>
            </w:r>
          </w:p>
        </w:tc>
        <w:tc>
          <w:tcPr>
            <w:tcW w:w="1418" w:type="dxa"/>
          </w:tcPr>
          <w:p w:rsidR="00A25F43" w:rsidRPr="009B6A90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3539,34</w:t>
            </w:r>
          </w:p>
        </w:tc>
      </w:tr>
      <w:tr w:rsidR="00A25F43" w:rsidRPr="008C6714" w:rsidTr="00145817">
        <w:tblPrEx>
          <w:tblBorders>
            <w:bottom w:val="single" w:sz="4" w:space="0" w:color="auto"/>
          </w:tblBorders>
        </w:tblPrEx>
        <w:trPr>
          <w:trHeight w:val="315"/>
        </w:trPr>
        <w:tc>
          <w:tcPr>
            <w:tcW w:w="560" w:type="dxa"/>
            <w:vMerge w:val="restart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522" w:type="dxa"/>
            <w:vMerge w:val="restart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Подпрограмма 2</w:t>
            </w:r>
          </w:p>
        </w:tc>
        <w:tc>
          <w:tcPr>
            <w:tcW w:w="2783" w:type="dxa"/>
            <w:vMerge w:val="restart"/>
          </w:tcPr>
          <w:p w:rsidR="00A25F43" w:rsidRPr="00F26E50" w:rsidRDefault="00A25F43" w:rsidP="006F780D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pacing w:val="-4"/>
                <w:sz w:val="24"/>
                <w:szCs w:val="24"/>
              </w:rPr>
            </w:pPr>
            <w:r>
              <w:rPr>
                <w:rFonts w:ascii="Arial" w:hAnsi="Arial" w:cs="Arial"/>
                <w:spacing w:val="-4"/>
                <w:sz w:val="24"/>
                <w:szCs w:val="24"/>
              </w:rPr>
              <w:t xml:space="preserve">Постановка </w:t>
            </w:r>
            <w:r w:rsidRPr="004D650F">
              <w:rPr>
                <w:rFonts w:ascii="Arial" w:hAnsi="Arial" w:cs="Arial"/>
                <w:spacing w:val="-4"/>
                <w:sz w:val="24"/>
                <w:szCs w:val="24"/>
              </w:rPr>
              <w:t>на гос</w:t>
            </w:r>
            <w:r w:rsidRPr="004D650F">
              <w:rPr>
                <w:rFonts w:ascii="Arial" w:hAnsi="Arial" w:cs="Arial"/>
                <w:spacing w:val="-4"/>
                <w:sz w:val="24"/>
                <w:szCs w:val="24"/>
              </w:rPr>
              <w:t>у</w:t>
            </w:r>
            <w:r w:rsidRPr="004D650F">
              <w:rPr>
                <w:rFonts w:ascii="Arial" w:hAnsi="Arial" w:cs="Arial"/>
                <w:spacing w:val="-4"/>
                <w:sz w:val="24"/>
                <w:szCs w:val="24"/>
              </w:rPr>
              <w:t>дарственный кадас</w:t>
            </w:r>
            <w:r w:rsidRPr="004D650F">
              <w:rPr>
                <w:rFonts w:ascii="Arial" w:hAnsi="Arial" w:cs="Arial"/>
                <w:spacing w:val="-4"/>
                <w:sz w:val="24"/>
                <w:szCs w:val="24"/>
              </w:rPr>
              <w:t>т</w:t>
            </w:r>
            <w:r w:rsidRPr="004D650F">
              <w:rPr>
                <w:rFonts w:ascii="Arial" w:hAnsi="Arial" w:cs="Arial"/>
                <w:spacing w:val="-4"/>
                <w:sz w:val="24"/>
                <w:szCs w:val="24"/>
              </w:rPr>
              <w:t>ровый учет объектов недвижимости и (или) регист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 xml:space="preserve">рация прав </w:t>
            </w:r>
            <w:r w:rsidRPr="004D650F">
              <w:rPr>
                <w:rFonts w:ascii="Arial" w:hAnsi="Arial" w:cs="Arial"/>
                <w:spacing w:val="-4"/>
                <w:sz w:val="24"/>
                <w:szCs w:val="24"/>
              </w:rPr>
              <w:t>м</w:t>
            </w:r>
            <w:r w:rsidRPr="004D650F">
              <w:rPr>
                <w:rFonts w:ascii="Arial" w:hAnsi="Arial" w:cs="Arial"/>
                <w:spacing w:val="-4"/>
                <w:sz w:val="24"/>
                <w:szCs w:val="24"/>
              </w:rPr>
              <w:t>у</w:t>
            </w:r>
            <w:r w:rsidRPr="004D650F">
              <w:rPr>
                <w:rFonts w:ascii="Arial" w:hAnsi="Arial" w:cs="Arial"/>
                <w:spacing w:val="-4"/>
                <w:sz w:val="24"/>
                <w:szCs w:val="24"/>
              </w:rPr>
              <w:t>ниципальной собс</w:t>
            </w:r>
            <w:r w:rsidRPr="004D650F">
              <w:rPr>
                <w:rFonts w:ascii="Arial" w:hAnsi="Arial" w:cs="Arial"/>
                <w:spacing w:val="-4"/>
                <w:sz w:val="24"/>
                <w:szCs w:val="24"/>
              </w:rPr>
              <w:t>т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 xml:space="preserve">венности </w:t>
            </w:r>
            <w:r w:rsidRPr="004D650F">
              <w:rPr>
                <w:rFonts w:ascii="Arial" w:hAnsi="Arial" w:cs="Arial"/>
                <w:spacing w:val="-4"/>
                <w:sz w:val="24"/>
                <w:szCs w:val="24"/>
              </w:rPr>
              <w:t>на объекты недвижимос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ти</w:t>
            </w:r>
          </w:p>
        </w:tc>
        <w:tc>
          <w:tcPr>
            <w:tcW w:w="3073" w:type="dxa"/>
          </w:tcPr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Всего,</w:t>
            </w:r>
          </w:p>
        </w:tc>
        <w:tc>
          <w:tcPr>
            <w:tcW w:w="1418" w:type="dxa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238,81</w:t>
            </w:r>
          </w:p>
        </w:tc>
        <w:tc>
          <w:tcPr>
            <w:tcW w:w="1276" w:type="dxa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200,0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200,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  <w:r w:rsidRPr="008C6714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638,81</w:t>
            </w:r>
          </w:p>
        </w:tc>
      </w:tr>
      <w:tr w:rsidR="00A25F43" w:rsidRPr="008C6714" w:rsidTr="00145817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в том числе:</w:t>
            </w:r>
          </w:p>
        </w:tc>
        <w:tc>
          <w:tcPr>
            <w:tcW w:w="1418" w:type="dxa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18" w:type="dxa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25F43" w:rsidRPr="008C6714" w:rsidTr="00145817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федеральный бюджет</w:t>
            </w:r>
          </w:p>
        </w:tc>
        <w:tc>
          <w:tcPr>
            <w:tcW w:w="1418" w:type="dxa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31,79</w:t>
            </w:r>
          </w:p>
        </w:tc>
        <w:tc>
          <w:tcPr>
            <w:tcW w:w="1276" w:type="dxa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31,79</w:t>
            </w:r>
          </w:p>
        </w:tc>
      </w:tr>
      <w:tr w:rsidR="00A25F43" w:rsidRPr="008C6714" w:rsidTr="00145817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краевой бюджет</w:t>
            </w:r>
          </w:p>
        </w:tc>
        <w:tc>
          <w:tcPr>
            <w:tcW w:w="1418" w:type="dxa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12,98</w:t>
            </w:r>
          </w:p>
        </w:tc>
        <w:tc>
          <w:tcPr>
            <w:tcW w:w="1276" w:type="dxa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12,98</w:t>
            </w:r>
          </w:p>
        </w:tc>
      </w:tr>
      <w:tr w:rsidR="00A25F43" w:rsidRPr="008C6714" w:rsidTr="00145817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внебюджетные источн</w:t>
            </w:r>
            <w:r w:rsidRPr="008C6714">
              <w:rPr>
                <w:rFonts w:ascii="Arial" w:hAnsi="Arial" w:cs="Arial"/>
                <w:sz w:val="24"/>
                <w:szCs w:val="24"/>
              </w:rPr>
              <w:t>и</w:t>
            </w:r>
            <w:r w:rsidRPr="008C6714">
              <w:rPr>
                <w:rFonts w:ascii="Arial" w:hAnsi="Arial" w:cs="Arial"/>
                <w:sz w:val="24"/>
                <w:szCs w:val="24"/>
              </w:rPr>
              <w:t>ки</w:t>
            </w:r>
          </w:p>
        </w:tc>
        <w:tc>
          <w:tcPr>
            <w:tcW w:w="1418" w:type="dxa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6" w:type="dxa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  <w:tc>
          <w:tcPr>
            <w:tcW w:w="1418" w:type="dxa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0,00</w:t>
            </w:r>
          </w:p>
        </w:tc>
      </w:tr>
      <w:tr w:rsidR="00A25F43" w:rsidRPr="008C6714" w:rsidTr="00145817">
        <w:tblPrEx>
          <w:tblBorders>
            <w:bottom w:val="single" w:sz="4" w:space="0" w:color="auto"/>
          </w:tblBorders>
        </w:tblPrEx>
        <w:trPr>
          <w:trHeight w:val="20"/>
        </w:trPr>
        <w:tc>
          <w:tcPr>
            <w:tcW w:w="560" w:type="dxa"/>
            <w:vMerge/>
          </w:tcPr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522" w:type="dxa"/>
            <w:vMerge/>
          </w:tcPr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783" w:type="dxa"/>
            <w:vMerge/>
          </w:tcPr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073" w:type="dxa"/>
          </w:tcPr>
          <w:p w:rsidR="00A25F43" w:rsidRPr="008C6714" w:rsidRDefault="00A25F43" w:rsidP="006F780D">
            <w:pPr>
              <w:widowControl w:val="0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районный бюджет</w:t>
            </w:r>
          </w:p>
        </w:tc>
        <w:tc>
          <w:tcPr>
            <w:tcW w:w="1418" w:type="dxa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194,04</w:t>
            </w:r>
          </w:p>
        </w:tc>
        <w:tc>
          <w:tcPr>
            <w:tcW w:w="1276" w:type="dxa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200,0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C6714">
              <w:rPr>
                <w:rFonts w:ascii="Arial" w:hAnsi="Arial" w:cs="Arial"/>
                <w:sz w:val="24"/>
                <w:szCs w:val="24"/>
              </w:rPr>
              <w:t>200,0</w:t>
            </w:r>
            <w:r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418" w:type="dxa"/>
          </w:tcPr>
          <w:p w:rsidR="00A25F43" w:rsidRPr="008C6714" w:rsidRDefault="00A25F43" w:rsidP="006F780D">
            <w:pPr>
              <w:widowControl w:val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594,04</w:t>
            </w:r>
          </w:p>
        </w:tc>
      </w:tr>
    </w:tbl>
    <w:p w:rsidR="00A25F43" w:rsidRDefault="00A25F43" w:rsidP="006F780D">
      <w:pPr>
        <w:widowControl w:val="0"/>
        <w:rPr>
          <w:rFonts w:ascii="Arial" w:hAnsi="Arial" w:cs="Arial"/>
          <w:sz w:val="24"/>
          <w:szCs w:val="24"/>
        </w:rPr>
      </w:pPr>
    </w:p>
    <w:p w:rsidR="00A25F43" w:rsidRPr="008C6714" w:rsidRDefault="00A25F43" w:rsidP="006F780D">
      <w:pPr>
        <w:widowControl w:val="0"/>
        <w:rPr>
          <w:rFonts w:ascii="Arial" w:hAnsi="Arial" w:cs="Arial"/>
          <w:sz w:val="24"/>
          <w:szCs w:val="24"/>
        </w:rPr>
      </w:pPr>
      <w:r w:rsidRPr="008C6714">
        <w:rPr>
          <w:rFonts w:ascii="Arial" w:hAnsi="Arial" w:cs="Arial"/>
          <w:sz w:val="24"/>
          <w:szCs w:val="24"/>
        </w:rPr>
        <w:t xml:space="preserve">Начальник комитета </w:t>
      </w:r>
    </w:p>
    <w:p w:rsidR="00A25F43" w:rsidRPr="008C6714" w:rsidRDefault="00A25F43" w:rsidP="006F780D">
      <w:pPr>
        <w:widowControl w:val="0"/>
        <w:rPr>
          <w:rFonts w:ascii="Arial" w:hAnsi="Arial" w:cs="Arial"/>
          <w:sz w:val="24"/>
          <w:szCs w:val="24"/>
        </w:rPr>
      </w:pPr>
      <w:r w:rsidRPr="008C6714">
        <w:rPr>
          <w:rFonts w:ascii="Arial" w:hAnsi="Arial" w:cs="Arial"/>
          <w:sz w:val="24"/>
          <w:szCs w:val="24"/>
        </w:rPr>
        <w:t xml:space="preserve">по управлению имуществом </w:t>
      </w:r>
    </w:p>
    <w:p w:rsidR="00A25F43" w:rsidRPr="008C6714" w:rsidRDefault="00A25F43" w:rsidP="006F780D">
      <w:pPr>
        <w:widowControl w:val="0"/>
        <w:rPr>
          <w:rFonts w:ascii="Arial" w:hAnsi="Arial" w:cs="Arial"/>
          <w:sz w:val="24"/>
          <w:szCs w:val="24"/>
        </w:rPr>
      </w:pPr>
      <w:r w:rsidRPr="008C6714">
        <w:rPr>
          <w:rFonts w:ascii="Arial" w:hAnsi="Arial" w:cs="Arial"/>
          <w:sz w:val="24"/>
          <w:szCs w:val="24"/>
        </w:rPr>
        <w:t xml:space="preserve">Партизанского района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</w:t>
      </w:r>
      <w:r w:rsidRPr="008C6714">
        <w:rPr>
          <w:rFonts w:ascii="Arial" w:hAnsi="Arial" w:cs="Arial"/>
          <w:sz w:val="24"/>
          <w:szCs w:val="24"/>
        </w:rPr>
        <w:t xml:space="preserve">  О.В. Семина</w:t>
      </w:r>
    </w:p>
    <w:sectPr w:rsidR="00A25F43" w:rsidRPr="008C6714" w:rsidSect="006F780D">
      <w:type w:val="nextColumn"/>
      <w:pgSz w:w="16838" w:h="11906" w:orient="landscape"/>
      <w:pgMar w:top="1134" w:right="851" w:bottom="1134" w:left="1701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A607E"/>
    <w:multiLevelType w:val="hybridMultilevel"/>
    <w:tmpl w:val="D0142D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593872F8"/>
    <w:multiLevelType w:val="hybridMultilevel"/>
    <w:tmpl w:val="CD105942"/>
    <w:lvl w:ilvl="0" w:tplc="A6048676">
      <w:start w:val="1"/>
      <w:numFmt w:val="decimal"/>
      <w:lvlText w:val="%1."/>
      <w:lvlJc w:val="left"/>
      <w:pPr>
        <w:ind w:left="109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autoHyphenation/>
  <w:hyphenationZone w:val="357"/>
  <w:doNotHyphenateCaps/>
  <w:drawingGridHorizontalSpacing w:val="14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4C44"/>
    <w:rsid w:val="000003C2"/>
    <w:rsid w:val="00000E51"/>
    <w:rsid w:val="00005CA9"/>
    <w:rsid w:val="00010BAA"/>
    <w:rsid w:val="00011689"/>
    <w:rsid w:val="00013462"/>
    <w:rsid w:val="000244A1"/>
    <w:rsid w:val="0003390B"/>
    <w:rsid w:val="00044104"/>
    <w:rsid w:val="0005159F"/>
    <w:rsid w:val="0006283A"/>
    <w:rsid w:val="0006455F"/>
    <w:rsid w:val="00065106"/>
    <w:rsid w:val="000713C0"/>
    <w:rsid w:val="00077FDC"/>
    <w:rsid w:val="000843FE"/>
    <w:rsid w:val="00087216"/>
    <w:rsid w:val="00090F1F"/>
    <w:rsid w:val="000923C6"/>
    <w:rsid w:val="00092F0C"/>
    <w:rsid w:val="000A21B9"/>
    <w:rsid w:val="000C6166"/>
    <w:rsid w:val="000E6744"/>
    <w:rsid w:val="00106F10"/>
    <w:rsid w:val="0010758C"/>
    <w:rsid w:val="00107AD7"/>
    <w:rsid w:val="00114628"/>
    <w:rsid w:val="00116EFD"/>
    <w:rsid w:val="00122E52"/>
    <w:rsid w:val="00124EC1"/>
    <w:rsid w:val="00127C27"/>
    <w:rsid w:val="00136865"/>
    <w:rsid w:val="00141CF9"/>
    <w:rsid w:val="001420F2"/>
    <w:rsid w:val="001437DE"/>
    <w:rsid w:val="00145817"/>
    <w:rsid w:val="001465C4"/>
    <w:rsid w:val="00152D1F"/>
    <w:rsid w:val="00154626"/>
    <w:rsid w:val="001547FF"/>
    <w:rsid w:val="0015764B"/>
    <w:rsid w:val="001609CC"/>
    <w:rsid w:val="00160F72"/>
    <w:rsid w:val="00163490"/>
    <w:rsid w:val="00176277"/>
    <w:rsid w:val="00181214"/>
    <w:rsid w:val="00184D6C"/>
    <w:rsid w:val="00190BB0"/>
    <w:rsid w:val="0019712D"/>
    <w:rsid w:val="001A0EAA"/>
    <w:rsid w:val="001A33A9"/>
    <w:rsid w:val="001A3B8F"/>
    <w:rsid w:val="001A6FBF"/>
    <w:rsid w:val="001B525B"/>
    <w:rsid w:val="001C47C6"/>
    <w:rsid w:val="001C7479"/>
    <w:rsid w:val="001D66BF"/>
    <w:rsid w:val="001F0AEC"/>
    <w:rsid w:val="0021145B"/>
    <w:rsid w:val="002116A8"/>
    <w:rsid w:val="00214C49"/>
    <w:rsid w:val="00216A98"/>
    <w:rsid w:val="00220B8C"/>
    <w:rsid w:val="002231C0"/>
    <w:rsid w:val="002247BD"/>
    <w:rsid w:val="00225B1E"/>
    <w:rsid w:val="0023105E"/>
    <w:rsid w:val="002354EE"/>
    <w:rsid w:val="00242559"/>
    <w:rsid w:val="0024427C"/>
    <w:rsid w:val="0024610A"/>
    <w:rsid w:val="002529F6"/>
    <w:rsid w:val="0026181E"/>
    <w:rsid w:val="0026373F"/>
    <w:rsid w:val="00265BAA"/>
    <w:rsid w:val="00272D5E"/>
    <w:rsid w:val="002842A1"/>
    <w:rsid w:val="00291711"/>
    <w:rsid w:val="00291DAB"/>
    <w:rsid w:val="00293AE4"/>
    <w:rsid w:val="002967E8"/>
    <w:rsid w:val="002A4E00"/>
    <w:rsid w:val="002D20D9"/>
    <w:rsid w:val="002D51F2"/>
    <w:rsid w:val="002D6721"/>
    <w:rsid w:val="002D6A97"/>
    <w:rsid w:val="002F16EB"/>
    <w:rsid w:val="00303D7E"/>
    <w:rsid w:val="00307C95"/>
    <w:rsid w:val="0031019D"/>
    <w:rsid w:val="00312774"/>
    <w:rsid w:val="0031287C"/>
    <w:rsid w:val="00315766"/>
    <w:rsid w:val="00316D25"/>
    <w:rsid w:val="00327604"/>
    <w:rsid w:val="0032786A"/>
    <w:rsid w:val="00336675"/>
    <w:rsid w:val="00344967"/>
    <w:rsid w:val="00345D7B"/>
    <w:rsid w:val="00352254"/>
    <w:rsid w:val="0035565F"/>
    <w:rsid w:val="00355E6A"/>
    <w:rsid w:val="00356D39"/>
    <w:rsid w:val="00357167"/>
    <w:rsid w:val="0036601B"/>
    <w:rsid w:val="003753F0"/>
    <w:rsid w:val="00376E88"/>
    <w:rsid w:val="0038704C"/>
    <w:rsid w:val="00392D51"/>
    <w:rsid w:val="00393F59"/>
    <w:rsid w:val="00397732"/>
    <w:rsid w:val="003A249A"/>
    <w:rsid w:val="003A62CA"/>
    <w:rsid w:val="003B62CD"/>
    <w:rsid w:val="003B795D"/>
    <w:rsid w:val="003C0D51"/>
    <w:rsid w:val="003C23CC"/>
    <w:rsid w:val="003D0F81"/>
    <w:rsid w:val="003D432B"/>
    <w:rsid w:val="003D5103"/>
    <w:rsid w:val="003E6493"/>
    <w:rsid w:val="004009EE"/>
    <w:rsid w:val="00421016"/>
    <w:rsid w:val="0044512A"/>
    <w:rsid w:val="00445EC4"/>
    <w:rsid w:val="00447F0B"/>
    <w:rsid w:val="00453679"/>
    <w:rsid w:val="004651D0"/>
    <w:rsid w:val="00465C5A"/>
    <w:rsid w:val="004709C8"/>
    <w:rsid w:val="00473BD0"/>
    <w:rsid w:val="00482A41"/>
    <w:rsid w:val="004A4C75"/>
    <w:rsid w:val="004D0009"/>
    <w:rsid w:val="004D2339"/>
    <w:rsid w:val="004D3EF2"/>
    <w:rsid w:val="004D64BC"/>
    <w:rsid w:val="004D650F"/>
    <w:rsid w:val="004E2F9E"/>
    <w:rsid w:val="004F0022"/>
    <w:rsid w:val="00501942"/>
    <w:rsid w:val="005121D5"/>
    <w:rsid w:val="005146E5"/>
    <w:rsid w:val="00520A54"/>
    <w:rsid w:val="00521F92"/>
    <w:rsid w:val="00524E94"/>
    <w:rsid w:val="0052516D"/>
    <w:rsid w:val="00525294"/>
    <w:rsid w:val="00526E29"/>
    <w:rsid w:val="005325CA"/>
    <w:rsid w:val="00534338"/>
    <w:rsid w:val="005456DB"/>
    <w:rsid w:val="00553167"/>
    <w:rsid w:val="00553A90"/>
    <w:rsid w:val="00561B30"/>
    <w:rsid w:val="00571475"/>
    <w:rsid w:val="00584946"/>
    <w:rsid w:val="005A0C48"/>
    <w:rsid w:val="005B1ABA"/>
    <w:rsid w:val="005B3CFD"/>
    <w:rsid w:val="005B3ECB"/>
    <w:rsid w:val="005B6367"/>
    <w:rsid w:val="005B7FAF"/>
    <w:rsid w:val="005C0B36"/>
    <w:rsid w:val="005C366B"/>
    <w:rsid w:val="005C3755"/>
    <w:rsid w:val="005C548E"/>
    <w:rsid w:val="005C5E55"/>
    <w:rsid w:val="005D058F"/>
    <w:rsid w:val="005D6247"/>
    <w:rsid w:val="005E2DBF"/>
    <w:rsid w:val="005E6846"/>
    <w:rsid w:val="005F2597"/>
    <w:rsid w:val="005F4F06"/>
    <w:rsid w:val="00614731"/>
    <w:rsid w:val="006253F8"/>
    <w:rsid w:val="006259A2"/>
    <w:rsid w:val="006301E1"/>
    <w:rsid w:val="006472BB"/>
    <w:rsid w:val="00651551"/>
    <w:rsid w:val="00651848"/>
    <w:rsid w:val="006525FC"/>
    <w:rsid w:val="00652816"/>
    <w:rsid w:val="00656080"/>
    <w:rsid w:val="00657114"/>
    <w:rsid w:val="00667112"/>
    <w:rsid w:val="00676A85"/>
    <w:rsid w:val="00684009"/>
    <w:rsid w:val="006846FB"/>
    <w:rsid w:val="00693922"/>
    <w:rsid w:val="00697D53"/>
    <w:rsid w:val="006A3ABF"/>
    <w:rsid w:val="006A5FED"/>
    <w:rsid w:val="006B3220"/>
    <w:rsid w:val="006B3B7E"/>
    <w:rsid w:val="006B5251"/>
    <w:rsid w:val="006C4625"/>
    <w:rsid w:val="006C65BE"/>
    <w:rsid w:val="006F0932"/>
    <w:rsid w:val="006F41D4"/>
    <w:rsid w:val="006F780D"/>
    <w:rsid w:val="00702F2B"/>
    <w:rsid w:val="00703EAD"/>
    <w:rsid w:val="0071541B"/>
    <w:rsid w:val="007156EC"/>
    <w:rsid w:val="00722003"/>
    <w:rsid w:val="00731705"/>
    <w:rsid w:val="007438A8"/>
    <w:rsid w:val="007538B7"/>
    <w:rsid w:val="00754EA8"/>
    <w:rsid w:val="0076454F"/>
    <w:rsid w:val="0077133D"/>
    <w:rsid w:val="00771FDE"/>
    <w:rsid w:val="0077291E"/>
    <w:rsid w:val="00775175"/>
    <w:rsid w:val="00786821"/>
    <w:rsid w:val="00795842"/>
    <w:rsid w:val="00796CED"/>
    <w:rsid w:val="007A7447"/>
    <w:rsid w:val="007B42C7"/>
    <w:rsid w:val="007B5A48"/>
    <w:rsid w:val="007C16D8"/>
    <w:rsid w:val="007C5027"/>
    <w:rsid w:val="007C6942"/>
    <w:rsid w:val="007C7887"/>
    <w:rsid w:val="007D4513"/>
    <w:rsid w:val="007D62A2"/>
    <w:rsid w:val="007E339B"/>
    <w:rsid w:val="007E726C"/>
    <w:rsid w:val="007E7DC6"/>
    <w:rsid w:val="007F76A5"/>
    <w:rsid w:val="00803C1A"/>
    <w:rsid w:val="00803D49"/>
    <w:rsid w:val="00816D5A"/>
    <w:rsid w:val="00817E95"/>
    <w:rsid w:val="00826B41"/>
    <w:rsid w:val="00836898"/>
    <w:rsid w:val="00836EEC"/>
    <w:rsid w:val="0084458F"/>
    <w:rsid w:val="00846202"/>
    <w:rsid w:val="00850F87"/>
    <w:rsid w:val="00852840"/>
    <w:rsid w:val="0085497D"/>
    <w:rsid w:val="00855E31"/>
    <w:rsid w:val="008569C7"/>
    <w:rsid w:val="00870D38"/>
    <w:rsid w:val="008711CA"/>
    <w:rsid w:val="008723D7"/>
    <w:rsid w:val="008740D1"/>
    <w:rsid w:val="00874C15"/>
    <w:rsid w:val="00876ABC"/>
    <w:rsid w:val="00881A15"/>
    <w:rsid w:val="0088201A"/>
    <w:rsid w:val="00882CB9"/>
    <w:rsid w:val="00883E17"/>
    <w:rsid w:val="00885BC0"/>
    <w:rsid w:val="00895391"/>
    <w:rsid w:val="008A4FC4"/>
    <w:rsid w:val="008B6044"/>
    <w:rsid w:val="008C270E"/>
    <w:rsid w:val="008C6714"/>
    <w:rsid w:val="00901582"/>
    <w:rsid w:val="00907E01"/>
    <w:rsid w:val="00910368"/>
    <w:rsid w:val="00910564"/>
    <w:rsid w:val="0091356F"/>
    <w:rsid w:val="0091756C"/>
    <w:rsid w:val="009251DF"/>
    <w:rsid w:val="009260B9"/>
    <w:rsid w:val="0092632C"/>
    <w:rsid w:val="0092735D"/>
    <w:rsid w:val="009273AC"/>
    <w:rsid w:val="0093013B"/>
    <w:rsid w:val="00931C7E"/>
    <w:rsid w:val="00934A70"/>
    <w:rsid w:val="00937207"/>
    <w:rsid w:val="00942820"/>
    <w:rsid w:val="0094408E"/>
    <w:rsid w:val="00944EAB"/>
    <w:rsid w:val="009503A9"/>
    <w:rsid w:val="0095296A"/>
    <w:rsid w:val="0095564A"/>
    <w:rsid w:val="009610D7"/>
    <w:rsid w:val="00966384"/>
    <w:rsid w:val="0097767E"/>
    <w:rsid w:val="00977771"/>
    <w:rsid w:val="00990B8C"/>
    <w:rsid w:val="0099383E"/>
    <w:rsid w:val="009A6565"/>
    <w:rsid w:val="009B6A90"/>
    <w:rsid w:val="009C39A2"/>
    <w:rsid w:val="009C4420"/>
    <w:rsid w:val="009C669B"/>
    <w:rsid w:val="009D3E11"/>
    <w:rsid w:val="009D5650"/>
    <w:rsid w:val="009D58C4"/>
    <w:rsid w:val="009E10B1"/>
    <w:rsid w:val="009E4C44"/>
    <w:rsid w:val="00A10263"/>
    <w:rsid w:val="00A112AC"/>
    <w:rsid w:val="00A228EA"/>
    <w:rsid w:val="00A25F43"/>
    <w:rsid w:val="00A32E47"/>
    <w:rsid w:val="00A42B0C"/>
    <w:rsid w:val="00A50249"/>
    <w:rsid w:val="00A65A5D"/>
    <w:rsid w:val="00A66CA6"/>
    <w:rsid w:val="00A71731"/>
    <w:rsid w:val="00A73F8C"/>
    <w:rsid w:val="00A76520"/>
    <w:rsid w:val="00A768B4"/>
    <w:rsid w:val="00A817A7"/>
    <w:rsid w:val="00A81FD7"/>
    <w:rsid w:val="00A912A0"/>
    <w:rsid w:val="00AA7D08"/>
    <w:rsid w:val="00AA7ECE"/>
    <w:rsid w:val="00AB02FE"/>
    <w:rsid w:val="00AB41FF"/>
    <w:rsid w:val="00AB6E0E"/>
    <w:rsid w:val="00AC11A4"/>
    <w:rsid w:val="00AC22DB"/>
    <w:rsid w:val="00AC6519"/>
    <w:rsid w:val="00AC69BD"/>
    <w:rsid w:val="00AE23F2"/>
    <w:rsid w:val="00AF5DAC"/>
    <w:rsid w:val="00AF7483"/>
    <w:rsid w:val="00B00A9C"/>
    <w:rsid w:val="00B02714"/>
    <w:rsid w:val="00B06CBE"/>
    <w:rsid w:val="00B1156F"/>
    <w:rsid w:val="00B13BA1"/>
    <w:rsid w:val="00B14255"/>
    <w:rsid w:val="00B343F5"/>
    <w:rsid w:val="00B35B49"/>
    <w:rsid w:val="00B41ACD"/>
    <w:rsid w:val="00B41FE9"/>
    <w:rsid w:val="00B44078"/>
    <w:rsid w:val="00B51421"/>
    <w:rsid w:val="00B5652D"/>
    <w:rsid w:val="00B62236"/>
    <w:rsid w:val="00B62E4A"/>
    <w:rsid w:val="00B665FC"/>
    <w:rsid w:val="00B77B0A"/>
    <w:rsid w:val="00B821DA"/>
    <w:rsid w:val="00B82807"/>
    <w:rsid w:val="00B82987"/>
    <w:rsid w:val="00B85B82"/>
    <w:rsid w:val="00B95848"/>
    <w:rsid w:val="00B9761A"/>
    <w:rsid w:val="00B97F07"/>
    <w:rsid w:val="00BA1A0D"/>
    <w:rsid w:val="00BA6B21"/>
    <w:rsid w:val="00BB228A"/>
    <w:rsid w:val="00BC0916"/>
    <w:rsid w:val="00BD2C1B"/>
    <w:rsid w:val="00BE070A"/>
    <w:rsid w:val="00BE2AFF"/>
    <w:rsid w:val="00BF12B2"/>
    <w:rsid w:val="00C07E26"/>
    <w:rsid w:val="00C11958"/>
    <w:rsid w:val="00C120B0"/>
    <w:rsid w:val="00C1394F"/>
    <w:rsid w:val="00C32189"/>
    <w:rsid w:val="00C32262"/>
    <w:rsid w:val="00C326C3"/>
    <w:rsid w:val="00C42398"/>
    <w:rsid w:val="00C509C0"/>
    <w:rsid w:val="00C52B3E"/>
    <w:rsid w:val="00C56F60"/>
    <w:rsid w:val="00C64B61"/>
    <w:rsid w:val="00C70E98"/>
    <w:rsid w:val="00C71EFB"/>
    <w:rsid w:val="00C733FE"/>
    <w:rsid w:val="00C73CF4"/>
    <w:rsid w:val="00C77D9D"/>
    <w:rsid w:val="00C77EC4"/>
    <w:rsid w:val="00C8044E"/>
    <w:rsid w:val="00C84481"/>
    <w:rsid w:val="00C8585C"/>
    <w:rsid w:val="00C85FA5"/>
    <w:rsid w:val="00C932FD"/>
    <w:rsid w:val="00C93A0E"/>
    <w:rsid w:val="00CA3333"/>
    <w:rsid w:val="00CA5ABD"/>
    <w:rsid w:val="00CB2292"/>
    <w:rsid w:val="00CB2A4F"/>
    <w:rsid w:val="00CB3C3F"/>
    <w:rsid w:val="00CB5539"/>
    <w:rsid w:val="00CB5E3F"/>
    <w:rsid w:val="00CC1C27"/>
    <w:rsid w:val="00CC5EA7"/>
    <w:rsid w:val="00CD0C06"/>
    <w:rsid w:val="00CD1CD8"/>
    <w:rsid w:val="00CD7544"/>
    <w:rsid w:val="00CE18E6"/>
    <w:rsid w:val="00D04725"/>
    <w:rsid w:val="00D05A13"/>
    <w:rsid w:val="00D0647C"/>
    <w:rsid w:val="00D127F2"/>
    <w:rsid w:val="00D17D90"/>
    <w:rsid w:val="00D20A37"/>
    <w:rsid w:val="00D216D1"/>
    <w:rsid w:val="00D40B8E"/>
    <w:rsid w:val="00D4295D"/>
    <w:rsid w:val="00D540E4"/>
    <w:rsid w:val="00D57500"/>
    <w:rsid w:val="00D6261C"/>
    <w:rsid w:val="00D647FD"/>
    <w:rsid w:val="00D7375F"/>
    <w:rsid w:val="00D73CD2"/>
    <w:rsid w:val="00D75ED2"/>
    <w:rsid w:val="00D94562"/>
    <w:rsid w:val="00DA2D0C"/>
    <w:rsid w:val="00DA35CF"/>
    <w:rsid w:val="00DA78A5"/>
    <w:rsid w:val="00DC45A6"/>
    <w:rsid w:val="00DC56C5"/>
    <w:rsid w:val="00DC5FB9"/>
    <w:rsid w:val="00DC67BE"/>
    <w:rsid w:val="00DD3D34"/>
    <w:rsid w:val="00DD4071"/>
    <w:rsid w:val="00DD79DA"/>
    <w:rsid w:val="00DE18AD"/>
    <w:rsid w:val="00DE1D7C"/>
    <w:rsid w:val="00DE48A3"/>
    <w:rsid w:val="00DF4BFA"/>
    <w:rsid w:val="00DF4D99"/>
    <w:rsid w:val="00DF79FA"/>
    <w:rsid w:val="00E07552"/>
    <w:rsid w:val="00E079D7"/>
    <w:rsid w:val="00E34F95"/>
    <w:rsid w:val="00E4076B"/>
    <w:rsid w:val="00E43363"/>
    <w:rsid w:val="00E44BC7"/>
    <w:rsid w:val="00E454B9"/>
    <w:rsid w:val="00E471F4"/>
    <w:rsid w:val="00E501C7"/>
    <w:rsid w:val="00E639EF"/>
    <w:rsid w:val="00E723C6"/>
    <w:rsid w:val="00E72EC0"/>
    <w:rsid w:val="00E7582A"/>
    <w:rsid w:val="00E77EAC"/>
    <w:rsid w:val="00E80650"/>
    <w:rsid w:val="00E80A21"/>
    <w:rsid w:val="00E823D7"/>
    <w:rsid w:val="00E87292"/>
    <w:rsid w:val="00E93B10"/>
    <w:rsid w:val="00E97614"/>
    <w:rsid w:val="00EA05F4"/>
    <w:rsid w:val="00EB19DF"/>
    <w:rsid w:val="00EB23AB"/>
    <w:rsid w:val="00EB27A1"/>
    <w:rsid w:val="00EB373F"/>
    <w:rsid w:val="00EB3E33"/>
    <w:rsid w:val="00EC4798"/>
    <w:rsid w:val="00ED13D5"/>
    <w:rsid w:val="00EE0207"/>
    <w:rsid w:val="00EE7719"/>
    <w:rsid w:val="00EF15E7"/>
    <w:rsid w:val="00EF7D6E"/>
    <w:rsid w:val="00F03266"/>
    <w:rsid w:val="00F07376"/>
    <w:rsid w:val="00F105E4"/>
    <w:rsid w:val="00F1410C"/>
    <w:rsid w:val="00F14429"/>
    <w:rsid w:val="00F2211C"/>
    <w:rsid w:val="00F25169"/>
    <w:rsid w:val="00F26E50"/>
    <w:rsid w:val="00F306E4"/>
    <w:rsid w:val="00F322DD"/>
    <w:rsid w:val="00F337CB"/>
    <w:rsid w:val="00F44C24"/>
    <w:rsid w:val="00F47846"/>
    <w:rsid w:val="00F51360"/>
    <w:rsid w:val="00F55005"/>
    <w:rsid w:val="00F56ABD"/>
    <w:rsid w:val="00F60B51"/>
    <w:rsid w:val="00F6799F"/>
    <w:rsid w:val="00F96BB0"/>
    <w:rsid w:val="00FA199D"/>
    <w:rsid w:val="00FA7455"/>
    <w:rsid w:val="00FB389B"/>
    <w:rsid w:val="00FB4481"/>
    <w:rsid w:val="00FB7A1A"/>
    <w:rsid w:val="00FC3390"/>
    <w:rsid w:val="00FC52E7"/>
    <w:rsid w:val="00FC59FA"/>
    <w:rsid w:val="00FD2810"/>
    <w:rsid w:val="00FD2FF0"/>
    <w:rsid w:val="00FE1985"/>
    <w:rsid w:val="00FE2EA2"/>
    <w:rsid w:val="00FE6078"/>
    <w:rsid w:val="00FF2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1582"/>
    <w:pPr>
      <w:jc w:val="both"/>
    </w:pPr>
    <w:rPr>
      <w:rFonts w:ascii="Times New Roman" w:eastAsia="Times New Roman" w:hAnsi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293AE4"/>
    <w:pPr>
      <w:keepNext/>
      <w:widowControl w:val="0"/>
      <w:autoSpaceDE w:val="0"/>
      <w:autoSpaceDN w:val="0"/>
      <w:adjustRightInd w:val="0"/>
      <w:jc w:val="center"/>
      <w:outlineLvl w:val="0"/>
    </w:pPr>
    <w:rPr>
      <w:rFonts w:ascii="Cambria" w:eastAsia="Calibri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01942"/>
    <w:rPr>
      <w:rFonts w:ascii="Cambria" w:hAnsi="Cambria" w:cs="Times New Roman"/>
      <w:b/>
      <w:kern w:val="32"/>
      <w:sz w:val="32"/>
    </w:rPr>
  </w:style>
  <w:style w:type="character" w:styleId="Hyperlink">
    <w:name w:val="Hyperlink"/>
    <w:basedOn w:val="DefaultParagraphFont"/>
    <w:uiPriority w:val="99"/>
    <w:semiHidden/>
    <w:rsid w:val="00901582"/>
    <w:rPr>
      <w:rFonts w:cs="Times New Roman"/>
      <w:color w:val="0000FF"/>
      <w:u w:val="single"/>
    </w:rPr>
  </w:style>
  <w:style w:type="paragraph" w:customStyle="1" w:styleId="ConsPlusTitle">
    <w:name w:val="ConsPlusTitle"/>
    <w:uiPriority w:val="99"/>
    <w:rsid w:val="0090158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customStyle="1" w:styleId="ConsPlusCell">
    <w:name w:val="ConsPlusCell"/>
    <w:uiPriority w:val="99"/>
    <w:rsid w:val="002354EE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Style3">
    <w:name w:val="Style3"/>
    <w:basedOn w:val="Normal"/>
    <w:uiPriority w:val="99"/>
    <w:rsid w:val="002354EE"/>
    <w:pPr>
      <w:widowControl w:val="0"/>
      <w:autoSpaceDE w:val="0"/>
      <w:autoSpaceDN w:val="0"/>
      <w:adjustRightInd w:val="0"/>
      <w:spacing w:line="322" w:lineRule="exact"/>
      <w:ind w:firstLine="566"/>
    </w:pPr>
    <w:rPr>
      <w:sz w:val="24"/>
      <w:szCs w:val="24"/>
    </w:rPr>
  </w:style>
  <w:style w:type="character" w:customStyle="1" w:styleId="FontStyle12">
    <w:name w:val="Font Style12"/>
    <w:uiPriority w:val="99"/>
    <w:rsid w:val="002354EE"/>
    <w:rPr>
      <w:rFonts w:ascii="Times New Roman" w:hAnsi="Times New Roman"/>
      <w:sz w:val="26"/>
    </w:rPr>
  </w:style>
  <w:style w:type="paragraph" w:styleId="FootnoteText">
    <w:name w:val="footnote text"/>
    <w:basedOn w:val="Normal"/>
    <w:link w:val="FootnoteTextChar"/>
    <w:uiPriority w:val="99"/>
    <w:semiHidden/>
    <w:rsid w:val="003A62CA"/>
    <w:pPr>
      <w:jc w:val="left"/>
    </w:pPr>
    <w:rPr>
      <w:rFonts w:eastAsia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3A62CA"/>
    <w:rPr>
      <w:rFonts w:ascii="Times New Roman" w:hAnsi="Times New Roman" w:cs="Times New Roman"/>
      <w:sz w:val="20"/>
      <w:lang w:eastAsia="ru-RU"/>
    </w:rPr>
  </w:style>
  <w:style w:type="paragraph" w:customStyle="1" w:styleId="ConsPlusNormal">
    <w:name w:val="ConsPlusNormal"/>
    <w:uiPriority w:val="99"/>
    <w:rsid w:val="003A62C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0647C"/>
    <w:pPr>
      <w:ind w:left="360"/>
    </w:pPr>
    <w:rPr>
      <w:rFonts w:eastAsia="Calibri"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D0647C"/>
    <w:rPr>
      <w:rFonts w:ascii="Times New Roman" w:hAnsi="Times New Roman" w:cs="Times New Roman"/>
      <w:sz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C77D9D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77D9D"/>
    <w:rPr>
      <w:rFonts w:ascii="Tahoma" w:hAnsi="Tahoma" w:cs="Times New Roman"/>
      <w:sz w:val="16"/>
      <w:lang w:eastAsia="ru-RU"/>
    </w:rPr>
  </w:style>
  <w:style w:type="paragraph" w:styleId="ListParagraph">
    <w:name w:val="List Paragraph"/>
    <w:basedOn w:val="Normal"/>
    <w:uiPriority w:val="99"/>
    <w:qFormat/>
    <w:rsid w:val="00E407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4622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2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2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1864</TotalTime>
  <Pages>10</Pages>
  <Words>2222</Words>
  <Characters>12672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Мельдер_ВБ</dc:creator>
  <cp:keywords/>
  <dc:description/>
  <cp:lastModifiedBy>Ткачёва_НА</cp:lastModifiedBy>
  <cp:revision>47</cp:revision>
  <cp:lastPrinted>2024-12-10T07:29:00Z</cp:lastPrinted>
  <dcterms:created xsi:type="dcterms:W3CDTF">2020-11-02T01:09:00Z</dcterms:created>
  <dcterms:modified xsi:type="dcterms:W3CDTF">2024-12-10T07:32:00Z</dcterms:modified>
</cp:coreProperties>
</file>