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1B4B7" w14:textId="77777777" w:rsidR="0018147B" w:rsidRPr="008D5D58" w:rsidRDefault="0018147B" w:rsidP="00C635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10</w:t>
      </w:r>
    </w:p>
    <w:p w14:paraId="465EA201" w14:textId="77777777" w:rsidR="0018147B" w:rsidRPr="008D5D58" w:rsidRDefault="0018147B" w:rsidP="00C635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к Порядку принятия решений     </w:t>
      </w:r>
    </w:p>
    <w:p w14:paraId="3779CBD1" w14:textId="77777777" w:rsidR="0018147B" w:rsidRPr="008D5D58" w:rsidRDefault="0018147B" w:rsidP="00C635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о разработке муниципальных </w:t>
      </w:r>
    </w:p>
    <w:p w14:paraId="568CE764" w14:textId="77777777" w:rsidR="0018147B" w:rsidRPr="008D5D58" w:rsidRDefault="0018147B" w:rsidP="00C635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программ Партизанского района,</w:t>
      </w:r>
    </w:p>
    <w:p w14:paraId="7695D8B1" w14:textId="77777777" w:rsidR="0018147B" w:rsidRPr="008D5D58" w:rsidRDefault="0018147B" w:rsidP="00C635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их формирования и реализации</w:t>
      </w:r>
    </w:p>
    <w:p w14:paraId="6DA6F7AF" w14:textId="77777777" w:rsidR="0018147B" w:rsidRPr="008D5D58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78D84E" w14:textId="77777777" w:rsidR="00313685" w:rsidRPr="008D5D58" w:rsidRDefault="0018147B" w:rsidP="0031368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458"/>
      <w:bookmarkEnd w:id="0"/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целевых показателях муниципальной программы Партизанского района и показателях результативности подпрограмм и отдельных мероприятий муниципальной программы </w:t>
      </w:r>
      <w:r w:rsidR="00313685" w:rsidRPr="008D5D58">
        <w:rPr>
          <w:rFonts w:ascii="Times New Roman" w:hAnsi="Times New Roman" w:cs="Times New Roman"/>
          <w:sz w:val="24"/>
          <w:szCs w:val="24"/>
        </w:rPr>
        <w:t>«Обеспечение жильем молодых семей в Партизанском районе»</w:t>
      </w:r>
    </w:p>
    <w:tbl>
      <w:tblPr>
        <w:tblW w:w="14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"/>
        <w:gridCol w:w="3738"/>
        <w:gridCol w:w="1012"/>
        <w:gridCol w:w="944"/>
        <w:gridCol w:w="833"/>
        <w:gridCol w:w="851"/>
        <w:gridCol w:w="678"/>
        <w:gridCol w:w="714"/>
        <w:gridCol w:w="686"/>
        <w:gridCol w:w="714"/>
        <w:gridCol w:w="728"/>
        <w:gridCol w:w="714"/>
        <w:gridCol w:w="2246"/>
      </w:tblGrid>
      <w:tr w:rsidR="00EC7C59" w:rsidRPr="008D5D58" w14:paraId="4ECA0756" w14:textId="77777777" w:rsidTr="00D23D2A">
        <w:tc>
          <w:tcPr>
            <w:tcW w:w="402" w:type="dxa"/>
            <w:vMerge w:val="restart"/>
            <w:shd w:val="clear" w:color="auto" w:fill="auto"/>
          </w:tcPr>
          <w:p w14:paraId="157A598B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38" w:type="dxa"/>
            <w:vMerge w:val="restart"/>
            <w:shd w:val="clear" w:color="auto" w:fill="auto"/>
          </w:tcPr>
          <w:p w14:paraId="11C9D87B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Цель, целевые показатели, задачи, показатели результативности</w:t>
            </w:r>
          </w:p>
        </w:tc>
        <w:tc>
          <w:tcPr>
            <w:tcW w:w="1012" w:type="dxa"/>
            <w:vMerge w:val="restart"/>
            <w:shd w:val="clear" w:color="auto" w:fill="auto"/>
          </w:tcPr>
          <w:p w14:paraId="078295E4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44" w:type="dxa"/>
            <w:vMerge w:val="restart"/>
            <w:shd w:val="clear" w:color="auto" w:fill="auto"/>
          </w:tcPr>
          <w:p w14:paraId="37BD0FF0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Весовой критерий</w:t>
            </w:r>
          </w:p>
        </w:tc>
        <w:tc>
          <w:tcPr>
            <w:tcW w:w="1684" w:type="dxa"/>
            <w:gridSpan w:val="2"/>
            <w:vMerge w:val="restart"/>
            <w:shd w:val="clear" w:color="auto" w:fill="auto"/>
          </w:tcPr>
          <w:p w14:paraId="6B19484C" w14:textId="7B90FABD" w:rsidR="0018147B" w:rsidRPr="008D5D58" w:rsidRDefault="0018147B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Год, предшествующий отчетному году</w:t>
            </w:r>
            <w:r w:rsidR="009D4768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20</w:t>
            </w:r>
            <w:r w:rsidR="000C08A2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</w:t>
            </w:r>
            <w:r w:rsidR="002C71A2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</w:t>
            </w:r>
            <w:r w:rsidR="009D4768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43F76AD8" w14:textId="2C2DE1C7" w:rsidR="0018147B" w:rsidRPr="008D5D58" w:rsidRDefault="0018147B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Отчетный год реализации муниципальной программы Партизанского района</w:t>
            </w:r>
            <w:r w:rsidR="009D4768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20</w:t>
            </w:r>
            <w:r w:rsidR="000F2EB1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</w:t>
            </w:r>
            <w:r w:rsidR="002C71A2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</w:t>
            </w:r>
            <w:r w:rsidR="009D4768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42" w:type="dxa"/>
            <w:gridSpan w:val="2"/>
            <w:vMerge w:val="restart"/>
            <w:shd w:val="clear" w:color="auto" w:fill="auto"/>
          </w:tcPr>
          <w:p w14:paraId="05CAB537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Плановый период</w:t>
            </w:r>
          </w:p>
        </w:tc>
        <w:tc>
          <w:tcPr>
            <w:tcW w:w="2246" w:type="dxa"/>
            <w:vMerge w:val="restart"/>
            <w:shd w:val="clear" w:color="auto" w:fill="auto"/>
          </w:tcPr>
          <w:p w14:paraId="4C96C32A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Примечание (причины невыполнения показателей по муниципальной программе Партизанского района, выбор действий по преодолению)</w:t>
            </w:r>
          </w:p>
        </w:tc>
      </w:tr>
      <w:tr w:rsidR="00EC7C59" w:rsidRPr="008D5D58" w14:paraId="3AB14A44" w14:textId="77777777" w:rsidTr="00D23D2A">
        <w:tc>
          <w:tcPr>
            <w:tcW w:w="402" w:type="dxa"/>
            <w:vMerge/>
            <w:shd w:val="clear" w:color="auto" w:fill="auto"/>
          </w:tcPr>
          <w:p w14:paraId="3788495B" w14:textId="77777777" w:rsidR="0018147B" w:rsidRPr="008D5D58" w:rsidRDefault="0018147B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14:paraId="0272FD1B" w14:textId="77777777" w:rsidR="0018147B" w:rsidRPr="008D5D58" w:rsidRDefault="0018147B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064AE82" w14:textId="77777777" w:rsidR="0018147B" w:rsidRPr="008D5D58" w:rsidRDefault="0018147B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44" w:type="dxa"/>
            <w:vMerge/>
            <w:shd w:val="clear" w:color="auto" w:fill="auto"/>
          </w:tcPr>
          <w:p w14:paraId="01875F77" w14:textId="77777777" w:rsidR="0018147B" w:rsidRPr="008D5D58" w:rsidRDefault="0018147B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Merge/>
            <w:shd w:val="clear" w:color="auto" w:fill="auto"/>
          </w:tcPr>
          <w:p w14:paraId="4165FF1E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gridSpan w:val="2"/>
            <w:shd w:val="clear" w:color="auto" w:fill="auto"/>
          </w:tcPr>
          <w:p w14:paraId="00F90628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январь – июнь</w:t>
            </w:r>
          </w:p>
        </w:tc>
        <w:tc>
          <w:tcPr>
            <w:tcW w:w="1400" w:type="dxa"/>
            <w:gridSpan w:val="2"/>
            <w:shd w:val="clear" w:color="auto" w:fill="auto"/>
          </w:tcPr>
          <w:p w14:paraId="6C6DECD1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значение на конец года</w:t>
            </w:r>
          </w:p>
        </w:tc>
        <w:tc>
          <w:tcPr>
            <w:tcW w:w="1442" w:type="dxa"/>
            <w:gridSpan w:val="2"/>
            <w:vMerge/>
            <w:shd w:val="clear" w:color="auto" w:fill="auto"/>
          </w:tcPr>
          <w:p w14:paraId="50230849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vMerge/>
            <w:shd w:val="clear" w:color="auto" w:fill="auto"/>
          </w:tcPr>
          <w:p w14:paraId="6B01AF5C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C7C59" w:rsidRPr="008D5D58" w14:paraId="666153B4" w14:textId="77777777" w:rsidTr="00D23D2A">
        <w:tc>
          <w:tcPr>
            <w:tcW w:w="402" w:type="dxa"/>
            <w:vMerge/>
            <w:shd w:val="clear" w:color="auto" w:fill="auto"/>
          </w:tcPr>
          <w:p w14:paraId="3E7AF7A2" w14:textId="77777777" w:rsidR="0018147B" w:rsidRPr="008D5D58" w:rsidRDefault="0018147B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14:paraId="0E7ACF08" w14:textId="77777777" w:rsidR="0018147B" w:rsidRPr="008D5D58" w:rsidRDefault="0018147B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14:paraId="18651CD5" w14:textId="77777777" w:rsidR="0018147B" w:rsidRPr="008D5D58" w:rsidRDefault="0018147B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44" w:type="dxa"/>
            <w:vMerge/>
            <w:shd w:val="clear" w:color="auto" w:fill="auto"/>
          </w:tcPr>
          <w:p w14:paraId="7A0FD052" w14:textId="77777777" w:rsidR="0018147B" w:rsidRPr="008D5D58" w:rsidRDefault="0018147B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33" w:type="dxa"/>
            <w:shd w:val="clear" w:color="auto" w:fill="auto"/>
          </w:tcPr>
          <w:p w14:paraId="4BB7DBCA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6777B3EA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78" w:type="dxa"/>
            <w:shd w:val="clear" w:color="auto" w:fill="auto"/>
          </w:tcPr>
          <w:p w14:paraId="763E088C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14" w:type="dxa"/>
            <w:shd w:val="clear" w:color="auto" w:fill="auto"/>
          </w:tcPr>
          <w:p w14:paraId="44DADC51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686" w:type="dxa"/>
            <w:shd w:val="clear" w:color="auto" w:fill="auto"/>
          </w:tcPr>
          <w:p w14:paraId="1B42FA33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14" w:type="dxa"/>
            <w:shd w:val="clear" w:color="auto" w:fill="auto"/>
          </w:tcPr>
          <w:p w14:paraId="73854A25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28" w:type="dxa"/>
            <w:shd w:val="clear" w:color="auto" w:fill="auto"/>
          </w:tcPr>
          <w:p w14:paraId="5B7A628E" w14:textId="703E59DB" w:rsidR="0018147B" w:rsidRPr="008D5D58" w:rsidRDefault="009D4768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</w:t>
            </w:r>
            <w:r w:rsidR="00DC7037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 w:eastAsia="ru-RU"/>
              </w:rPr>
              <w:t>2</w:t>
            </w:r>
            <w:r w:rsidR="002C71A2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</w:t>
            </w:r>
            <w:r w:rsidR="0018147B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14" w:type="dxa"/>
            <w:shd w:val="clear" w:color="auto" w:fill="auto"/>
          </w:tcPr>
          <w:p w14:paraId="0123B7D5" w14:textId="5447BD93" w:rsidR="0018147B" w:rsidRPr="008D5D58" w:rsidRDefault="009D4768" w:rsidP="0043045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</w:t>
            </w:r>
            <w:r w:rsidR="00DC7037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 w:eastAsia="ru-RU"/>
              </w:rPr>
              <w:t>2</w:t>
            </w:r>
            <w:r w:rsidR="002C71A2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</w:t>
            </w:r>
            <w:r w:rsidR="0018147B"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46" w:type="dxa"/>
            <w:vMerge/>
            <w:shd w:val="clear" w:color="auto" w:fill="auto"/>
          </w:tcPr>
          <w:p w14:paraId="52501C7A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EC7C59" w:rsidRPr="008D5D58" w14:paraId="2D280D27" w14:textId="77777777" w:rsidTr="00D23D2A">
        <w:tc>
          <w:tcPr>
            <w:tcW w:w="402" w:type="dxa"/>
            <w:shd w:val="clear" w:color="auto" w:fill="auto"/>
          </w:tcPr>
          <w:p w14:paraId="3ED50E76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8" w:type="dxa"/>
            <w:shd w:val="clear" w:color="auto" w:fill="auto"/>
          </w:tcPr>
          <w:p w14:paraId="0E989831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auto"/>
          </w:tcPr>
          <w:p w14:paraId="0F1342AE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</w:tcPr>
          <w:p w14:paraId="70F1CD7F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14:paraId="07657B80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5B3F8270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</w:tcPr>
          <w:p w14:paraId="2E7BF195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63EFB45F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auto"/>
          </w:tcPr>
          <w:p w14:paraId="7DE79925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38EB0B37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auto"/>
          </w:tcPr>
          <w:p w14:paraId="2C1A10AD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7EFE9290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46" w:type="dxa"/>
            <w:tcBorders>
              <w:bottom w:val="single" w:sz="4" w:space="0" w:color="auto"/>
            </w:tcBorders>
            <w:shd w:val="clear" w:color="auto" w:fill="auto"/>
          </w:tcPr>
          <w:p w14:paraId="074996BA" w14:textId="77777777" w:rsidR="0018147B" w:rsidRPr="008D5D58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13</w:t>
            </w:r>
          </w:p>
        </w:tc>
      </w:tr>
      <w:tr w:rsidR="00EC7C59" w:rsidRPr="008D5D58" w14:paraId="76AAA65D" w14:textId="77777777" w:rsidTr="000F2EB1">
        <w:tc>
          <w:tcPr>
            <w:tcW w:w="402" w:type="dxa"/>
            <w:shd w:val="clear" w:color="auto" w:fill="auto"/>
          </w:tcPr>
          <w:p w14:paraId="748D51C1" w14:textId="77777777" w:rsidR="006E4B6B" w:rsidRPr="008D5D58" w:rsidRDefault="006E4B6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858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14:paraId="6C8648FB" w14:textId="4D8D391A" w:rsidR="006E4B6B" w:rsidRPr="008D5D58" w:rsidRDefault="006E4B6B" w:rsidP="006E4B6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Цель: </w:t>
            </w:r>
            <w:r w:rsidR="001B114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Pr="008D5D58">
              <w:rPr>
                <w:rFonts w:ascii="Times New Roman" w:hAnsi="Times New Roman" w:cs="Times New Roman"/>
                <w:sz w:val="24"/>
                <w:szCs w:val="24"/>
              </w:rPr>
              <w:t>оддержка в решении жилищной проблемы молодых семей Партизанского района, признанных в установленном порядке нуждающимися в улучшении жилищных условий</w:t>
            </w:r>
          </w:p>
        </w:tc>
      </w:tr>
      <w:tr w:rsidR="002C71A2" w:rsidRPr="008D5D58" w14:paraId="754EE7C0" w14:textId="77777777" w:rsidTr="00D23D2A">
        <w:tc>
          <w:tcPr>
            <w:tcW w:w="402" w:type="dxa"/>
            <w:shd w:val="clear" w:color="auto" w:fill="auto"/>
          </w:tcPr>
          <w:p w14:paraId="1680B8DB" w14:textId="77777777" w:rsidR="002C71A2" w:rsidRPr="008D5D58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shd w:val="clear" w:color="auto" w:fill="auto"/>
          </w:tcPr>
          <w:p w14:paraId="63405A09" w14:textId="5A9BB005" w:rsidR="002C71A2" w:rsidRPr="008D5D58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Показатель 1</w:t>
            </w:r>
            <w:r w:rsidRPr="008D5D58">
              <w:rPr>
                <w:rFonts w:ascii="Times New Roman" w:hAnsi="Times New Roman" w:cs="Times New Roman"/>
                <w:sz w:val="24"/>
                <w:szCs w:val="24"/>
              </w:rPr>
              <w:t xml:space="preserve"> Доля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</w:t>
            </w:r>
          </w:p>
        </w:tc>
        <w:tc>
          <w:tcPr>
            <w:tcW w:w="1012" w:type="dxa"/>
            <w:shd w:val="clear" w:color="auto" w:fill="auto"/>
          </w:tcPr>
          <w:p w14:paraId="36CAF91E" w14:textId="77777777" w:rsidR="002C71A2" w:rsidRPr="008D5D58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44" w:type="dxa"/>
            <w:shd w:val="clear" w:color="auto" w:fill="auto"/>
          </w:tcPr>
          <w:p w14:paraId="23C3B251" w14:textId="77777777" w:rsidR="002C71A2" w:rsidRPr="008D5D58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33" w:type="dxa"/>
            <w:shd w:val="clear" w:color="auto" w:fill="auto"/>
          </w:tcPr>
          <w:p w14:paraId="259C8CAB" w14:textId="39D7354A" w:rsidR="002C71A2" w:rsidRPr="008D5D58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851" w:type="dxa"/>
            <w:shd w:val="clear" w:color="auto" w:fill="auto"/>
          </w:tcPr>
          <w:p w14:paraId="01CD3B4A" w14:textId="413548BE" w:rsidR="002C71A2" w:rsidRPr="008D5D58" w:rsidRDefault="0099686D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78" w:type="dxa"/>
            <w:shd w:val="clear" w:color="auto" w:fill="auto"/>
          </w:tcPr>
          <w:p w14:paraId="39683E14" w14:textId="3D897C36" w:rsidR="002C71A2" w:rsidRPr="008D5D58" w:rsidRDefault="00E147D6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14" w:type="dxa"/>
            <w:shd w:val="clear" w:color="auto" w:fill="auto"/>
          </w:tcPr>
          <w:p w14:paraId="6F2267F2" w14:textId="51833FAA" w:rsidR="002C71A2" w:rsidRPr="006614CE" w:rsidRDefault="000A3787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614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686" w:type="dxa"/>
            <w:shd w:val="clear" w:color="auto" w:fill="auto"/>
          </w:tcPr>
          <w:p w14:paraId="15FAA83A" w14:textId="6960011B" w:rsidR="002C71A2" w:rsidRPr="006614CE" w:rsidRDefault="00030074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614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14" w:type="dxa"/>
            <w:shd w:val="clear" w:color="auto" w:fill="auto"/>
          </w:tcPr>
          <w:p w14:paraId="4C146F8B" w14:textId="66540E89" w:rsidR="002C71A2" w:rsidRPr="006614CE" w:rsidRDefault="000A3787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614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728" w:type="dxa"/>
            <w:shd w:val="clear" w:color="auto" w:fill="auto"/>
          </w:tcPr>
          <w:p w14:paraId="4708035C" w14:textId="35B4764A" w:rsidR="002C71A2" w:rsidRPr="008D5D58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14" w:type="dxa"/>
            <w:shd w:val="clear" w:color="auto" w:fill="auto"/>
          </w:tcPr>
          <w:p w14:paraId="1975AE6D" w14:textId="0BA574B3" w:rsidR="002C71A2" w:rsidRPr="008D5D58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246" w:type="dxa"/>
            <w:shd w:val="clear" w:color="auto" w:fill="auto"/>
          </w:tcPr>
          <w:p w14:paraId="52B14272" w14:textId="77777777" w:rsidR="002C71A2" w:rsidRPr="008D5D58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0A3787" w:rsidRPr="008D5D58" w14:paraId="797125F9" w14:textId="77777777" w:rsidTr="00D23D2A">
        <w:tc>
          <w:tcPr>
            <w:tcW w:w="402" w:type="dxa"/>
            <w:shd w:val="clear" w:color="auto" w:fill="auto"/>
          </w:tcPr>
          <w:p w14:paraId="5E38C409" w14:textId="77777777" w:rsidR="000A3787" w:rsidRPr="008D5D58" w:rsidRDefault="000A3787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3738" w:type="dxa"/>
            <w:shd w:val="clear" w:color="auto" w:fill="auto"/>
          </w:tcPr>
          <w:p w14:paraId="42C57259" w14:textId="35C3F663" w:rsidR="000A3787" w:rsidRPr="008D5D58" w:rsidRDefault="000A3787" w:rsidP="00E147D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Показатель 2 </w:t>
            </w:r>
            <w:r w:rsidRPr="008D5D58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</w:t>
            </w:r>
            <w:r w:rsidRPr="008D5D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социальной выплаты, в общем количестве молодых семей, получивших свидетельства о выделении социальной выплаты на приобретение или строительство жилья, – претендентов на получение социальной выплаты в текущем году – на конец планируемого года</w:t>
            </w:r>
          </w:p>
        </w:tc>
        <w:tc>
          <w:tcPr>
            <w:tcW w:w="1012" w:type="dxa"/>
            <w:shd w:val="clear" w:color="auto" w:fill="auto"/>
          </w:tcPr>
          <w:p w14:paraId="2BC09B72" w14:textId="77777777" w:rsidR="000A3787" w:rsidRPr="008D5D58" w:rsidRDefault="000A3787" w:rsidP="000A37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944" w:type="dxa"/>
            <w:shd w:val="clear" w:color="auto" w:fill="auto"/>
          </w:tcPr>
          <w:p w14:paraId="17183976" w14:textId="77777777" w:rsidR="000A3787" w:rsidRPr="008D5D58" w:rsidRDefault="000A3787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shd w:val="clear" w:color="auto" w:fill="auto"/>
          </w:tcPr>
          <w:p w14:paraId="17611D91" w14:textId="422523A9" w:rsidR="000A3787" w:rsidRPr="008D5D58" w:rsidRDefault="000A3787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14:paraId="03B7F1E9" w14:textId="6DDCAC31" w:rsidR="000A3787" w:rsidRPr="008D5D58" w:rsidRDefault="000A3787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78" w:type="dxa"/>
            <w:shd w:val="clear" w:color="auto" w:fill="auto"/>
          </w:tcPr>
          <w:p w14:paraId="42C82DE5" w14:textId="26996DA6" w:rsidR="000A3787" w:rsidRPr="008D5D58" w:rsidRDefault="000A3787" w:rsidP="00A126F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auto"/>
          </w:tcPr>
          <w:p w14:paraId="14957127" w14:textId="6A46CAC5" w:rsidR="000A3787" w:rsidRPr="006614CE" w:rsidRDefault="000A3787" w:rsidP="00A126F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614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6" w:type="dxa"/>
            <w:shd w:val="clear" w:color="auto" w:fill="auto"/>
          </w:tcPr>
          <w:p w14:paraId="4422992B" w14:textId="21E60537" w:rsidR="000A3787" w:rsidRPr="006614CE" w:rsidRDefault="000A3787" w:rsidP="00A126F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614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auto"/>
          </w:tcPr>
          <w:p w14:paraId="7E5AE2B4" w14:textId="1224CA7D" w:rsidR="000A3787" w:rsidRPr="006614CE" w:rsidRDefault="000A3787" w:rsidP="00A126F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614C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8" w:type="dxa"/>
            <w:shd w:val="clear" w:color="auto" w:fill="auto"/>
          </w:tcPr>
          <w:p w14:paraId="7FB81CA8" w14:textId="79D94480" w:rsidR="000A3787" w:rsidRPr="008D5D58" w:rsidRDefault="000A3787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auto"/>
          </w:tcPr>
          <w:p w14:paraId="5530503E" w14:textId="08E782A1" w:rsidR="000A3787" w:rsidRPr="008D5D58" w:rsidRDefault="000A3787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6" w:type="dxa"/>
            <w:shd w:val="clear" w:color="auto" w:fill="auto"/>
          </w:tcPr>
          <w:p w14:paraId="39833410" w14:textId="77777777" w:rsidR="000A3787" w:rsidRPr="008D5D58" w:rsidRDefault="000A3787" w:rsidP="00437C2F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14:paraId="04CAAB56" w14:textId="77777777" w:rsidR="0018147B" w:rsidRPr="00E147D6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E1BA8AE" w14:textId="77777777" w:rsidR="0018147B" w:rsidRPr="008D5D58" w:rsidRDefault="0018147B" w:rsidP="008D5D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2FC05" w14:textId="77777777" w:rsidR="0072775E" w:rsidRPr="008D5D58" w:rsidRDefault="0072775E" w:rsidP="008D5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</w:t>
      </w:r>
      <w:r w:rsidR="000F2EB1"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Крысько</w:t>
      </w:r>
    </w:p>
    <w:p w14:paraId="772B195D" w14:textId="77777777" w:rsidR="0072775E" w:rsidRPr="008D5D58" w:rsidRDefault="0072775E" w:rsidP="0072775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7904EA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CBE4FDC" w14:textId="77777777" w:rsidR="000F2EB1" w:rsidRPr="00EC7C59" w:rsidRDefault="000F2E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C0A965F" w14:textId="77777777" w:rsidR="000F2EB1" w:rsidRPr="00EC7C59" w:rsidRDefault="000F2E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D378045" w14:textId="77777777" w:rsidR="000F2EB1" w:rsidRPr="00EC7C59" w:rsidRDefault="000F2E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540B507" w14:textId="77777777" w:rsidR="000F2EB1" w:rsidRPr="00EC7C59" w:rsidRDefault="000F2E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E6D9ED7" w14:textId="77777777" w:rsidR="000F2EB1" w:rsidRPr="00EC7C59" w:rsidRDefault="000F2E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737B05" w14:textId="77777777" w:rsidR="00701FF2" w:rsidRPr="00EC7C59" w:rsidRDefault="00701FF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F432B49" w14:textId="77777777" w:rsidR="00701FF2" w:rsidRDefault="00701FF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99B0B21" w14:textId="77777777" w:rsidR="00E147D6" w:rsidRDefault="00E147D6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593DAB0" w14:textId="77777777" w:rsidR="008D5D58" w:rsidRDefault="008D5D58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AA90A25" w14:textId="77777777" w:rsidR="00C635E9" w:rsidRDefault="00C635E9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892725B" w14:textId="77777777" w:rsidR="008D5D58" w:rsidRDefault="008D5D58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80B865D" w14:textId="77777777" w:rsidR="008D5D58" w:rsidRDefault="008D5D58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263C65F" w14:textId="77777777" w:rsidR="008D5D58" w:rsidRDefault="008D5D58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6CD162B" w14:textId="77777777" w:rsidR="007E1382" w:rsidRDefault="007E138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E410395" w14:textId="77777777" w:rsidR="007E1382" w:rsidRDefault="007E138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E14A250" w14:textId="77777777" w:rsidR="007E1382" w:rsidRDefault="007E138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F7DA959" w14:textId="77777777" w:rsidR="007E1382" w:rsidRDefault="007E138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D732729" w14:textId="77777777" w:rsidR="007E1382" w:rsidRPr="00EC7C59" w:rsidRDefault="007E138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EE05965" w14:textId="77777777" w:rsidR="00701FF2" w:rsidRPr="00EC7C59" w:rsidRDefault="00701FF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FD27BA4" w14:textId="77777777" w:rsidR="0018147B" w:rsidRPr="008D5D58" w:rsidRDefault="0018147B" w:rsidP="00C635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Приложение № 11</w:t>
      </w:r>
    </w:p>
    <w:p w14:paraId="38DE1779" w14:textId="77777777" w:rsidR="0018147B" w:rsidRPr="008D5D58" w:rsidRDefault="0018147B" w:rsidP="00C635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к Порядку принятия решений о  </w:t>
      </w:r>
    </w:p>
    <w:p w14:paraId="3B374F14" w14:textId="77777777" w:rsidR="0018147B" w:rsidRPr="008D5D58" w:rsidRDefault="0018147B" w:rsidP="00C635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разработке муниципальных программ </w:t>
      </w:r>
    </w:p>
    <w:p w14:paraId="53E18F1A" w14:textId="77777777" w:rsidR="0018147B" w:rsidRPr="008D5D58" w:rsidRDefault="0018147B" w:rsidP="00C635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Партизанского района, их      </w:t>
      </w:r>
    </w:p>
    <w:p w14:paraId="0F3BB450" w14:textId="77777777" w:rsidR="0018147B" w:rsidRPr="008D5D58" w:rsidRDefault="0018147B" w:rsidP="00C635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формирования и реализации</w:t>
      </w:r>
    </w:p>
    <w:p w14:paraId="008108B4" w14:textId="77777777" w:rsidR="0018147B" w:rsidRPr="008D5D58" w:rsidRDefault="0018147B" w:rsidP="00C635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37983C" w14:textId="72563455" w:rsidR="0018147B" w:rsidRPr="008D5D58" w:rsidRDefault="0018147B" w:rsidP="003839E6">
      <w:pPr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Информация об использовании бюджетных ассигнований районного бюджета и иных средств на реализацию отдельных мероприятий муниципальной программы</w:t>
      </w:r>
      <w:r w:rsidR="003839E6" w:rsidRPr="008D5D5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3839E6" w:rsidRPr="008D5D58">
        <w:rPr>
          <w:rFonts w:ascii="Times New Roman" w:hAnsi="Times New Roman" w:cs="Times New Roman"/>
          <w:sz w:val="24"/>
          <w:szCs w:val="24"/>
        </w:rPr>
        <w:t>«Обеспечение жильем молодых семей в Партизанском районе»</w:t>
      </w:r>
      <w:r w:rsidRPr="008D5D5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и подпрограмм с указанием плановых и фактических значений (с расшифровкой по главным распорядителям средств районного бюджета, подпрограммам, отдельным мероприятиям муниципальной программы Партизанского района, а также по годам реализации муниципальной программы Партизанского района)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021"/>
        <w:gridCol w:w="1419"/>
        <w:gridCol w:w="1552"/>
        <w:gridCol w:w="663"/>
        <w:gridCol w:w="720"/>
        <w:gridCol w:w="890"/>
        <w:gridCol w:w="841"/>
        <w:gridCol w:w="10"/>
        <w:gridCol w:w="850"/>
        <w:gridCol w:w="20"/>
        <w:gridCol w:w="831"/>
        <w:gridCol w:w="850"/>
        <w:gridCol w:w="851"/>
        <w:gridCol w:w="997"/>
        <w:gridCol w:w="987"/>
        <w:gridCol w:w="856"/>
        <w:gridCol w:w="845"/>
        <w:gridCol w:w="851"/>
      </w:tblGrid>
      <w:tr w:rsidR="00974FEE" w:rsidRPr="00EC6C65" w14:paraId="2BE539B4" w14:textId="77777777" w:rsidTr="0099686D">
        <w:trPr>
          <w:trHeight w:val="20"/>
        </w:trPr>
        <w:tc>
          <w:tcPr>
            <w:tcW w:w="539" w:type="dxa"/>
            <w:vMerge w:val="restart"/>
            <w:shd w:val="clear" w:color="auto" w:fill="auto"/>
          </w:tcPr>
          <w:p w14:paraId="0D62FDE0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№ п/п</w:t>
            </w:r>
          </w:p>
        </w:tc>
        <w:tc>
          <w:tcPr>
            <w:tcW w:w="1021" w:type="dxa"/>
            <w:vMerge w:val="restart"/>
            <w:shd w:val="clear" w:color="auto" w:fill="auto"/>
          </w:tcPr>
          <w:p w14:paraId="29B23917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Статус (муниципальная программа Партизанского района, подпрограмма)</w:t>
            </w:r>
          </w:p>
        </w:tc>
        <w:tc>
          <w:tcPr>
            <w:tcW w:w="1419" w:type="dxa"/>
            <w:vMerge w:val="restart"/>
            <w:shd w:val="clear" w:color="auto" w:fill="auto"/>
          </w:tcPr>
          <w:p w14:paraId="35450278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Наименование муниципальной программы Партизанского района, подпрограммы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337C8AA3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ГРБС</w:t>
            </w:r>
          </w:p>
        </w:tc>
        <w:tc>
          <w:tcPr>
            <w:tcW w:w="3114" w:type="dxa"/>
            <w:gridSpan w:val="4"/>
            <w:vMerge w:val="restart"/>
            <w:shd w:val="clear" w:color="auto" w:fill="auto"/>
          </w:tcPr>
          <w:p w14:paraId="4BDF6F46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Код бюджетной классификации</w:t>
            </w:r>
          </w:p>
        </w:tc>
        <w:tc>
          <w:tcPr>
            <w:tcW w:w="7097" w:type="dxa"/>
            <w:gridSpan w:val="10"/>
            <w:shd w:val="clear" w:color="auto" w:fill="auto"/>
          </w:tcPr>
          <w:p w14:paraId="55BCA506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Расходы по годам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4113B3CB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Примечание</w:t>
            </w:r>
          </w:p>
        </w:tc>
      </w:tr>
      <w:tr w:rsidR="00974FEE" w:rsidRPr="00EC6C65" w14:paraId="21B59B15" w14:textId="77777777" w:rsidTr="0099686D">
        <w:trPr>
          <w:trHeight w:val="1524"/>
        </w:trPr>
        <w:tc>
          <w:tcPr>
            <w:tcW w:w="539" w:type="dxa"/>
            <w:vMerge/>
            <w:shd w:val="clear" w:color="auto" w:fill="auto"/>
          </w:tcPr>
          <w:p w14:paraId="13E388C2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1B023034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14:paraId="3DFFF76F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1FC42E2D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3114" w:type="dxa"/>
            <w:gridSpan w:val="4"/>
            <w:vMerge/>
            <w:shd w:val="clear" w:color="auto" w:fill="auto"/>
          </w:tcPr>
          <w:p w14:paraId="442C2773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711" w:type="dxa"/>
            <w:gridSpan w:val="4"/>
            <w:shd w:val="clear" w:color="auto" w:fill="auto"/>
          </w:tcPr>
          <w:p w14:paraId="6C74F99E" w14:textId="77777777" w:rsidR="00974FEE" w:rsidRPr="00EC6C65" w:rsidRDefault="00974FEE" w:rsidP="00974FEE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год, предшествующий отчетному году реализации программы</w:t>
            </w:r>
          </w:p>
          <w:p w14:paraId="23F38717" w14:textId="739828AA" w:rsidR="00974FEE" w:rsidRPr="00EC6C65" w:rsidRDefault="00974FEE" w:rsidP="00974FEE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(202</w:t>
            </w:r>
            <w:r w:rsidR="00A4343D"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</w:t>
            </w: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год)</w:t>
            </w:r>
          </w:p>
        </w:tc>
        <w:tc>
          <w:tcPr>
            <w:tcW w:w="3685" w:type="dxa"/>
            <w:gridSpan w:val="4"/>
            <w:shd w:val="clear" w:color="auto" w:fill="auto"/>
          </w:tcPr>
          <w:p w14:paraId="509249B5" w14:textId="1C1BA365" w:rsidR="00974FEE" w:rsidRPr="00EC6C65" w:rsidRDefault="00974FEE" w:rsidP="00252CC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отчетный год реализации муниципальной программы Партизанского района (202</w:t>
            </w:r>
            <w:r w:rsidR="00A4343D"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</w:t>
            </w: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год)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1722821E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плановый период</w:t>
            </w:r>
          </w:p>
        </w:tc>
        <w:tc>
          <w:tcPr>
            <w:tcW w:w="851" w:type="dxa"/>
            <w:vMerge/>
            <w:shd w:val="clear" w:color="auto" w:fill="auto"/>
          </w:tcPr>
          <w:p w14:paraId="21E678D0" w14:textId="77777777" w:rsidR="00974FEE" w:rsidRPr="00EC6C65" w:rsidRDefault="00974FE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5B478E" w:rsidRPr="00EC6C65" w14:paraId="76759586" w14:textId="77777777" w:rsidTr="0099686D">
        <w:trPr>
          <w:trHeight w:val="20"/>
        </w:trPr>
        <w:tc>
          <w:tcPr>
            <w:tcW w:w="539" w:type="dxa"/>
            <w:vMerge/>
            <w:shd w:val="clear" w:color="auto" w:fill="auto"/>
          </w:tcPr>
          <w:p w14:paraId="4F0B2E19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7AF45B22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14:paraId="0B591054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72D42C6C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663" w:type="dxa"/>
            <w:vMerge w:val="restart"/>
            <w:shd w:val="clear" w:color="auto" w:fill="auto"/>
          </w:tcPr>
          <w:p w14:paraId="50B91721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ГРБС</w:t>
            </w:r>
          </w:p>
        </w:tc>
        <w:tc>
          <w:tcPr>
            <w:tcW w:w="720" w:type="dxa"/>
            <w:vMerge w:val="restart"/>
            <w:shd w:val="clear" w:color="auto" w:fill="auto"/>
          </w:tcPr>
          <w:p w14:paraId="67B93C68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РзПр</w:t>
            </w:r>
          </w:p>
        </w:tc>
        <w:tc>
          <w:tcPr>
            <w:tcW w:w="890" w:type="dxa"/>
            <w:vMerge w:val="restart"/>
            <w:shd w:val="clear" w:color="auto" w:fill="auto"/>
          </w:tcPr>
          <w:p w14:paraId="484F3F71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ЦСР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</w:tcPr>
          <w:p w14:paraId="2341ADD7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ВР</w:t>
            </w:r>
          </w:p>
        </w:tc>
        <w:tc>
          <w:tcPr>
            <w:tcW w:w="870" w:type="dxa"/>
            <w:gridSpan w:val="2"/>
            <w:vMerge w:val="restart"/>
            <w:shd w:val="clear" w:color="auto" w:fill="auto"/>
          </w:tcPr>
          <w:p w14:paraId="02D27F7B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  <w:p w14:paraId="29B6D824" w14:textId="5941356E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31" w:type="dxa"/>
            <w:vMerge w:val="restart"/>
            <w:shd w:val="clear" w:color="auto" w:fill="auto"/>
          </w:tcPr>
          <w:p w14:paraId="1D900BAE" w14:textId="55F7BB0B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68E980B" w14:textId="17C28C60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январь – июнь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076BDC54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4FF03F6F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EBE52A6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5B478E" w:rsidRPr="00EC6C65" w14:paraId="2191DE14" w14:textId="77777777" w:rsidTr="0099686D">
        <w:trPr>
          <w:trHeight w:val="20"/>
        </w:trPr>
        <w:tc>
          <w:tcPr>
            <w:tcW w:w="539" w:type="dxa"/>
            <w:vMerge/>
            <w:shd w:val="clear" w:color="auto" w:fill="auto"/>
          </w:tcPr>
          <w:p w14:paraId="17F6331D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5B1395B5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14:paraId="1963271C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0BE0154C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663" w:type="dxa"/>
            <w:vMerge/>
            <w:shd w:val="clear" w:color="auto" w:fill="auto"/>
          </w:tcPr>
          <w:p w14:paraId="2E9DB9F6" w14:textId="77777777" w:rsidR="005B478E" w:rsidRPr="00EC6C65" w:rsidRDefault="005B478E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14:paraId="73F3D26E" w14:textId="77777777" w:rsidR="005B478E" w:rsidRPr="00EC6C65" w:rsidRDefault="005B478E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890" w:type="dxa"/>
            <w:vMerge/>
            <w:shd w:val="clear" w:color="auto" w:fill="auto"/>
          </w:tcPr>
          <w:p w14:paraId="6BDCAB69" w14:textId="77777777" w:rsidR="005B478E" w:rsidRPr="00EC6C65" w:rsidRDefault="005B478E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14:paraId="0BA8D941" w14:textId="77777777" w:rsidR="005B478E" w:rsidRPr="00EC6C65" w:rsidRDefault="005B478E" w:rsidP="0018147B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870" w:type="dxa"/>
            <w:gridSpan w:val="2"/>
            <w:vMerge/>
            <w:shd w:val="clear" w:color="auto" w:fill="auto"/>
          </w:tcPr>
          <w:p w14:paraId="7C0FC5AE" w14:textId="65B8EFC0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31" w:type="dxa"/>
            <w:vMerge/>
            <w:shd w:val="clear" w:color="auto" w:fill="auto"/>
          </w:tcPr>
          <w:p w14:paraId="799D0480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041FB08E" w14:textId="1C40B644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4EC4F34E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997" w:type="dxa"/>
            <w:shd w:val="clear" w:color="auto" w:fill="auto"/>
          </w:tcPr>
          <w:p w14:paraId="74B6C841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</w:tc>
        <w:tc>
          <w:tcPr>
            <w:tcW w:w="987" w:type="dxa"/>
            <w:shd w:val="clear" w:color="auto" w:fill="auto"/>
          </w:tcPr>
          <w:p w14:paraId="232D6C69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856" w:type="dxa"/>
            <w:shd w:val="clear" w:color="auto" w:fill="auto"/>
          </w:tcPr>
          <w:p w14:paraId="20A4C94B" w14:textId="2D795B4F" w:rsidR="005B478E" w:rsidRPr="00EC6C65" w:rsidRDefault="005B478E" w:rsidP="00252CC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202</w:t>
            </w:r>
            <w:r w:rsidR="002C71A2"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5 </w:t>
            </w: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год</w:t>
            </w:r>
          </w:p>
        </w:tc>
        <w:tc>
          <w:tcPr>
            <w:tcW w:w="845" w:type="dxa"/>
            <w:shd w:val="clear" w:color="auto" w:fill="auto"/>
          </w:tcPr>
          <w:p w14:paraId="6CCB1138" w14:textId="4EFE7F50" w:rsidR="005B478E" w:rsidRPr="00EC6C65" w:rsidRDefault="005B478E" w:rsidP="00252CC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20</w:t>
            </w: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2</w:t>
            </w:r>
            <w:r w:rsidR="002C71A2"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год</w:t>
            </w:r>
          </w:p>
        </w:tc>
        <w:tc>
          <w:tcPr>
            <w:tcW w:w="851" w:type="dxa"/>
            <w:vMerge/>
            <w:shd w:val="clear" w:color="auto" w:fill="auto"/>
          </w:tcPr>
          <w:p w14:paraId="45607C6B" w14:textId="77777777" w:rsidR="005B478E" w:rsidRPr="00EC6C65" w:rsidRDefault="005B478E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974FEE" w:rsidRPr="00EC6C65" w14:paraId="52D7EB74" w14:textId="77777777" w:rsidTr="0099686D">
        <w:trPr>
          <w:trHeight w:val="146"/>
        </w:trPr>
        <w:tc>
          <w:tcPr>
            <w:tcW w:w="539" w:type="dxa"/>
            <w:shd w:val="clear" w:color="auto" w:fill="auto"/>
          </w:tcPr>
          <w:p w14:paraId="74016A7F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1021" w:type="dxa"/>
            <w:shd w:val="clear" w:color="auto" w:fill="auto"/>
          </w:tcPr>
          <w:p w14:paraId="755F840B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</w:p>
        </w:tc>
        <w:tc>
          <w:tcPr>
            <w:tcW w:w="1419" w:type="dxa"/>
            <w:shd w:val="clear" w:color="auto" w:fill="auto"/>
          </w:tcPr>
          <w:p w14:paraId="6C598837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</w:t>
            </w:r>
          </w:p>
        </w:tc>
        <w:tc>
          <w:tcPr>
            <w:tcW w:w="1552" w:type="dxa"/>
            <w:shd w:val="clear" w:color="auto" w:fill="auto"/>
          </w:tcPr>
          <w:p w14:paraId="41CB8750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</w:t>
            </w:r>
          </w:p>
        </w:tc>
        <w:tc>
          <w:tcPr>
            <w:tcW w:w="663" w:type="dxa"/>
            <w:shd w:val="clear" w:color="auto" w:fill="auto"/>
          </w:tcPr>
          <w:p w14:paraId="3812E01B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14:paraId="472C2FB2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</w:p>
        </w:tc>
        <w:tc>
          <w:tcPr>
            <w:tcW w:w="890" w:type="dxa"/>
            <w:shd w:val="clear" w:color="auto" w:fill="auto"/>
          </w:tcPr>
          <w:p w14:paraId="052E88DF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545983E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39EE7C6F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D28761C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6447C418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14:paraId="303AC834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</w:t>
            </w:r>
          </w:p>
        </w:tc>
        <w:tc>
          <w:tcPr>
            <w:tcW w:w="997" w:type="dxa"/>
            <w:shd w:val="clear" w:color="auto" w:fill="auto"/>
          </w:tcPr>
          <w:p w14:paraId="5A1F338D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</w:t>
            </w:r>
          </w:p>
        </w:tc>
        <w:tc>
          <w:tcPr>
            <w:tcW w:w="987" w:type="dxa"/>
            <w:shd w:val="clear" w:color="auto" w:fill="auto"/>
          </w:tcPr>
          <w:p w14:paraId="7A099F0E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14</w:t>
            </w:r>
          </w:p>
        </w:tc>
        <w:tc>
          <w:tcPr>
            <w:tcW w:w="856" w:type="dxa"/>
            <w:shd w:val="clear" w:color="auto" w:fill="auto"/>
          </w:tcPr>
          <w:p w14:paraId="5E27DF6F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15</w:t>
            </w:r>
          </w:p>
        </w:tc>
        <w:tc>
          <w:tcPr>
            <w:tcW w:w="845" w:type="dxa"/>
            <w:shd w:val="clear" w:color="auto" w:fill="auto"/>
          </w:tcPr>
          <w:p w14:paraId="3AB38F33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14:paraId="15896442" w14:textId="77777777" w:rsidR="0018147B" w:rsidRPr="00EC6C65" w:rsidRDefault="0018147B" w:rsidP="0018147B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17</w:t>
            </w:r>
          </w:p>
        </w:tc>
      </w:tr>
      <w:tr w:rsidR="002C71A2" w:rsidRPr="00EC6C65" w14:paraId="55EDF6B1" w14:textId="77777777" w:rsidTr="0099686D">
        <w:trPr>
          <w:trHeight w:val="721"/>
        </w:trPr>
        <w:tc>
          <w:tcPr>
            <w:tcW w:w="539" w:type="dxa"/>
            <w:vMerge w:val="restart"/>
            <w:shd w:val="clear" w:color="auto" w:fill="auto"/>
          </w:tcPr>
          <w:p w14:paraId="407092D0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021" w:type="dxa"/>
            <w:vMerge w:val="restart"/>
            <w:shd w:val="clear" w:color="auto" w:fill="auto"/>
          </w:tcPr>
          <w:p w14:paraId="39BD0EF4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Муниципальная программа Партизанского района</w:t>
            </w:r>
          </w:p>
        </w:tc>
        <w:tc>
          <w:tcPr>
            <w:tcW w:w="1419" w:type="dxa"/>
            <w:vMerge w:val="restart"/>
            <w:shd w:val="clear" w:color="auto" w:fill="auto"/>
          </w:tcPr>
          <w:p w14:paraId="24F374DE" w14:textId="77777777" w:rsidR="002C71A2" w:rsidRPr="00EC6C65" w:rsidRDefault="002C71A2" w:rsidP="002C71A2">
            <w:pPr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hAnsi="Times New Roman" w:cs="Times New Roman"/>
              </w:rPr>
              <w:t>«Обеспечение жильем молодых семей в Партизанском районе»</w:t>
            </w:r>
          </w:p>
        </w:tc>
        <w:tc>
          <w:tcPr>
            <w:tcW w:w="1552" w:type="dxa"/>
            <w:shd w:val="clear" w:color="auto" w:fill="auto"/>
          </w:tcPr>
          <w:p w14:paraId="2AD73467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всего расходные обязательства</w:t>
            </w:r>
          </w:p>
        </w:tc>
        <w:tc>
          <w:tcPr>
            <w:tcW w:w="663" w:type="dxa"/>
            <w:shd w:val="clear" w:color="auto" w:fill="auto"/>
          </w:tcPr>
          <w:p w14:paraId="1D021F66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14:paraId="757B4692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90" w:type="dxa"/>
            <w:shd w:val="clear" w:color="auto" w:fill="auto"/>
          </w:tcPr>
          <w:p w14:paraId="154F49ED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1DD3B861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E552C51" w14:textId="1A528492" w:rsidR="002C71A2" w:rsidRPr="00EC6C65" w:rsidRDefault="002C71A2" w:rsidP="00C635E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hAnsi="Times New Roman" w:cs="Times New Roman"/>
              </w:rPr>
              <w:t>1914,9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491F96B" w14:textId="6AB48C8F" w:rsidR="002C71A2" w:rsidRPr="00EC6C65" w:rsidRDefault="002C71A2" w:rsidP="00C635E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hAnsi="Times New Roman" w:cs="Times New Roman"/>
              </w:rPr>
              <w:t>1914,9</w:t>
            </w:r>
          </w:p>
        </w:tc>
        <w:tc>
          <w:tcPr>
            <w:tcW w:w="850" w:type="dxa"/>
            <w:shd w:val="clear" w:color="auto" w:fill="auto"/>
          </w:tcPr>
          <w:p w14:paraId="6F1A371D" w14:textId="6437D414" w:rsidR="002C71A2" w:rsidRPr="00EC6C65" w:rsidRDefault="0099686D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851" w:type="dxa"/>
            <w:shd w:val="clear" w:color="auto" w:fill="auto"/>
          </w:tcPr>
          <w:p w14:paraId="5BC14B0B" w14:textId="0279B400" w:rsidR="002C71A2" w:rsidRPr="00EC6C65" w:rsidRDefault="00EC6C65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997" w:type="dxa"/>
            <w:shd w:val="clear" w:color="auto" w:fill="auto"/>
          </w:tcPr>
          <w:p w14:paraId="2168DA69" w14:textId="164BE9E7" w:rsidR="002C71A2" w:rsidRPr="00EC6C65" w:rsidRDefault="00030074" w:rsidP="00C635E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1253,5</w:t>
            </w:r>
          </w:p>
        </w:tc>
        <w:tc>
          <w:tcPr>
            <w:tcW w:w="987" w:type="dxa"/>
            <w:shd w:val="clear" w:color="auto" w:fill="auto"/>
          </w:tcPr>
          <w:p w14:paraId="4E8FB9D2" w14:textId="0C6CEB83" w:rsidR="002C71A2" w:rsidRPr="00EC6C65" w:rsidRDefault="00030074" w:rsidP="00C63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1253,5</w:t>
            </w:r>
          </w:p>
        </w:tc>
        <w:tc>
          <w:tcPr>
            <w:tcW w:w="856" w:type="dxa"/>
            <w:shd w:val="clear" w:color="auto" w:fill="auto"/>
          </w:tcPr>
          <w:p w14:paraId="7AD898A8" w14:textId="1780C586" w:rsidR="002C71A2" w:rsidRPr="00EC6C65" w:rsidRDefault="0099686D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668,9</w:t>
            </w:r>
          </w:p>
        </w:tc>
        <w:tc>
          <w:tcPr>
            <w:tcW w:w="845" w:type="dxa"/>
            <w:shd w:val="clear" w:color="auto" w:fill="auto"/>
          </w:tcPr>
          <w:p w14:paraId="62657065" w14:textId="0B02FFC0" w:rsidR="002C71A2" w:rsidRPr="00EC6C65" w:rsidRDefault="0099686D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735,8</w:t>
            </w:r>
          </w:p>
        </w:tc>
        <w:tc>
          <w:tcPr>
            <w:tcW w:w="851" w:type="dxa"/>
            <w:shd w:val="clear" w:color="auto" w:fill="auto"/>
          </w:tcPr>
          <w:p w14:paraId="6895CD32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2C71A2" w:rsidRPr="00EC6C65" w14:paraId="49E296AA" w14:textId="77777777" w:rsidTr="0099686D">
        <w:trPr>
          <w:trHeight w:val="20"/>
        </w:trPr>
        <w:tc>
          <w:tcPr>
            <w:tcW w:w="539" w:type="dxa"/>
            <w:vMerge/>
            <w:shd w:val="clear" w:color="auto" w:fill="auto"/>
          </w:tcPr>
          <w:p w14:paraId="251DC3FC" w14:textId="77777777" w:rsidR="002C71A2" w:rsidRPr="00EC6C65" w:rsidRDefault="002C71A2" w:rsidP="002C71A2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01F472AB" w14:textId="77777777" w:rsidR="002C71A2" w:rsidRPr="00EC6C65" w:rsidRDefault="002C71A2" w:rsidP="002C71A2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14:paraId="19DFAE9D" w14:textId="77777777" w:rsidR="002C71A2" w:rsidRPr="00EC6C65" w:rsidRDefault="002C71A2" w:rsidP="002C71A2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552" w:type="dxa"/>
            <w:shd w:val="clear" w:color="auto" w:fill="auto"/>
          </w:tcPr>
          <w:p w14:paraId="353A821F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 том числе по ГРБС:</w:t>
            </w:r>
          </w:p>
        </w:tc>
        <w:tc>
          <w:tcPr>
            <w:tcW w:w="663" w:type="dxa"/>
            <w:shd w:val="clear" w:color="auto" w:fill="auto"/>
          </w:tcPr>
          <w:p w14:paraId="209EBBE0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14:paraId="049A4756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90" w:type="dxa"/>
            <w:shd w:val="clear" w:color="auto" w:fill="auto"/>
          </w:tcPr>
          <w:p w14:paraId="2DAF623E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3C58C09C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3E20394" w14:textId="77777777" w:rsidR="002C71A2" w:rsidRPr="00EC6C65" w:rsidRDefault="002C71A2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00B0159E" w14:textId="77777777" w:rsidR="002C71A2" w:rsidRPr="00EC6C65" w:rsidRDefault="002C71A2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7E3A017F" w14:textId="77777777" w:rsidR="002C71A2" w:rsidRPr="00EC6C65" w:rsidRDefault="002C71A2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25860B3" w14:textId="77777777" w:rsidR="002C71A2" w:rsidRPr="00EC6C65" w:rsidRDefault="002C71A2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997" w:type="dxa"/>
            <w:shd w:val="clear" w:color="auto" w:fill="auto"/>
          </w:tcPr>
          <w:p w14:paraId="63825FE8" w14:textId="77777777" w:rsidR="002C71A2" w:rsidRPr="00EC6C65" w:rsidRDefault="002C71A2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1BA63FEB" w14:textId="77777777" w:rsidR="002C71A2" w:rsidRPr="00EC6C65" w:rsidRDefault="002C71A2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6" w:type="dxa"/>
            <w:shd w:val="clear" w:color="auto" w:fill="auto"/>
          </w:tcPr>
          <w:p w14:paraId="53EEDEC8" w14:textId="77777777" w:rsidR="002C71A2" w:rsidRPr="00EC6C65" w:rsidRDefault="002C71A2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45" w:type="dxa"/>
            <w:shd w:val="clear" w:color="auto" w:fill="auto"/>
          </w:tcPr>
          <w:p w14:paraId="0DE57248" w14:textId="77777777" w:rsidR="002C71A2" w:rsidRPr="00EC6C65" w:rsidRDefault="002C71A2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65DDC8B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2C71A2" w:rsidRPr="00EC6C65" w14:paraId="4A4294D3" w14:textId="77777777" w:rsidTr="0099686D">
        <w:trPr>
          <w:trHeight w:val="1140"/>
        </w:trPr>
        <w:tc>
          <w:tcPr>
            <w:tcW w:w="539" w:type="dxa"/>
            <w:vMerge/>
            <w:shd w:val="clear" w:color="auto" w:fill="auto"/>
          </w:tcPr>
          <w:p w14:paraId="14BACD41" w14:textId="77777777" w:rsidR="002C71A2" w:rsidRPr="00EC6C65" w:rsidRDefault="002C71A2" w:rsidP="002C71A2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5D60F3C1" w14:textId="77777777" w:rsidR="002C71A2" w:rsidRPr="00EC6C65" w:rsidRDefault="002C71A2" w:rsidP="002C71A2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14:paraId="6B741558" w14:textId="77777777" w:rsidR="002C71A2" w:rsidRPr="00EC6C65" w:rsidRDefault="002C71A2" w:rsidP="002C71A2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5F63AFD4" w14:textId="0DF8CF1D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Администрация Партизанского района</w:t>
            </w:r>
          </w:p>
        </w:tc>
        <w:tc>
          <w:tcPr>
            <w:tcW w:w="663" w:type="dxa"/>
            <w:shd w:val="clear" w:color="auto" w:fill="auto"/>
          </w:tcPr>
          <w:p w14:paraId="0E5D305C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2814F2D2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46B41B02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13100</w:t>
            </w: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67D08D3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05C84C1D" w14:textId="2B813AA5" w:rsidR="002C71A2" w:rsidRPr="00EC6C65" w:rsidRDefault="002C71A2" w:rsidP="00C635E9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375,6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01CB69F" w14:textId="17B3869D" w:rsidR="002C71A2" w:rsidRPr="00EC6C65" w:rsidRDefault="002C71A2" w:rsidP="00C635E9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375,6</w:t>
            </w:r>
          </w:p>
        </w:tc>
        <w:tc>
          <w:tcPr>
            <w:tcW w:w="850" w:type="dxa"/>
            <w:shd w:val="clear" w:color="auto" w:fill="auto"/>
          </w:tcPr>
          <w:p w14:paraId="1896D38C" w14:textId="12084F36" w:rsidR="002C71A2" w:rsidRPr="00EC6C65" w:rsidRDefault="0099686D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851" w:type="dxa"/>
            <w:shd w:val="clear" w:color="auto" w:fill="auto"/>
          </w:tcPr>
          <w:p w14:paraId="6D3E56FB" w14:textId="3EC73E76" w:rsidR="002C71A2" w:rsidRPr="00EC6C65" w:rsidRDefault="00EC6C65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997" w:type="dxa"/>
            <w:shd w:val="clear" w:color="auto" w:fill="auto"/>
          </w:tcPr>
          <w:p w14:paraId="0B9BD313" w14:textId="5E1FBDA3" w:rsidR="002C71A2" w:rsidRPr="00030074" w:rsidRDefault="00030074" w:rsidP="00C635E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249,6</w:t>
            </w:r>
          </w:p>
        </w:tc>
        <w:tc>
          <w:tcPr>
            <w:tcW w:w="987" w:type="dxa"/>
            <w:shd w:val="clear" w:color="auto" w:fill="auto"/>
          </w:tcPr>
          <w:p w14:paraId="73FD24FD" w14:textId="37A9314F" w:rsidR="002C71A2" w:rsidRPr="00EC6C65" w:rsidRDefault="00030074" w:rsidP="00C635E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249,6</w:t>
            </w:r>
          </w:p>
        </w:tc>
        <w:tc>
          <w:tcPr>
            <w:tcW w:w="856" w:type="dxa"/>
            <w:shd w:val="clear" w:color="auto" w:fill="auto"/>
          </w:tcPr>
          <w:p w14:paraId="5180FABD" w14:textId="770A3919" w:rsidR="002C71A2" w:rsidRPr="00EC6C65" w:rsidRDefault="0099686D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86,6</w:t>
            </w:r>
          </w:p>
        </w:tc>
        <w:tc>
          <w:tcPr>
            <w:tcW w:w="845" w:type="dxa"/>
            <w:shd w:val="clear" w:color="auto" w:fill="auto"/>
          </w:tcPr>
          <w:p w14:paraId="5C20162D" w14:textId="13836E34" w:rsidR="002C71A2" w:rsidRPr="00EC6C65" w:rsidRDefault="0099686D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76,4</w:t>
            </w:r>
          </w:p>
        </w:tc>
        <w:tc>
          <w:tcPr>
            <w:tcW w:w="851" w:type="dxa"/>
            <w:shd w:val="clear" w:color="auto" w:fill="auto"/>
          </w:tcPr>
          <w:p w14:paraId="55FF9D4E" w14:textId="77777777" w:rsidR="002C71A2" w:rsidRPr="00EC6C65" w:rsidRDefault="002C71A2" w:rsidP="002C71A2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EC6C65" w:rsidRPr="00EC6C65" w14:paraId="288290CA" w14:textId="77777777" w:rsidTr="0099686D">
        <w:trPr>
          <w:trHeight w:val="240"/>
        </w:trPr>
        <w:tc>
          <w:tcPr>
            <w:tcW w:w="539" w:type="dxa"/>
            <w:vMerge/>
            <w:shd w:val="clear" w:color="auto" w:fill="auto"/>
          </w:tcPr>
          <w:p w14:paraId="7754342C" w14:textId="77777777" w:rsidR="00EC6C65" w:rsidRPr="00EC6C65" w:rsidRDefault="00EC6C65" w:rsidP="00EC6C6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74626DCC" w14:textId="77777777" w:rsidR="00EC6C65" w:rsidRPr="00EC6C65" w:rsidRDefault="00EC6C65" w:rsidP="00EC6C6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14:paraId="7F1B2803" w14:textId="77777777" w:rsidR="00EC6C65" w:rsidRPr="00EC6C65" w:rsidRDefault="00EC6C65" w:rsidP="00EC6C6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4FDAF380" w14:textId="77777777" w:rsidR="00EC6C65" w:rsidRPr="00EC6C65" w:rsidRDefault="00EC6C65" w:rsidP="00EC6C6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663" w:type="dxa"/>
            <w:shd w:val="clear" w:color="auto" w:fill="auto"/>
          </w:tcPr>
          <w:p w14:paraId="1DBC4B72" w14:textId="77777777" w:rsidR="00EC6C65" w:rsidRPr="00EC6C65" w:rsidRDefault="00EC6C65" w:rsidP="00EC6C6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5BA71500" w14:textId="77777777" w:rsidR="00EC6C65" w:rsidRPr="00EC6C65" w:rsidRDefault="00EC6C65" w:rsidP="00EC6C6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33DD90DE" w14:textId="77777777" w:rsidR="00EC6C65" w:rsidRPr="00EC6C65" w:rsidRDefault="00EC6C65" w:rsidP="00EC6C6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13100L4970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60B75C1" w14:textId="77777777" w:rsidR="00EC6C65" w:rsidRPr="00EC6C65" w:rsidRDefault="00EC6C65" w:rsidP="00EC6C6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10B1568A" w14:textId="32BC9246" w:rsidR="00EC6C65" w:rsidRPr="00EC6C65" w:rsidRDefault="00EC6C65" w:rsidP="00C635E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936,1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E51B569" w14:textId="07444E51" w:rsidR="00EC6C65" w:rsidRPr="00EC6C65" w:rsidRDefault="00EC6C65" w:rsidP="00C635E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936,1</w:t>
            </w:r>
          </w:p>
        </w:tc>
        <w:tc>
          <w:tcPr>
            <w:tcW w:w="850" w:type="dxa"/>
            <w:shd w:val="clear" w:color="auto" w:fill="auto"/>
          </w:tcPr>
          <w:p w14:paraId="1FA96FB6" w14:textId="42BDD555" w:rsidR="00EC6C65" w:rsidRPr="00EC6C65" w:rsidRDefault="00EC6C65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851" w:type="dxa"/>
            <w:shd w:val="clear" w:color="auto" w:fill="auto"/>
          </w:tcPr>
          <w:p w14:paraId="422F689E" w14:textId="1C86A942" w:rsidR="00EC6C65" w:rsidRPr="00EC6C65" w:rsidRDefault="00EC6C65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997" w:type="dxa"/>
            <w:shd w:val="clear" w:color="auto" w:fill="auto"/>
          </w:tcPr>
          <w:p w14:paraId="2FCD4486" w14:textId="27428A36" w:rsidR="00EC6C65" w:rsidRPr="00EC6C65" w:rsidRDefault="00030074" w:rsidP="00C635E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784,5</w:t>
            </w:r>
          </w:p>
        </w:tc>
        <w:tc>
          <w:tcPr>
            <w:tcW w:w="987" w:type="dxa"/>
            <w:shd w:val="clear" w:color="auto" w:fill="auto"/>
          </w:tcPr>
          <w:p w14:paraId="70CA9B53" w14:textId="0CF7DA58" w:rsidR="00EC6C65" w:rsidRPr="00EC6C65" w:rsidRDefault="00030074" w:rsidP="00C635E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784,5</w:t>
            </w:r>
          </w:p>
        </w:tc>
        <w:tc>
          <w:tcPr>
            <w:tcW w:w="856" w:type="dxa"/>
            <w:shd w:val="clear" w:color="auto" w:fill="auto"/>
          </w:tcPr>
          <w:p w14:paraId="27B5A668" w14:textId="645625EC" w:rsidR="00EC6C65" w:rsidRPr="00EC6C65" w:rsidRDefault="00EC6C65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274,9</w:t>
            </w:r>
          </w:p>
        </w:tc>
        <w:tc>
          <w:tcPr>
            <w:tcW w:w="845" w:type="dxa"/>
            <w:shd w:val="clear" w:color="auto" w:fill="auto"/>
          </w:tcPr>
          <w:p w14:paraId="7EBDA2F1" w14:textId="43E26D71" w:rsidR="00EC6C65" w:rsidRPr="00EC6C65" w:rsidRDefault="00EC6C65" w:rsidP="00C635E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275,1</w:t>
            </w:r>
          </w:p>
        </w:tc>
        <w:tc>
          <w:tcPr>
            <w:tcW w:w="851" w:type="dxa"/>
            <w:shd w:val="clear" w:color="auto" w:fill="auto"/>
          </w:tcPr>
          <w:p w14:paraId="4C20FC79" w14:textId="77777777" w:rsidR="00EC6C65" w:rsidRPr="00EC6C65" w:rsidRDefault="00EC6C65" w:rsidP="00EC6C6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EC6C65" w14:paraId="6B9C7B63" w14:textId="77777777" w:rsidTr="0099686D">
        <w:trPr>
          <w:trHeight w:val="282"/>
        </w:trPr>
        <w:tc>
          <w:tcPr>
            <w:tcW w:w="539" w:type="dxa"/>
            <w:vMerge/>
            <w:shd w:val="clear" w:color="auto" w:fill="auto"/>
          </w:tcPr>
          <w:p w14:paraId="33F95F43" w14:textId="77777777" w:rsidR="00030074" w:rsidRPr="00EC6C65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00C86AEE" w14:textId="77777777" w:rsidR="00030074" w:rsidRPr="00EC6C65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14:paraId="23BADAEB" w14:textId="77777777" w:rsidR="00030074" w:rsidRPr="00EC6C65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526D3486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663" w:type="dxa"/>
            <w:shd w:val="clear" w:color="auto" w:fill="auto"/>
          </w:tcPr>
          <w:p w14:paraId="4284E523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7F5759CF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551D6231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13100</w:t>
            </w: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34CE5B7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1815773F" w14:textId="627D2675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603,2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A8C7698" w14:textId="763936B5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603,2</w:t>
            </w:r>
          </w:p>
        </w:tc>
        <w:tc>
          <w:tcPr>
            <w:tcW w:w="850" w:type="dxa"/>
            <w:shd w:val="clear" w:color="auto" w:fill="auto"/>
          </w:tcPr>
          <w:p w14:paraId="49AE5C5E" w14:textId="6F374F82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851" w:type="dxa"/>
            <w:shd w:val="clear" w:color="auto" w:fill="auto"/>
          </w:tcPr>
          <w:p w14:paraId="411A5000" w14:textId="7517FBA0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997" w:type="dxa"/>
            <w:shd w:val="clear" w:color="auto" w:fill="auto"/>
          </w:tcPr>
          <w:p w14:paraId="297BDF47" w14:textId="4270AA68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987" w:type="dxa"/>
            <w:shd w:val="clear" w:color="auto" w:fill="auto"/>
          </w:tcPr>
          <w:p w14:paraId="10316104" w14:textId="77463B35" w:rsidR="00030074" w:rsidRPr="00EC6C65" w:rsidRDefault="00030074" w:rsidP="00030074">
            <w:pPr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856" w:type="dxa"/>
            <w:shd w:val="clear" w:color="auto" w:fill="auto"/>
          </w:tcPr>
          <w:p w14:paraId="51638F19" w14:textId="1E2EBAE2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307,4</w:t>
            </w:r>
          </w:p>
        </w:tc>
        <w:tc>
          <w:tcPr>
            <w:tcW w:w="845" w:type="dxa"/>
            <w:shd w:val="clear" w:color="auto" w:fill="auto"/>
          </w:tcPr>
          <w:p w14:paraId="73759835" w14:textId="1A3D1B42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384,3</w:t>
            </w:r>
          </w:p>
        </w:tc>
        <w:tc>
          <w:tcPr>
            <w:tcW w:w="851" w:type="dxa"/>
            <w:shd w:val="clear" w:color="auto" w:fill="auto"/>
          </w:tcPr>
          <w:p w14:paraId="015D1933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EC6C65" w14:paraId="1000CBB7" w14:textId="77777777" w:rsidTr="0099686D">
        <w:trPr>
          <w:trHeight w:val="20"/>
        </w:trPr>
        <w:tc>
          <w:tcPr>
            <w:tcW w:w="539" w:type="dxa"/>
            <w:vMerge w:val="restart"/>
            <w:shd w:val="clear" w:color="auto" w:fill="auto"/>
          </w:tcPr>
          <w:p w14:paraId="6D367834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021" w:type="dxa"/>
            <w:vMerge w:val="restart"/>
            <w:shd w:val="clear" w:color="auto" w:fill="auto"/>
          </w:tcPr>
          <w:p w14:paraId="5DAE5634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Мероприятие 1</w:t>
            </w:r>
          </w:p>
          <w:p w14:paraId="042DF7B7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</w:tc>
        <w:tc>
          <w:tcPr>
            <w:tcW w:w="1419" w:type="dxa"/>
            <w:vMerge w:val="restart"/>
            <w:shd w:val="clear" w:color="auto" w:fill="auto"/>
          </w:tcPr>
          <w:p w14:paraId="7284CD64" w14:textId="2C05B379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hAnsi="Times New Roman" w:cs="Times New Roman"/>
              </w:rPr>
              <w:t xml:space="preserve">Расходы на реализацию мероприятия на предоставление социальных выплат молодым семьям на приобретение (строительство) жилья </w:t>
            </w:r>
          </w:p>
        </w:tc>
        <w:tc>
          <w:tcPr>
            <w:tcW w:w="1552" w:type="dxa"/>
            <w:shd w:val="clear" w:color="auto" w:fill="auto"/>
          </w:tcPr>
          <w:p w14:paraId="6BC87215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всего расходные обязательства</w:t>
            </w:r>
          </w:p>
        </w:tc>
        <w:tc>
          <w:tcPr>
            <w:tcW w:w="663" w:type="dxa"/>
            <w:shd w:val="clear" w:color="auto" w:fill="auto"/>
          </w:tcPr>
          <w:p w14:paraId="03CD7A1B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Х</w:t>
            </w:r>
          </w:p>
        </w:tc>
        <w:tc>
          <w:tcPr>
            <w:tcW w:w="720" w:type="dxa"/>
            <w:shd w:val="clear" w:color="auto" w:fill="auto"/>
          </w:tcPr>
          <w:p w14:paraId="7CD215A0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Х</w:t>
            </w:r>
          </w:p>
        </w:tc>
        <w:tc>
          <w:tcPr>
            <w:tcW w:w="890" w:type="dxa"/>
            <w:shd w:val="clear" w:color="auto" w:fill="auto"/>
          </w:tcPr>
          <w:p w14:paraId="2294A7B1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BF201D9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E3DC5C9" w14:textId="0BF4C6A7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1914,9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2D995B3" w14:textId="4875A2C0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1914,9</w:t>
            </w:r>
          </w:p>
        </w:tc>
        <w:tc>
          <w:tcPr>
            <w:tcW w:w="850" w:type="dxa"/>
            <w:shd w:val="clear" w:color="auto" w:fill="auto"/>
          </w:tcPr>
          <w:p w14:paraId="6050BA29" w14:textId="0C72BEB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851" w:type="dxa"/>
            <w:shd w:val="clear" w:color="auto" w:fill="auto"/>
          </w:tcPr>
          <w:p w14:paraId="14029156" w14:textId="341D213C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997" w:type="dxa"/>
            <w:shd w:val="clear" w:color="auto" w:fill="auto"/>
          </w:tcPr>
          <w:p w14:paraId="418E4CEF" w14:textId="5C5A61E1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987" w:type="dxa"/>
            <w:shd w:val="clear" w:color="auto" w:fill="auto"/>
          </w:tcPr>
          <w:p w14:paraId="0B2A4B9D" w14:textId="1269D7DF" w:rsidR="00030074" w:rsidRPr="00EC6C65" w:rsidRDefault="00030074" w:rsidP="00030074">
            <w:pPr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856" w:type="dxa"/>
            <w:shd w:val="clear" w:color="auto" w:fill="auto"/>
          </w:tcPr>
          <w:p w14:paraId="70A370E4" w14:textId="55AC52DE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668,9</w:t>
            </w:r>
          </w:p>
        </w:tc>
        <w:tc>
          <w:tcPr>
            <w:tcW w:w="845" w:type="dxa"/>
            <w:shd w:val="clear" w:color="auto" w:fill="auto"/>
          </w:tcPr>
          <w:p w14:paraId="492ED722" w14:textId="226D9D17" w:rsidR="00030074" w:rsidRPr="00EC6C65" w:rsidRDefault="00030074" w:rsidP="00030074">
            <w:pPr>
              <w:ind w:right="-179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hAnsi="Times New Roman" w:cs="Times New Roman"/>
              </w:rPr>
              <w:t>735,8</w:t>
            </w:r>
          </w:p>
        </w:tc>
        <w:tc>
          <w:tcPr>
            <w:tcW w:w="851" w:type="dxa"/>
            <w:shd w:val="clear" w:color="auto" w:fill="auto"/>
          </w:tcPr>
          <w:p w14:paraId="25001A61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EC6C65" w14:paraId="09DF1F15" w14:textId="77777777" w:rsidTr="0099686D">
        <w:trPr>
          <w:trHeight w:val="20"/>
        </w:trPr>
        <w:tc>
          <w:tcPr>
            <w:tcW w:w="539" w:type="dxa"/>
            <w:vMerge/>
            <w:shd w:val="clear" w:color="auto" w:fill="auto"/>
          </w:tcPr>
          <w:p w14:paraId="0993E21B" w14:textId="77777777" w:rsidR="00030074" w:rsidRPr="00EC6C65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0955E93F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14:paraId="3FE1DBA5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552" w:type="dxa"/>
            <w:shd w:val="clear" w:color="auto" w:fill="auto"/>
          </w:tcPr>
          <w:p w14:paraId="56B426E7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 том числе по ГРБС:</w:t>
            </w:r>
          </w:p>
        </w:tc>
        <w:tc>
          <w:tcPr>
            <w:tcW w:w="663" w:type="dxa"/>
            <w:shd w:val="clear" w:color="auto" w:fill="auto"/>
          </w:tcPr>
          <w:p w14:paraId="58453D37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14:paraId="734A43E4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90" w:type="dxa"/>
            <w:shd w:val="clear" w:color="auto" w:fill="auto"/>
          </w:tcPr>
          <w:p w14:paraId="031B64AA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4CF17159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59647E3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5150B72A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08FAF16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33C96E4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997" w:type="dxa"/>
            <w:shd w:val="clear" w:color="auto" w:fill="auto"/>
          </w:tcPr>
          <w:p w14:paraId="06756FA4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987" w:type="dxa"/>
            <w:shd w:val="clear" w:color="auto" w:fill="auto"/>
          </w:tcPr>
          <w:p w14:paraId="62488CA4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6" w:type="dxa"/>
            <w:shd w:val="clear" w:color="auto" w:fill="auto"/>
          </w:tcPr>
          <w:p w14:paraId="144853E9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45" w:type="dxa"/>
            <w:shd w:val="clear" w:color="auto" w:fill="auto"/>
          </w:tcPr>
          <w:p w14:paraId="35C7CD70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D211994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EC6C65" w14:paraId="3C2494EC" w14:textId="77777777" w:rsidTr="0099686D">
        <w:trPr>
          <w:trHeight w:val="312"/>
        </w:trPr>
        <w:tc>
          <w:tcPr>
            <w:tcW w:w="539" w:type="dxa"/>
            <w:vMerge/>
            <w:shd w:val="clear" w:color="auto" w:fill="auto"/>
          </w:tcPr>
          <w:p w14:paraId="4FB813B6" w14:textId="77777777" w:rsidR="00030074" w:rsidRPr="00EC6C65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63D917F7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14:paraId="1A793952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552" w:type="dxa"/>
            <w:vMerge w:val="restart"/>
            <w:shd w:val="clear" w:color="auto" w:fill="auto"/>
          </w:tcPr>
          <w:p w14:paraId="3798C96B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Администрация</w:t>
            </w:r>
          </w:p>
        </w:tc>
        <w:tc>
          <w:tcPr>
            <w:tcW w:w="663" w:type="dxa"/>
            <w:shd w:val="clear" w:color="auto" w:fill="auto"/>
          </w:tcPr>
          <w:p w14:paraId="7B73E469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280E887B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5096A5BB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13100</w:t>
            </w: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E60E8FA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26D683D5" w14:textId="63F16E6C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375,6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E8C4106" w14:textId="40261ACC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375,6</w:t>
            </w:r>
          </w:p>
        </w:tc>
        <w:tc>
          <w:tcPr>
            <w:tcW w:w="850" w:type="dxa"/>
            <w:shd w:val="clear" w:color="auto" w:fill="auto"/>
          </w:tcPr>
          <w:p w14:paraId="35A730F6" w14:textId="020CF3E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851" w:type="dxa"/>
            <w:shd w:val="clear" w:color="auto" w:fill="auto"/>
          </w:tcPr>
          <w:p w14:paraId="6A0E2688" w14:textId="5C90DB3A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997" w:type="dxa"/>
            <w:shd w:val="clear" w:color="auto" w:fill="auto"/>
          </w:tcPr>
          <w:p w14:paraId="3BE90F17" w14:textId="018B4568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987" w:type="dxa"/>
            <w:shd w:val="clear" w:color="auto" w:fill="auto"/>
          </w:tcPr>
          <w:p w14:paraId="76F4BD78" w14:textId="56F24D85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856" w:type="dxa"/>
            <w:shd w:val="clear" w:color="auto" w:fill="auto"/>
          </w:tcPr>
          <w:p w14:paraId="261595D0" w14:textId="4F980AA1" w:rsidR="00030074" w:rsidRPr="00EC6C65" w:rsidRDefault="00030074" w:rsidP="00030074">
            <w:pPr>
              <w:ind w:right="-13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hAnsi="Times New Roman" w:cs="Times New Roman"/>
              </w:rPr>
              <w:t>86,6</w:t>
            </w:r>
          </w:p>
        </w:tc>
        <w:tc>
          <w:tcPr>
            <w:tcW w:w="845" w:type="dxa"/>
            <w:shd w:val="clear" w:color="auto" w:fill="auto"/>
          </w:tcPr>
          <w:p w14:paraId="252111B9" w14:textId="772A8253" w:rsidR="00030074" w:rsidRPr="00EC6C65" w:rsidRDefault="00030074" w:rsidP="00030074">
            <w:pPr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851" w:type="dxa"/>
            <w:shd w:val="clear" w:color="auto" w:fill="auto"/>
          </w:tcPr>
          <w:p w14:paraId="00B1B2CA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EC6C65" w14:paraId="5F1566BA" w14:textId="77777777" w:rsidTr="0099686D">
        <w:trPr>
          <w:trHeight w:val="200"/>
        </w:trPr>
        <w:tc>
          <w:tcPr>
            <w:tcW w:w="539" w:type="dxa"/>
            <w:vMerge/>
            <w:shd w:val="clear" w:color="auto" w:fill="auto"/>
          </w:tcPr>
          <w:p w14:paraId="6271FBA6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49CFF369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14:paraId="49B9D065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787C96F1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663" w:type="dxa"/>
            <w:shd w:val="clear" w:color="auto" w:fill="auto"/>
          </w:tcPr>
          <w:p w14:paraId="5EB79D1A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4512CA88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7CF0A64F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13100</w:t>
            </w: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7291BE9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3F20932F" w14:textId="10DEDDBA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936,1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FBB4E3C" w14:textId="50ECE556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936,1</w:t>
            </w:r>
          </w:p>
        </w:tc>
        <w:tc>
          <w:tcPr>
            <w:tcW w:w="850" w:type="dxa"/>
            <w:shd w:val="clear" w:color="auto" w:fill="auto"/>
          </w:tcPr>
          <w:p w14:paraId="2FB53DAC" w14:textId="1355E1B3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851" w:type="dxa"/>
            <w:shd w:val="clear" w:color="auto" w:fill="auto"/>
          </w:tcPr>
          <w:p w14:paraId="570BBC36" w14:textId="3C373782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997" w:type="dxa"/>
            <w:shd w:val="clear" w:color="auto" w:fill="auto"/>
          </w:tcPr>
          <w:p w14:paraId="78403D74" w14:textId="2894BDA3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987" w:type="dxa"/>
            <w:shd w:val="clear" w:color="auto" w:fill="auto"/>
          </w:tcPr>
          <w:p w14:paraId="5382832D" w14:textId="6D3BDEBE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856" w:type="dxa"/>
            <w:shd w:val="clear" w:color="auto" w:fill="auto"/>
          </w:tcPr>
          <w:p w14:paraId="50EF2EE3" w14:textId="3D7B2694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274,9</w:t>
            </w:r>
          </w:p>
        </w:tc>
        <w:tc>
          <w:tcPr>
            <w:tcW w:w="845" w:type="dxa"/>
            <w:shd w:val="clear" w:color="auto" w:fill="auto"/>
          </w:tcPr>
          <w:p w14:paraId="02E696A1" w14:textId="2DF1FF0A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275,1</w:t>
            </w:r>
          </w:p>
        </w:tc>
        <w:tc>
          <w:tcPr>
            <w:tcW w:w="851" w:type="dxa"/>
            <w:shd w:val="clear" w:color="auto" w:fill="auto"/>
          </w:tcPr>
          <w:p w14:paraId="632D61FF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EC6C65" w14:paraId="3465BCDA" w14:textId="77777777" w:rsidTr="0099686D">
        <w:trPr>
          <w:trHeight w:val="2850"/>
        </w:trPr>
        <w:tc>
          <w:tcPr>
            <w:tcW w:w="539" w:type="dxa"/>
            <w:vMerge/>
            <w:shd w:val="clear" w:color="auto" w:fill="auto"/>
          </w:tcPr>
          <w:p w14:paraId="5312DE69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15EB511E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14:paraId="7F939FBF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14:paraId="5D6456E6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663" w:type="dxa"/>
            <w:shd w:val="clear" w:color="auto" w:fill="auto"/>
          </w:tcPr>
          <w:p w14:paraId="6D66A0C6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718</w:t>
            </w:r>
          </w:p>
        </w:tc>
        <w:tc>
          <w:tcPr>
            <w:tcW w:w="720" w:type="dxa"/>
            <w:shd w:val="clear" w:color="auto" w:fill="auto"/>
          </w:tcPr>
          <w:p w14:paraId="1532C95D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1003</w:t>
            </w:r>
          </w:p>
        </w:tc>
        <w:tc>
          <w:tcPr>
            <w:tcW w:w="890" w:type="dxa"/>
            <w:shd w:val="clear" w:color="auto" w:fill="auto"/>
          </w:tcPr>
          <w:p w14:paraId="5863AAF5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13100</w:t>
            </w: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L4970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2A25F5C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322</w:t>
            </w:r>
          </w:p>
        </w:tc>
        <w:tc>
          <w:tcPr>
            <w:tcW w:w="850" w:type="dxa"/>
            <w:shd w:val="clear" w:color="auto" w:fill="auto"/>
          </w:tcPr>
          <w:p w14:paraId="2A31048B" w14:textId="2B26F9FF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603,2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5882436" w14:textId="115178BE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603,2</w:t>
            </w:r>
          </w:p>
        </w:tc>
        <w:tc>
          <w:tcPr>
            <w:tcW w:w="850" w:type="dxa"/>
            <w:shd w:val="clear" w:color="auto" w:fill="auto"/>
          </w:tcPr>
          <w:p w14:paraId="42E202AF" w14:textId="0590B4B8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851" w:type="dxa"/>
            <w:shd w:val="clear" w:color="auto" w:fill="auto"/>
          </w:tcPr>
          <w:p w14:paraId="738DCFF5" w14:textId="2D593E3C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997" w:type="dxa"/>
            <w:shd w:val="clear" w:color="auto" w:fill="auto"/>
          </w:tcPr>
          <w:p w14:paraId="226FE8C9" w14:textId="2CDD18A2" w:rsidR="00030074" w:rsidRPr="00EC6C65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987" w:type="dxa"/>
            <w:shd w:val="clear" w:color="auto" w:fill="auto"/>
          </w:tcPr>
          <w:p w14:paraId="3A422762" w14:textId="3906D133" w:rsidR="00030074" w:rsidRPr="00EC6C65" w:rsidRDefault="00030074" w:rsidP="00030074">
            <w:pPr>
              <w:jc w:val="center"/>
              <w:rPr>
                <w:rFonts w:ascii="Times New Roman" w:hAnsi="Times New Roman" w:cs="Times New Roman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856" w:type="dxa"/>
            <w:shd w:val="clear" w:color="auto" w:fill="auto"/>
          </w:tcPr>
          <w:p w14:paraId="16EDB591" w14:textId="44640B8A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307,4</w:t>
            </w:r>
          </w:p>
        </w:tc>
        <w:tc>
          <w:tcPr>
            <w:tcW w:w="845" w:type="dxa"/>
            <w:shd w:val="clear" w:color="auto" w:fill="auto"/>
          </w:tcPr>
          <w:p w14:paraId="385B42C9" w14:textId="2205B775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384,3</w:t>
            </w:r>
          </w:p>
        </w:tc>
        <w:tc>
          <w:tcPr>
            <w:tcW w:w="851" w:type="dxa"/>
            <w:shd w:val="clear" w:color="auto" w:fill="auto"/>
          </w:tcPr>
          <w:p w14:paraId="201DDAF5" w14:textId="77777777" w:rsidR="00030074" w:rsidRPr="00EC6C65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</w:tbl>
    <w:p w14:paraId="3E0AB47D" w14:textId="77777777" w:rsidR="0018147B" w:rsidRPr="00EC7C5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BBAE937" w14:textId="77777777" w:rsidR="0018147B" w:rsidRPr="008D5D58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91B99A" w14:textId="77777777" w:rsidR="0072775E" w:rsidRPr="008D5D58" w:rsidRDefault="0072775E" w:rsidP="008D5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</w:t>
      </w:r>
      <w:r w:rsidR="000F2EB1"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Крысько</w:t>
      </w:r>
    </w:p>
    <w:p w14:paraId="4D89FB85" w14:textId="77777777" w:rsidR="0072775E" w:rsidRPr="008D5D58" w:rsidRDefault="0072775E" w:rsidP="0072775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830E75" w14:textId="77777777" w:rsidR="00701FF2" w:rsidRPr="008D5D58" w:rsidRDefault="00701FF2" w:rsidP="00701F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CE82FB" w14:textId="77777777" w:rsidR="001416B6" w:rsidRPr="008D5D58" w:rsidRDefault="001416B6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83C747" w14:textId="77777777" w:rsidR="00701FF2" w:rsidRPr="008D5D58" w:rsidRDefault="00701FF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80BE72" w14:textId="77777777" w:rsidR="00701FF2" w:rsidRPr="008D5D58" w:rsidRDefault="00701FF2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BF1F3C" w14:textId="77777777" w:rsidR="005B478E" w:rsidRPr="008D5D58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="00185218"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633A776" w14:textId="77777777" w:rsidR="005B478E" w:rsidRDefault="005B478E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4DEDCC" w14:textId="77777777" w:rsidR="00C635E9" w:rsidRPr="008D5D58" w:rsidRDefault="00C635E9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1FE337" w14:textId="77777777" w:rsidR="005B478E" w:rsidRPr="008D5D58" w:rsidRDefault="005B478E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020765" w14:textId="77777777" w:rsidR="005B478E" w:rsidRPr="008D5D58" w:rsidRDefault="005B478E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16D21D" w14:textId="24C8099C" w:rsidR="0018147B" w:rsidRPr="008D5D58" w:rsidRDefault="005B478E" w:rsidP="008D5D58">
      <w:pPr>
        <w:widowControl w:val="0"/>
        <w:autoSpaceDE w:val="0"/>
        <w:autoSpaceDN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18147B"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12</w:t>
      </w:r>
    </w:p>
    <w:p w14:paraId="4A876CF0" w14:textId="77777777" w:rsidR="0018147B" w:rsidRPr="008D5D58" w:rsidRDefault="0018147B" w:rsidP="008D5D5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к Порядку принятия решений о   </w:t>
      </w:r>
    </w:p>
    <w:p w14:paraId="486B1B30" w14:textId="77777777" w:rsidR="0018147B" w:rsidRPr="008D5D58" w:rsidRDefault="0018147B" w:rsidP="008D5D5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разработке муниципальных программ</w:t>
      </w:r>
    </w:p>
    <w:p w14:paraId="4FFEDEC6" w14:textId="77777777" w:rsidR="0018147B" w:rsidRPr="008D5D58" w:rsidRDefault="0018147B" w:rsidP="008D5D5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Партизанского района, их   </w:t>
      </w:r>
    </w:p>
    <w:p w14:paraId="7FB51FB4" w14:textId="77777777" w:rsidR="0018147B" w:rsidRPr="008D5D58" w:rsidRDefault="0018147B" w:rsidP="008D5D5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формирования и реализации</w:t>
      </w:r>
    </w:p>
    <w:p w14:paraId="628E2B0F" w14:textId="77777777" w:rsidR="0018147B" w:rsidRPr="008D5D58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4C6DAD" w14:textId="77777777" w:rsidR="0018147B" w:rsidRPr="008D5D58" w:rsidRDefault="0018147B" w:rsidP="00181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3322"/>
      <w:bookmarkEnd w:id="1"/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об использовании бюджетных ассигнований районного бюджета </w:t>
      </w:r>
    </w:p>
    <w:p w14:paraId="5E184503" w14:textId="77777777" w:rsidR="0018147B" w:rsidRPr="008D5D58" w:rsidRDefault="0018147B" w:rsidP="00181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иных средств на реализацию программы с указанием плановых и фактических значений</w:t>
      </w:r>
    </w:p>
    <w:p w14:paraId="3373D549" w14:textId="77777777" w:rsidR="0018147B" w:rsidRPr="008D5D58" w:rsidRDefault="0018147B" w:rsidP="001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D58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501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095"/>
        <w:gridCol w:w="1601"/>
        <w:gridCol w:w="2683"/>
        <w:gridCol w:w="851"/>
        <w:gridCol w:w="851"/>
        <w:gridCol w:w="976"/>
        <w:gridCol w:w="851"/>
        <w:gridCol w:w="9"/>
        <w:gridCol w:w="983"/>
        <w:gridCol w:w="992"/>
        <w:gridCol w:w="9"/>
        <w:gridCol w:w="842"/>
        <w:gridCol w:w="1007"/>
        <w:gridCol w:w="844"/>
      </w:tblGrid>
      <w:tr w:rsidR="00B21D0D" w:rsidRPr="008D5D58" w14:paraId="5F1EE009" w14:textId="77777777" w:rsidTr="00B21D0D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14:paraId="7DCA0E48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№ п/п</w:t>
            </w:r>
          </w:p>
        </w:tc>
        <w:tc>
          <w:tcPr>
            <w:tcW w:w="2095" w:type="dxa"/>
            <w:vMerge w:val="restart"/>
            <w:shd w:val="clear" w:color="auto" w:fill="auto"/>
          </w:tcPr>
          <w:p w14:paraId="4B92EC46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Статус</w:t>
            </w:r>
          </w:p>
        </w:tc>
        <w:tc>
          <w:tcPr>
            <w:tcW w:w="1601" w:type="dxa"/>
            <w:vMerge w:val="restart"/>
            <w:shd w:val="clear" w:color="auto" w:fill="auto"/>
          </w:tcPr>
          <w:p w14:paraId="5E7F06AE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Наименование муниципальной программы Партизанского района, подпрограммы </w:t>
            </w:r>
          </w:p>
        </w:tc>
        <w:tc>
          <w:tcPr>
            <w:tcW w:w="2683" w:type="dxa"/>
            <w:vMerge w:val="restart"/>
            <w:shd w:val="clear" w:color="auto" w:fill="auto"/>
          </w:tcPr>
          <w:p w14:paraId="4A302577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Источники финансирования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14:paraId="341A216B" w14:textId="5BA51A40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Год, предшествующий отчетному году (202</w:t>
            </w:r>
            <w:r w:rsidR="002C71A2"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</w:t>
            </w: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год)</w:t>
            </w:r>
          </w:p>
        </w:tc>
        <w:tc>
          <w:tcPr>
            <w:tcW w:w="3820" w:type="dxa"/>
            <w:gridSpan w:val="6"/>
            <w:shd w:val="clear" w:color="auto" w:fill="auto"/>
          </w:tcPr>
          <w:p w14:paraId="6980E1E1" w14:textId="133C8843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Отчетный год реализации муниципальной программы Партизанского района (202</w:t>
            </w:r>
            <w:r w:rsidR="002C71A2"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</w:t>
            </w: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год)</w:t>
            </w:r>
          </w:p>
        </w:tc>
        <w:tc>
          <w:tcPr>
            <w:tcW w:w="1849" w:type="dxa"/>
            <w:gridSpan w:val="2"/>
            <w:vMerge w:val="restart"/>
            <w:shd w:val="clear" w:color="auto" w:fill="auto"/>
          </w:tcPr>
          <w:p w14:paraId="1066770B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Плановый период</w:t>
            </w:r>
          </w:p>
        </w:tc>
        <w:tc>
          <w:tcPr>
            <w:tcW w:w="844" w:type="dxa"/>
            <w:vMerge w:val="restart"/>
          </w:tcPr>
          <w:p w14:paraId="6E1F7432" w14:textId="125AE519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Примечание</w:t>
            </w:r>
          </w:p>
        </w:tc>
      </w:tr>
      <w:tr w:rsidR="00B21D0D" w:rsidRPr="008D5D58" w14:paraId="4E02CE37" w14:textId="77777777" w:rsidTr="00B21D0D"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3E8591FC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253E4CC9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214857F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683" w:type="dxa"/>
            <w:vMerge/>
            <w:shd w:val="clear" w:color="auto" w:fill="auto"/>
          </w:tcPr>
          <w:p w14:paraId="4852481B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14:paraId="17A50E06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836" w:type="dxa"/>
            <w:gridSpan w:val="3"/>
            <w:shd w:val="clear" w:color="auto" w:fill="auto"/>
          </w:tcPr>
          <w:p w14:paraId="3217CA55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январь – июнь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55B9E3A9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значение на конец года</w:t>
            </w:r>
          </w:p>
        </w:tc>
        <w:tc>
          <w:tcPr>
            <w:tcW w:w="1849" w:type="dxa"/>
            <w:gridSpan w:val="2"/>
            <w:vMerge/>
            <w:shd w:val="clear" w:color="auto" w:fill="auto"/>
          </w:tcPr>
          <w:p w14:paraId="575FC0DB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44" w:type="dxa"/>
            <w:vMerge/>
          </w:tcPr>
          <w:p w14:paraId="33E7EC51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B21D0D" w:rsidRPr="008D5D58" w14:paraId="26EAA0C5" w14:textId="77777777" w:rsidTr="00B21D0D"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5CADFE3A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19FEE6A4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2E2E6CF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683" w:type="dxa"/>
            <w:vMerge/>
            <w:shd w:val="clear" w:color="auto" w:fill="auto"/>
          </w:tcPr>
          <w:p w14:paraId="35BD8D1C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3DB32F4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4B3E94EE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976" w:type="dxa"/>
            <w:shd w:val="clear" w:color="auto" w:fill="auto"/>
          </w:tcPr>
          <w:p w14:paraId="3AE44395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62016BCA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911B37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14:paraId="38CE1055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4555063" w14:textId="146E9FFB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20</w:t>
            </w:r>
            <w:r w:rsidRPr="008D5D58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2</w:t>
            </w:r>
            <w:r w:rsidR="002C71A2"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год</w:t>
            </w:r>
          </w:p>
        </w:tc>
        <w:tc>
          <w:tcPr>
            <w:tcW w:w="1007" w:type="dxa"/>
            <w:shd w:val="clear" w:color="auto" w:fill="auto"/>
          </w:tcPr>
          <w:p w14:paraId="67F9D90D" w14:textId="4E14AED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20</w:t>
            </w:r>
            <w:r w:rsidRPr="008D5D58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2</w:t>
            </w:r>
            <w:r w:rsidR="002C71A2"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год</w:t>
            </w:r>
          </w:p>
        </w:tc>
        <w:tc>
          <w:tcPr>
            <w:tcW w:w="844" w:type="dxa"/>
            <w:vMerge/>
          </w:tcPr>
          <w:p w14:paraId="33A07ED2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B21D0D" w:rsidRPr="008D5D58" w14:paraId="627615CA" w14:textId="77777777" w:rsidTr="00B21D0D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425" w:type="dxa"/>
            <w:shd w:val="clear" w:color="auto" w:fill="auto"/>
          </w:tcPr>
          <w:p w14:paraId="12267F1C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2095" w:type="dxa"/>
            <w:shd w:val="clear" w:color="auto" w:fill="auto"/>
          </w:tcPr>
          <w:p w14:paraId="69E70AF8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</w:p>
        </w:tc>
        <w:tc>
          <w:tcPr>
            <w:tcW w:w="1601" w:type="dxa"/>
            <w:shd w:val="clear" w:color="auto" w:fill="auto"/>
          </w:tcPr>
          <w:p w14:paraId="5F9CB5F7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</w:t>
            </w:r>
          </w:p>
        </w:tc>
        <w:tc>
          <w:tcPr>
            <w:tcW w:w="2683" w:type="dxa"/>
            <w:shd w:val="clear" w:color="auto" w:fill="auto"/>
          </w:tcPr>
          <w:p w14:paraId="19FDB7D3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3581CD21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4FA73CA9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</w:p>
        </w:tc>
        <w:tc>
          <w:tcPr>
            <w:tcW w:w="976" w:type="dxa"/>
            <w:shd w:val="clear" w:color="auto" w:fill="auto"/>
          </w:tcPr>
          <w:p w14:paraId="5DCEF8C8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682B053E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5750DA3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699188F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A4FE078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11</w:t>
            </w:r>
          </w:p>
        </w:tc>
        <w:tc>
          <w:tcPr>
            <w:tcW w:w="1007" w:type="dxa"/>
            <w:shd w:val="clear" w:color="auto" w:fill="auto"/>
          </w:tcPr>
          <w:p w14:paraId="2563301D" w14:textId="77777777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</w:t>
            </w:r>
          </w:p>
        </w:tc>
        <w:tc>
          <w:tcPr>
            <w:tcW w:w="844" w:type="dxa"/>
          </w:tcPr>
          <w:p w14:paraId="14F36C16" w14:textId="4236E272" w:rsidR="00B21D0D" w:rsidRPr="008D5D58" w:rsidRDefault="00B21D0D" w:rsidP="00B21D0D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</w:t>
            </w:r>
          </w:p>
        </w:tc>
      </w:tr>
      <w:tr w:rsidR="00030074" w:rsidRPr="008D5D58" w14:paraId="1A2F659B" w14:textId="77777777" w:rsidTr="00B21D0D">
        <w:tblPrEx>
          <w:tblBorders>
            <w:bottom w:val="single" w:sz="4" w:space="0" w:color="auto"/>
          </w:tblBorders>
        </w:tblPrEx>
        <w:trPr>
          <w:trHeight w:val="410"/>
        </w:trPr>
        <w:tc>
          <w:tcPr>
            <w:tcW w:w="425" w:type="dxa"/>
            <w:vMerge w:val="restart"/>
            <w:shd w:val="clear" w:color="auto" w:fill="auto"/>
          </w:tcPr>
          <w:p w14:paraId="672EC05F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095" w:type="dxa"/>
            <w:vMerge w:val="restart"/>
            <w:shd w:val="clear" w:color="auto" w:fill="auto"/>
          </w:tcPr>
          <w:p w14:paraId="0796DC20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Муниципальная программа Партизанского района</w:t>
            </w:r>
          </w:p>
        </w:tc>
        <w:tc>
          <w:tcPr>
            <w:tcW w:w="1601" w:type="dxa"/>
            <w:vMerge w:val="restart"/>
            <w:shd w:val="clear" w:color="auto" w:fill="auto"/>
          </w:tcPr>
          <w:p w14:paraId="41876269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hAnsi="Times New Roman" w:cs="Times New Roman"/>
              </w:rPr>
              <w:t>«Обеспечение жильем молодых семей в Партизанском районе»</w:t>
            </w:r>
          </w:p>
        </w:tc>
        <w:tc>
          <w:tcPr>
            <w:tcW w:w="2683" w:type="dxa"/>
            <w:shd w:val="clear" w:color="auto" w:fill="auto"/>
          </w:tcPr>
          <w:p w14:paraId="01D72520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14:paraId="35B7DAF9" w14:textId="51A8C2E1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1914,9</w:t>
            </w:r>
          </w:p>
        </w:tc>
        <w:tc>
          <w:tcPr>
            <w:tcW w:w="851" w:type="dxa"/>
            <w:shd w:val="clear" w:color="auto" w:fill="auto"/>
          </w:tcPr>
          <w:p w14:paraId="69584B96" w14:textId="52490821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1914,9</w:t>
            </w:r>
          </w:p>
        </w:tc>
        <w:tc>
          <w:tcPr>
            <w:tcW w:w="976" w:type="dxa"/>
            <w:shd w:val="clear" w:color="auto" w:fill="auto"/>
          </w:tcPr>
          <w:p w14:paraId="7B58B51F" w14:textId="1988A89A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851" w:type="dxa"/>
            <w:shd w:val="clear" w:color="auto" w:fill="auto"/>
          </w:tcPr>
          <w:p w14:paraId="15295B3A" w14:textId="720D3100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E9D8860" w14:textId="2CAD3325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992" w:type="dxa"/>
            <w:shd w:val="clear" w:color="auto" w:fill="auto"/>
          </w:tcPr>
          <w:p w14:paraId="2C85AF95" w14:textId="0B8FCE03" w:rsidR="00030074" w:rsidRPr="008D5D58" w:rsidRDefault="00030074" w:rsidP="00030074">
            <w:pPr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FAD9F67" w14:textId="20376FC8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668,9</w:t>
            </w:r>
          </w:p>
        </w:tc>
        <w:tc>
          <w:tcPr>
            <w:tcW w:w="1007" w:type="dxa"/>
            <w:shd w:val="clear" w:color="auto" w:fill="auto"/>
          </w:tcPr>
          <w:p w14:paraId="62C8F5B4" w14:textId="5D92B379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735,8</w:t>
            </w:r>
          </w:p>
        </w:tc>
        <w:tc>
          <w:tcPr>
            <w:tcW w:w="844" w:type="dxa"/>
          </w:tcPr>
          <w:p w14:paraId="1144B27F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8D5D58" w14:paraId="0E1821F8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2759BBDC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3888A484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D1C1B44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2683" w:type="dxa"/>
            <w:shd w:val="clear" w:color="auto" w:fill="auto"/>
          </w:tcPr>
          <w:p w14:paraId="6A4EEC32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 том числе:</w:t>
            </w:r>
          </w:p>
        </w:tc>
        <w:tc>
          <w:tcPr>
            <w:tcW w:w="851" w:type="dxa"/>
            <w:shd w:val="clear" w:color="auto" w:fill="auto"/>
          </w:tcPr>
          <w:p w14:paraId="70C83AF7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C8AF8C9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976" w:type="dxa"/>
            <w:shd w:val="clear" w:color="auto" w:fill="auto"/>
          </w:tcPr>
          <w:p w14:paraId="0A7715F5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59210CD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1F9B562D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545BDB0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7F8ACB65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007" w:type="dxa"/>
            <w:shd w:val="clear" w:color="auto" w:fill="auto"/>
          </w:tcPr>
          <w:p w14:paraId="0AA9E651" w14:textId="40BC45AC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44" w:type="dxa"/>
          </w:tcPr>
          <w:p w14:paraId="41735670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8D5D58" w14:paraId="73BCBE86" w14:textId="77777777" w:rsidTr="007E1382">
        <w:tblPrEx>
          <w:tblBorders>
            <w:bottom w:val="single" w:sz="4" w:space="0" w:color="auto"/>
          </w:tblBorders>
        </w:tblPrEx>
        <w:trPr>
          <w:trHeight w:val="210"/>
        </w:trPr>
        <w:tc>
          <w:tcPr>
            <w:tcW w:w="425" w:type="dxa"/>
            <w:vMerge/>
            <w:shd w:val="clear" w:color="auto" w:fill="auto"/>
          </w:tcPr>
          <w:p w14:paraId="4EDBDCD1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63B320D4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9FF5C39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2683" w:type="dxa"/>
            <w:shd w:val="clear" w:color="auto" w:fill="auto"/>
          </w:tcPr>
          <w:p w14:paraId="0481F68A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федеральный бюджет</w:t>
            </w:r>
            <w:r w:rsidRPr="008D5D58">
              <w:rPr>
                <w:rFonts w:ascii="Times New Roman" w:eastAsia="Times New Roman" w:hAnsi="Times New Roman" w:cs="Times New Roman"/>
                <w:spacing w:val="-4"/>
                <w:vertAlign w:val="superscript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8DBBAF7" w14:textId="56C9C463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375,6</w:t>
            </w:r>
          </w:p>
        </w:tc>
        <w:tc>
          <w:tcPr>
            <w:tcW w:w="851" w:type="dxa"/>
            <w:shd w:val="clear" w:color="auto" w:fill="auto"/>
          </w:tcPr>
          <w:p w14:paraId="70A05D5C" w14:textId="157FE11C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375,6</w:t>
            </w:r>
          </w:p>
        </w:tc>
        <w:tc>
          <w:tcPr>
            <w:tcW w:w="976" w:type="dxa"/>
            <w:shd w:val="clear" w:color="auto" w:fill="auto"/>
          </w:tcPr>
          <w:p w14:paraId="532A8523" w14:textId="2AB8D318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851" w:type="dxa"/>
            <w:shd w:val="clear" w:color="auto" w:fill="auto"/>
          </w:tcPr>
          <w:p w14:paraId="21426D27" w14:textId="62953E5C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C62380E" w14:textId="26DF0C14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992" w:type="dxa"/>
            <w:shd w:val="clear" w:color="auto" w:fill="auto"/>
          </w:tcPr>
          <w:p w14:paraId="2F0D1E1F" w14:textId="55DF1D93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549451C" w14:textId="2E65714E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86,6</w:t>
            </w:r>
          </w:p>
        </w:tc>
        <w:tc>
          <w:tcPr>
            <w:tcW w:w="1007" w:type="dxa"/>
            <w:shd w:val="clear" w:color="auto" w:fill="auto"/>
          </w:tcPr>
          <w:p w14:paraId="06ECFF58" w14:textId="04B882F3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76,4</w:t>
            </w:r>
          </w:p>
        </w:tc>
        <w:tc>
          <w:tcPr>
            <w:tcW w:w="844" w:type="dxa"/>
          </w:tcPr>
          <w:p w14:paraId="0EE38DE2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8D5D58" w14:paraId="21799CB4" w14:textId="77777777" w:rsidTr="007E1382">
        <w:tblPrEx>
          <w:tblBorders>
            <w:bottom w:val="single" w:sz="4" w:space="0" w:color="auto"/>
          </w:tblBorders>
        </w:tblPrEx>
        <w:trPr>
          <w:trHeight w:val="132"/>
        </w:trPr>
        <w:tc>
          <w:tcPr>
            <w:tcW w:w="425" w:type="dxa"/>
            <w:vMerge/>
            <w:shd w:val="clear" w:color="auto" w:fill="auto"/>
          </w:tcPr>
          <w:p w14:paraId="2AE6145D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57A80D06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50885D4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2683" w:type="dxa"/>
            <w:shd w:val="clear" w:color="auto" w:fill="auto"/>
          </w:tcPr>
          <w:p w14:paraId="13031060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</w:tcPr>
          <w:p w14:paraId="7797FE1A" w14:textId="65EBAC29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936,1</w:t>
            </w:r>
          </w:p>
        </w:tc>
        <w:tc>
          <w:tcPr>
            <w:tcW w:w="851" w:type="dxa"/>
            <w:shd w:val="clear" w:color="auto" w:fill="auto"/>
          </w:tcPr>
          <w:p w14:paraId="1CFC1360" w14:textId="1D389B8E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936,1</w:t>
            </w:r>
          </w:p>
        </w:tc>
        <w:tc>
          <w:tcPr>
            <w:tcW w:w="976" w:type="dxa"/>
            <w:shd w:val="clear" w:color="auto" w:fill="auto"/>
          </w:tcPr>
          <w:p w14:paraId="0D7FFAF5" w14:textId="0F870D93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851" w:type="dxa"/>
            <w:shd w:val="clear" w:color="auto" w:fill="auto"/>
          </w:tcPr>
          <w:p w14:paraId="01CB3B82" w14:textId="2735AB98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CB6AE09" w14:textId="6B7E8716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992" w:type="dxa"/>
            <w:shd w:val="clear" w:color="auto" w:fill="auto"/>
          </w:tcPr>
          <w:p w14:paraId="373F77DF" w14:textId="70114C67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8E68672" w14:textId="2D7368AF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274,9</w:t>
            </w:r>
          </w:p>
        </w:tc>
        <w:tc>
          <w:tcPr>
            <w:tcW w:w="1007" w:type="dxa"/>
            <w:shd w:val="clear" w:color="auto" w:fill="auto"/>
          </w:tcPr>
          <w:p w14:paraId="5EC0947C" w14:textId="3F83D62B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275,1</w:t>
            </w:r>
          </w:p>
        </w:tc>
        <w:tc>
          <w:tcPr>
            <w:tcW w:w="844" w:type="dxa"/>
          </w:tcPr>
          <w:p w14:paraId="47144FEA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8D5D58" w14:paraId="5E2D2E7E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517D6E25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53F76997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559AB220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2683" w:type="dxa"/>
            <w:shd w:val="clear" w:color="auto" w:fill="auto"/>
          </w:tcPr>
          <w:p w14:paraId="2AB06186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</w:tcPr>
          <w:p w14:paraId="4B9A1ABC" w14:textId="09C4DECB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2007BF4" w14:textId="362067D5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14:paraId="17A041CB" w14:textId="1CB940D1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A08CFDA" w14:textId="5EE2E458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F1AC67F" w14:textId="62ACFD88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3DC9FC" w14:textId="21873CD3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A7A85D7" w14:textId="0C4AF0C4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14:paraId="096D52EA" w14:textId="35DFB70C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844" w:type="dxa"/>
          </w:tcPr>
          <w:p w14:paraId="55AD89FA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8D5D58" w14:paraId="6766F35B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065D7836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4AD95A53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0F6B1086" w14:textId="77777777" w:rsidR="00030074" w:rsidRPr="008D5D58" w:rsidRDefault="00030074" w:rsidP="00030074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2683" w:type="dxa"/>
            <w:shd w:val="clear" w:color="auto" w:fill="auto"/>
          </w:tcPr>
          <w:p w14:paraId="1965AD83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районный бюджет</w:t>
            </w:r>
          </w:p>
        </w:tc>
        <w:tc>
          <w:tcPr>
            <w:tcW w:w="851" w:type="dxa"/>
            <w:shd w:val="clear" w:color="auto" w:fill="auto"/>
          </w:tcPr>
          <w:p w14:paraId="6CBE4358" w14:textId="1FB45754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603,2</w:t>
            </w:r>
          </w:p>
        </w:tc>
        <w:tc>
          <w:tcPr>
            <w:tcW w:w="851" w:type="dxa"/>
            <w:shd w:val="clear" w:color="auto" w:fill="auto"/>
          </w:tcPr>
          <w:p w14:paraId="5A2A6F1E" w14:textId="6486E297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603,2</w:t>
            </w:r>
          </w:p>
        </w:tc>
        <w:tc>
          <w:tcPr>
            <w:tcW w:w="976" w:type="dxa"/>
            <w:shd w:val="clear" w:color="auto" w:fill="auto"/>
          </w:tcPr>
          <w:p w14:paraId="28F5BE52" w14:textId="25BB6293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851" w:type="dxa"/>
            <w:shd w:val="clear" w:color="auto" w:fill="auto"/>
          </w:tcPr>
          <w:p w14:paraId="76932342" w14:textId="6CE46CFB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5BC8228" w14:textId="5C352C23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992" w:type="dxa"/>
            <w:shd w:val="clear" w:color="auto" w:fill="auto"/>
          </w:tcPr>
          <w:p w14:paraId="2BD9F0A7" w14:textId="7EEB3179" w:rsidR="00030074" w:rsidRPr="008D5D58" w:rsidRDefault="00030074" w:rsidP="00030074">
            <w:pPr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2F21261" w14:textId="3FA5A2B0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307,4</w:t>
            </w:r>
          </w:p>
        </w:tc>
        <w:tc>
          <w:tcPr>
            <w:tcW w:w="1007" w:type="dxa"/>
            <w:shd w:val="clear" w:color="auto" w:fill="auto"/>
          </w:tcPr>
          <w:p w14:paraId="7BB7F9A9" w14:textId="5E0A082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384,3</w:t>
            </w:r>
          </w:p>
        </w:tc>
        <w:tc>
          <w:tcPr>
            <w:tcW w:w="844" w:type="dxa"/>
          </w:tcPr>
          <w:p w14:paraId="12AC584A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8D5D58" w14:paraId="45ED5E01" w14:textId="77777777" w:rsidTr="007E1382">
        <w:tblPrEx>
          <w:tblBorders>
            <w:bottom w:val="single" w:sz="4" w:space="0" w:color="auto"/>
          </w:tblBorders>
        </w:tblPrEx>
        <w:trPr>
          <w:trHeight w:val="292"/>
        </w:trPr>
        <w:tc>
          <w:tcPr>
            <w:tcW w:w="425" w:type="dxa"/>
            <w:vMerge w:val="restart"/>
            <w:shd w:val="clear" w:color="auto" w:fill="auto"/>
          </w:tcPr>
          <w:p w14:paraId="7392DECB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095" w:type="dxa"/>
            <w:vMerge w:val="restart"/>
            <w:shd w:val="clear" w:color="auto" w:fill="auto"/>
          </w:tcPr>
          <w:p w14:paraId="647A11CC" w14:textId="7DCCF6BC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Мероприятие 1</w:t>
            </w:r>
          </w:p>
        </w:tc>
        <w:tc>
          <w:tcPr>
            <w:tcW w:w="1601" w:type="dxa"/>
            <w:vMerge w:val="restart"/>
            <w:shd w:val="clear" w:color="auto" w:fill="auto"/>
          </w:tcPr>
          <w:p w14:paraId="3A09A949" w14:textId="234F48EC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hAnsi="Times New Roman" w:cs="Times New Roman"/>
              </w:rPr>
              <w:t xml:space="preserve">Социальные выплаты молодым семьям на приобретение (строительство) жилья </w:t>
            </w:r>
          </w:p>
        </w:tc>
        <w:tc>
          <w:tcPr>
            <w:tcW w:w="2683" w:type="dxa"/>
            <w:shd w:val="clear" w:color="auto" w:fill="auto"/>
          </w:tcPr>
          <w:p w14:paraId="1FB017C2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14:paraId="418C36D5" w14:textId="25AFBA16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1914,9</w:t>
            </w:r>
          </w:p>
        </w:tc>
        <w:tc>
          <w:tcPr>
            <w:tcW w:w="851" w:type="dxa"/>
            <w:shd w:val="clear" w:color="auto" w:fill="auto"/>
          </w:tcPr>
          <w:p w14:paraId="3B205C8D" w14:textId="6182A1CD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1914,9</w:t>
            </w:r>
          </w:p>
        </w:tc>
        <w:tc>
          <w:tcPr>
            <w:tcW w:w="976" w:type="dxa"/>
            <w:shd w:val="clear" w:color="auto" w:fill="auto"/>
          </w:tcPr>
          <w:p w14:paraId="638B5886" w14:textId="3F650CE4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851" w:type="dxa"/>
            <w:shd w:val="clear" w:color="auto" w:fill="auto"/>
          </w:tcPr>
          <w:p w14:paraId="73CFFB92" w14:textId="4005A210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CF309A7" w14:textId="1FD5EB57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992" w:type="dxa"/>
            <w:shd w:val="clear" w:color="auto" w:fill="auto"/>
          </w:tcPr>
          <w:p w14:paraId="62C5F7A6" w14:textId="6CB23029" w:rsidR="00030074" w:rsidRPr="008D5D58" w:rsidRDefault="00030074" w:rsidP="00030074">
            <w:pPr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1253,5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FBA8D0B" w14:textId="411D9ABA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668,9</w:t>
            </w:r>
          </w:p>
        </w:tc>
        <w:tc>
          <w:tcPr>
            <w:tcW w:w="1007" w:type="dxa"/>
            <w:shd w:val="clear" w:color="auto" w:fill="auto"/>
          </w:tcPr>
          <w:p w14:paraId="12C1D4DD" w14:textId="62A74B56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C6C6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735,8</w:t>
            </w:r>
          </w:p>
        </w:tc>
        <w:tc>
          <w:tcPr>
            <w:tcW w:w="844" w:type="dxa"/>
          </w:tcPr>
          <w:p w14:paraId="08CA97AF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8D5D58" w14:paraId="701CF2AA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3E3C339D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2694F36A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3B4AFA22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</w:tcPr>
          <w:p w14:paraId="466AAEE9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 том числе:</w:t>
            </w:r>
          </w:p>
        </w:tc>
        <w:tc>
          <w:tcPr>
            <w:tcW w:w="851" w:type="dxa"/>
            <w:shd w:val="clear" w:color="auto" w:fill="auto"/>
          </w:tcPr>
          <w:p w14:paraId="05C50234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1F24B65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976" w:type="dxa"/>
            <w:shd w:val="clear" w:color="auto" w:fill="auto"/>
          </w:tcPr>
          <w:p w14:paraId="77435EF8" w14:textId="55E212F0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E9F44E8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6F235903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A1AB51C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2DA2D81A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007" w:type="dxa"/>
            <w:shd w:val="clear" w:color="auto" w:fill="auto"/>
          </w:tcPr>
          <w:p w14:paraId="5B492A9F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844" w:type="dxa"/>
          </w:tcPr>
          <w:p w14:paraId="61BB6315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8D5D58" w14:paraId="06FAAF4A" w14:textId="77777777" w:rsidTr="00C635E9">
        <w:tblPrEx>
          <w:tblBorders>
            <w:bottom w:val="single" w:sz="4" w:space="0" w:color="auto"/>
          </w:tblBorders>
        </w:tblPrEx>
        <w:trPr>
          <w:trHeight w:val="218"/>
        </w:trPr>
        <w:tc>
          <w:tcPr>
            <w:tcW w:w="425" w:type="dxa"/>
            <w:vMerge/>
            <w:shd w:val="clear" w:color="auto" w:fill="auto"/>
          </w:tcPr>
          <w:p w14:paraId="219665C3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21CAA303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75DC7444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</w:tcPr>
          <w:p w14:paraId="25654E2A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14:paraId="3A7465AB" w14:textId="01458E04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375,6</w:t>
            </w:r>
          </w:p>
        </w:tc>
        <w:tc>
          <w:tcPr>
            <w:tcW w:w="851" w:type="dxa"/>
            <w:shd w:val="clear" w:color="auto" w:fill="auto"/>
          </w:tcPr>
          <w:p w14:paraId="1E6D24BE" w14:textId="6465CFF8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375,6</w:t>
            </w:r>
          </w:p>
        </w:tc>
        <w:tc>
          <w:tcPr>
            <w:tcW w:w="976" w:type="dxa"/>
            <w:shd w:val="clear" w:color="auto" w:fill="auto"/>
          </w:tcPr>
          <w:p w14:paraId="5C275BC6" w14:textId="5675CDFA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851" w:type="dxa"/>
            <w:shd w:val="clear" w:color="auto" w:fill="auto"/>
          </w:tcPr>
          <w:p w14:paraId="6CF89118" w14:textId="79D44BED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6E34194" w14:textId="0AEE80A5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992" w:type="dxa"/>
            <w:shd w:val="clear" w:color="auto" w:fill="auto"/>
          </w:tcPr>
          <w:p w14:paraId="275787FC" w14:textId="7AC9F535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249,6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4089162" w14:textId="3424ACCD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86,6</w:t>
            </w:r>
          </w:p>
        </w:tc>
        <w:tc>
          <w:tcPr>
            <w:tcW w:w="1007" w:type="dxa"/>
            <w:shd w:val="clear" w:color="auto" w:fill="auto"/>
          </w:tcPr>
          <w:p w14:paraId="37BE3757" w14:textId="4555134B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76,4</w:t>
            </w:r>
          </w:p>
        </w:tc>
        <w:tc>
          <w:tcPr>
            <w:tcW w:w="844" w:type="dxa"/>
          </w:tcPr>
          <w:p w14:paraId="4275DA74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8D5D58" w14:paraId="65B39092" w14:textId="77777777" w:rsidTr="00C635E9">
        <w:tblPrEx>
          <w:tblBorders>
            <w:bottom w:val="single" w:sz="4" w:space="0" w:color="auto"/>
          </w:tblBorders>
        </w:tblPrEx>
        <w:trPr>
          <w:trHeight w:val="154"/>
        </w:trPr>
        <w:tc>
          <w:tcPr>
            <w:tcW w:w="425" w:type="dxa"/>
            <w:vMerge/>
            <w:shd w:val="clear" w:color="auto" w:fill="auto"/>
          </w:tcPr>
          <w:p w14:paraId="5A23563D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18B05062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3F087A7F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</w:tcPr>
          <w:p w14:paraId="43502B22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</w:tcPr>
          <w:p w14:paraId="75939EC0" w14:textId="30E856DB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936,1</w:t>
            </w:r>
          </w:p>
        </w:tc>
        <w:tc>
          <w:tcPr>
            <w:tcW w:w="851" w:type="dxa"/>
            <w:shd w:val="clear" w:color="auto" w:fill="auto"/>
          </w:tcPr>
          <w:p w14:paraId="3B3E1F11" w14:textId="5C58D4DE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936,1</w:t>
            </w:r>
          </w:p>
        </w:tc>
        <w:tc>
          <w:tcPr>
            <w:tcW w:w="976" w:type="dxa"/>
            <w:shd w:val="clear" w:color="auto" w:fill="auto"/>
          </w:tcPr>
          <w:p w14:paraId="593A97A1" w14:textId="08773E83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851" w:type="dxa"/>
            <w:shd w:val="clear" w:color="auto" w:fill="auto"/>
          </w:tcPr>
          <w:p w14:paraId="37D7EE21" w14:textId="6071BDD4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1D73E61" w14:textId="30D0E618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992" w:type="dxa"/>
            <w:shd w:val="clear" w:color="auto" w:fill="auto"/>
          </w:tcPr>
          <w:p w14:paraId="6980F9A2" w14:textId="5917F9AA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784,5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3F5B95C" w14:textId="701EF9E8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274,9</w:t>
            </w:r>
          </w:p>
        </w:tc>
        <w:tc>
          <w:tcPr>
            <w:tcW w:w="1007" w:type="dxa"/>
            <w:shd w:val="clear" w:color="auto" w:fill="auto"/>
          </w:tcPr>
          <w:p w14:paraId="54D4BB6A" w14:textId="3CAA3EF9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275,1</w:t>
            </w:r>
          </w:p>
        </w:tc>
        <w:tc>
          <w:tcPr>
            <w:tcW w:w="844" w:type="dxa"/>
          </w:tcPr>
          <w:p w14:paraId="488C864E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8D5D58" w14:paraId="185391BD" w14:textId="77777777" w:rsidTr="00B21D0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425" w:type="dxa"/>
            <w:vMerge/>
            <w:shd w:val="clear" w:color="auto" w:fill="auto"/>
          </w:tcPr>
          <w:p w14:paraId="34BE2ED9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7F17FBB7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5620A739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</w:tcPr>
          <w:p w14:paraId="3DBC0668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shd w:val="clear" w:color="auto" w:fill="auto"/>
          </w:tcPr>
          <w:p w14:paraId="714E8F4E" w14:textId="4AC6640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DDCA722" w14:textId="397CD778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976" w:type="dxa"/>
            <w:shd w:val="clear" w:color="auto" w:fill="auto"/>
          </w:tcPr>
          <w:p w14:paraId="4504B0AC" w14:textId="034556BA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FFA90EC" w14:textId="068C5C3D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A9690CB" w14:textId="07D1CB86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3D742A" w14:textId="1679823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99E66D7" w14:textId="7E7D4DA1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14:paraId="7CDC4268" w14:textId="3CC44DE6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0,0</w:t>
            </w:r>
          </w:p>
        </w:tc>
        <w:tc>
          <w:tcPr>
            <w:tcW w:w="844" w:type="dxa"/>
          </w:tcPr>
          <w:p w14:paraId="45023BF0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030074" w:rsidRPr="008D5D58" w14:paraId="042FADA6" w14:textId="77777777" w:rsidTr="00C635E9">
        <w:tblPrEx>
          <w:tblBorders>
            <w:bottom w:val="single" w:sz="4" w:space="0" w:color="auto"/>
          </w:tblBorders>
        </w:tblPrEx>
        <w:trPr>
          <w:trHeight w:val="277"/>
        </w:trPr>
        <w:tc>
          <w:tcPr>
            <w:tcW w:w="425" w:type="dxa"/>
            <w:vMerge/>
            <w:shd w:val="clear" w:color="auto" w:fill="auto"/>
          </w:tcPr>
          <w:p w14:paraId="590AC857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14:paraId="0DB492CA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601" w:type="dxa"/>
            <w:vMerge/>
            <w:shd w:val="clear" w:color="auto" w:fill="auto"/>
          </w:tcPr>
          <w:p w14:paraId="63701969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683" w:type="dxa"/>
            <w:shd w:val="clear" w:color="auto" w:fill="auto"/>
          </w:tcPr>
          <w:p w14:paraId="5E8BBCAA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районный бюджет</w:t>
            </w:r>
          </w:p>
        </w:tc>
        <w:tc>
          <w:tcPr>
            <w:tcW w:w="851" w:type="dxa"/>
            <w:shd w:val="clear" w:color="auto" w:fill="auto"/>
          </w:tcPr>
          <w:p w14:paraId="31D1B8B3" w14:textId="56EB2329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603,2</w:t>
            </w:r>
          </w:p>
        </w:tc>
        <w:tc>
          <w:tcPr>
            <w:tcW w:w="851" w:type="dxa"/>
            <w:shd w:val="clear" w:color="auto" w:fill="auto"/>
          </w:tcPr>
          <w:p w14:paraId="55A776EE" w14:textId="15B0C5EC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603,2</w:t>
            </w:r>
          </w:p>
        </w:tc>
        <w:tc>
          <w:tcPr>
            <w:tcW w:w="976" w:type="dxa"/>
            <w:shd w:val="clear" w:color="auto" w:fill="auto"/>
          </w:tcPr>
          <w:p w14:paraId="148A6261" w14:textId="6D0BFEC5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851" w:type="dxa"/>
            <w:shd w:val="clear" w:color="auto" w:fill="auto"/>
          </w:tcPr>
          <w:p w14:paraId="1BECD585" w14:textId="51BB4B0E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8D5D58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219,4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C7FE38" w14:textId="45F23536" w:rsidR="00030074" w:rsidRPr="008D5D58" w:rsidRDefault="00030074" w:rsidP="000300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219,4</w:t>
            </w:r>
          </w:p>
        </w:tc>
        <w:tc>
          <w:tcPr>
            <w:tcW w:w="992" w:type="dxa"/>
            <w:shd w:val="clear" w:color="auto" w:fill="auto"/>
          </w:tcPr>
          <w:p w14:paraId="7E709F4E" w14:textId="08D6939F" w:rsidR="00030074" w:rsidRPr="008D5D58" w:rsidRDefault="00030074" w:rsidP="00030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219,4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19C61EE" w14:textId="1429DA73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307,4</w:t>
            </w:r>
          </w:p>
        </w:tc>
        <w:tc>
          <w:tcPr>
            <w:tcW w:w="1007" w:type="dxa"/>
            <w:shd w:val="clear" w:color="auto" w:fill="auto"/>
          </w:tcPr>
          <w:p w14:paraId="2765C533" w14:textId="47022F00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384,3</w:t>
            </w:r>
          </w:p>
        </w:tc>
        <w:tc>
          <w:tcPr>
            <w:tcW w:w="844" w:type="dxa"/>
          </w:tcPr>
          <w:p w14:paraId="116D3D42" w14:textId="77777777" w:rsidR="00030074" w:rsidRPr="008D5D58" w:rsidRDefault="00030074" w:rsidP="00030074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</w:tbl>
    <w:p w14:paraId="342574A6" w14:textId="77777777" w:rsidR="0018147B" w:rsidRPr="00EC7C59" w:rsidRDefault="0018147B" w:rsidP="0018147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F8D8C0" w14:textId="77777777" w:rsidR="0018147B" w:rsidRPr="00C635E9" w:rsidRDefault="0018147B" w:rsidP="00181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5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C63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Учитываются средства федерального бюджета, поступающие в виде межбюджетных трансфертов в районный бюджет.</w:t>
      </w:r>
    </w:p>
    <w:p w14:paraId="34A00C6D" w14:textId="77777777" w:rsidR="0018147B" w:rsidRPr="00C635E9" w:rsidRDefault="0018147B" w:rsidP="007277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5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63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Учитываются средства бюджетов муниципального образования Партизанского района части софинансирования по муниципальной</w:t>
      </w:r>
      <w:r w:rsidR="0072775E" w:rsidRPr="00C63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Партизанского района</w:t>
      </w:r>
    </w:p>
    <w:p w14:paraId="7B0980CB" w14:textId="77777777" w:rsidR="0072775E" w:rsidRPr="00C635E9" w:rsidRDefault="0072775E" w:rsidP="007277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9EEBB9" w14:textId="77777777" w:rsidR="0072775E" w:rsidRPr="00C635E9" w:rsidRDefault="0072775E" w:rsidP="007277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C5FB57" w14:textId="77777777" w:rsidR="0072775E" w:rsidRPr="00C635E9" w:rsidRDefault="0072775E" w:rsidP="00C63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</w:t>
      </w:r>
      <w:r w:rsidR="000F2EB1" w:rsidRPr="00C635E9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Крысько</w:t>
      </w:r>
    </w:p>
    <w:p w14:paraId="0B47F800" w14:textId="77777777" w:rsidR="0018147B" w:rsidRPr="00C635E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3866"/>
      <w:bookmarkEnd w:id="2"/>
    </w:p>
    <w:p w14:paraId="6301BEBC" w14:textId="77777777" w:rsidR="0018147B" w:rsidRPr="00C635E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FF2EFA" w14:textId="77777777" w:rsidR="0018147B" w:rsidRPr="00C635E9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BA1040" w14:textId="77777777" w:rsidR="00DC6583" w:rsidRPr="00C635E9" w:rsidRDefault="00DC6583">
      <w:pPr>
        <w:rPr>
          <w:rFonts w:ascii="Times New Roman" w:hAnsi="Times New Roman" w:cs="Times New Roman"/>
        </w:rPr>
      </w:pPr>
    </w:p>
    <w:p w14:paraId="690E4283" w14:textId="77777777" w:rsidR="00DC6583" w:rsidRPr="00C635E9" w:rsidRDefault="00DC6583" w:rsidP="00DC6583">
      <w:pPr>
        <w:rPr>
          <w:rFonts w:ascii="Times New Roman" w:hAnsi="Times New Roman" w:cs="Times New Roman"/>
        </w:rPr>
      </w:pPr>
    </w:p>
    <w:p w14:paraId="631A7E91" w14:textId="77777777" w:rsidR="00DC6583" w:rsidRPr="00C635E9" w:rsidRDefault="00DC6583" w:rsidP="00DC6583">
      <w:pPr>
        <w:rPr>
          <w:rFonts w:ascii="Times New Roman" w:hAnsi="Times New Roman" w:cs="Times New Roman"/>
        </w:rPr>
      </w:pPr>
    </w:p>
    <w:p w14:paraId="0A767EDC" w14:textId="77777777" w:rsidR="00DC6583" w:rsidRPr="00C635E9" w:rsidRDefault="00DC6583" w:rsidP="00DC6583">
      <w:pPr>
        <w:rPr>
          <w:rFonts w:ascii="Times New Roman" w:hAnsi="Times New Roman" w:cs="Times New Roman"/>
        </w:rPr>
      </w:pPr>
    </w:p>
    <w:p w14:paraId="7EED6CE6" w14:textId="77777777" w:rsidR="00DC6583" w:rsidRPr="00EC7C59" w:rsidRDefault="00DC6583" w:rsidP="00DC6583"/>
    <w:p w14:paraId="7577AF7C" w14:textId="77777777" w:rsidR="00DC6583" w:rsidRPr="00EC7C59" w:rsidRDefault="00DC6583" w:rsidP="00DC6583">
      <w:pPr>
        <w:tabs>
          <w:tab w:val="left" w:pos="11320"/>
        </w:tabs>
        <w:sectPr w:rsidR="00DC6583" w:rsidRPr="00EC7C59" w:rsidSect="0018147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91BFCE3" w14:textId="77777777" w:rsidR="00DC6583" w:rsidRPr="00EC7C59" w:rsidRDefault="00DC6583" w:rsidP="006B70EA">
      <w:pPr>
        <w:tabs>
          <w:tab w:val="left" w:pos="11320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DC6583" w:rsidRPr="00EC7C59" w:rsidSect="00DC65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E62"/>
    <w:rsid w:val="000103CD"/>
    <w:rsid w:val="00023B65"/>
    <w:rsid w:val="00026EA7"/>
    <w:rsid w:val="00030074"/>
    <w:rsid w:val="000A3787"/>
    <w:rsid w:val="000C08A2"/>
    <w:rsid w:val="000F2054"/>
    <w:rsid w:val="000F2EB1"/>
    <w:rsid w:val="001416B6"/>
    <w:rsid w:val="00147584"/>
    <w:rsid w:val="00157C57"/>
    <w:rsid w:val="0017298B"/>
    <w:rsid w:val="0018147B"/>
    <w:rsid w:val="00185218"/>
    <w:rsid w:val="001B09E4"/>
    <w:rsid w:val="001B1143"/>
    <w:rsid w:val="001B6C53"/>
    <w:rsid w:val="0021224A"/>
    <w:rsid w:val="002139F8"/>
    <w:rsid w:val="0021566E"/>
    <w:rsid w:val="00233E94"/>
    <w:rsid w:val="00252CC8"/>
    <w:rsid w:val="00261FE1"/>
    <w:rsid w:val="002C71A2"/>
    <w:rsid w:val="002D612F"/>
    <w:rsid w:val="002D6806"/>
    <w:rsid w:val="002F2F81"/>
    <w:rsid w:val="00313685"/>
    <w:rsid w:val="00335D55"/>
    <w:rsid w:val="0034559A"/>
    <w:rsid w:val="003839E6"/>
    <w:rsid w:val="00397D2C"/>
    <w:rsid w:val="003C0FB0"/>
    <w:rsid w:val="00430451"/>
    <w:rsid w:val="00437C2F"/>
    <w:rsid w:val="004408BA"/>
    <w:rsid w:val="004566E3"/>
    <w:rsid w:val="004632A1"/>
    <w:rsid w:val="00473140"/>
    <w:rsid w:val="004742AD"/>
    <w:rsid w:val="0051747A"/>
    <w:rsid w:val="00541C32"/>
    <w:rsid w:val="00542F63"/>
    <w:rsid w:val="0054432D"/>
    <w:rsid w:val="0058099D"/>
    <w:rsid w:val="005941E3"/>
    <w:rsid w:val="005B478E"/>
    <w:rsid w:val="00602C00"/>
    <w:rsid w:val="006114F1"/>
    <w:rsid w:val="006203AE"/>
    <w:rsid w:val="00624E62"/>
    <w:rsid w:val="006614CE"/>
    <w:rsid w:val="006B70EA"/>
    <w:rsid w:val="006E4B6B"/>
    <w:rsid w:val="006F50C6"/>
    <w:rsid w:val="006F5578"/>
    <w:rsid w:val="006F5597"/>
    <w:rsid w:val="00701FF2"/>
    <w:rsid w:val="00704CD4"/>
    <w:rsid w:val="0072775E"/>
    <w:rsid w:val="00734D60"/>
    <w:rsid w:val="00747E24"/>
    <w:rsid w:val="00762885"/>
    <w:rsid w:val="007637EE"/>
    <w:rsid w:val="00786B85"/>
    <w:rsid w:val="007A4267"/>
    <w:rsid w:val="007B08A5"/>
    <w:rsid w:val="007C430A"/>
    <w:rsid w:val="007E1382"/>
    <w:rsid w:val="00827037"/>
    <w:rsid w:val="00856E22"/>
    <w:rsid w:val="008648C7"/>
    <w:rsid w:val="00897103"/>
    <w:rsid w:val="008A4A30"/>
    <w:rsid w:val="008B45BB"/>
    <w:rsid w:val="008D5D58"/>
    <w:rsid w:val="008E2DF7"/>
    <w:rsid w:val="00966D2B"/>
    <w:rsid w:val="00974FEE"/>
    <w:rsid w:val="00976043"/>
    <w:rsid w:val="0098091D"/>
    <w:rsid w:val="0099686D"/>
    <w:rsid w:val="009A721C"/>
    <w:rsid w:val="009D4768"/>
    <w:rsid w:val="009E742E"/>
    <w:rsid w:val="00A4343D"/>
    <w:rsid w:val="00A8224D"/>
    <w:rsid w:val="00AB33D9"/>
    <w:rsid w:val="00AC6722"/>
    <w:rsid w:val="00B208EC"/>
    <w:rsid w:val="00B21D0D"/>
    <w:rsid w:val="00B56B06"/>
    <w:rsid w:val="00B73B89"/>
    <w:rsid w:val="00B9043D"/>
    <w:rsid w:val="00B94C6B"/>
    <w:rsid w:val="00B97CBD"/>
    <w:rsid w:val="00BE0EC0"/>
    <w:rsid w:val="00C00351"/>
    <w:rsid w:val="00C0079B"/>
    <w:rsid w:val="00C635E9"/>
    <w:rsid w:val="00C65988"/>
    <w:rsid w:val="00CA708E"/>
    <w:rsid w:val="00CB68B7"/>
    <w:rsid w:val="00CD2F76"/>
    <w:rsid w:val="00CF0EC3"/>
    <w:rsid w:val="00CF44D2"/>
    <w:rsid w:val="00D23D2A"/>
    <w:rsid w:val="00DA7A64"/>
    <w:rsid w:val="00DB09FD"/>
    <w:rsid w:val="00DC6583"/>
    <w:rsid w:val="00DC7037"/>
    <w:rsid w:val="00DE0D74"/>
    <w:rsid w:val="00DF411C"/>
    <w:rsid w:val="00E06CF5"/>
    <w:rsid w:val="00E147D6"/>
    <w:rsid w:val="00E67A5F"/>
    <w:rsid w:val="00E91E5C"/>
    <w:rsid w:val="00E96230"/>
    <w:rsid w:val="00EC6C65"/>
    <w:rsid w:val="00EC7C59"/>
    <w:rsid w:val="00ED0678"/>
    <w:rsid w:val="00ED3DC9"/>
    <w:rsid w:val="00F03102"/>
    <w:rsid w:val="00F03ABD"/>
    <w:rsid w:val="00F159E7"/>
    <w:rsid w:val="00F17661"/>
    <w:rsid w:val="00FA7AA9"/>
    <w:rsid w:val="00FC0C41"/>
    <w:rsid w:val="00FF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D7F2F"/>
  <w15:docId w15:val="{889F91EF-2A6C-4158-B4F8-DB55B3FF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8147B"/>
  </w:style>
  <w:style w:type="paragraph" w:customStyle="1" w:styleId="ConsPlusNormal">
    <w:name w:val="ConsPlusNormal"/>
    <w:rsid w:val="001814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18147B"/>
    <w:rPr>
      <w:rFonts w:cs="Times New Roman"/>
      <w:color w:val="0000FF"/>
      <w:u w:val="single"/>
    </w:rPr>
  </w:style>
  <w:style w:type="paragraph" w:customStyle="1" w:styleId="ConsPlusTitle">
    <w:name w:val="ConsPlusTitle"/>
    <w:rsid w:val="001814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18147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1814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unhideWhenUsed/>
    <w:rsid w:val="0018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1814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unhideWhenUsed/>
    <w:rsid w:val="0018147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966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6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B081B-7BD4-4D24-A225-FACFE93B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Коршин_НМ</dc:creator>
  <cp:lastModifiedBy>ARBMKK</cp:lastModifiedBy>
  <cp:revision>2</cp:revision>
  <cp:lastPrinted>2024-08-13T01:51:00Z</cp:lastPrinted>
  <dcterms:created xsi:type="dcterms:W3CDTF">2025-01-22T01:39:00Z</dcterms:created>
  <dcterms:modified xsi:type="dcterms:W3CDTF">2025-01-22T01:39:00Z</dcterms:modified>
</cp:coreProperties>
</file>