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EF7" w:rsidRPr="000A5EF7" w:rsidRDefault="000A5EF7" w:rsidP="000A5EF7">
      <w:pPr>
        <w:widowControl w:val="0"/>
        <w:spacing w:after="0" w:line="240" w:lineRule="auto"/>
        <w:jc w:val="center"/>
        <w:rPr>
          <w:rFonts w:ascii="Times New Roman" w:eastAsia="Times New Roman" w:hAnsi="Times New Roman" w:cs="Times New Roman"/>
          <w:sz w:val="28"/>
          <w:szCs w:val="28"/>
          <w:lang w:eastAsia="ru-RU"/>
        </w:rPr>
      </w:pPr>
      <w:r w:rsidRPr="000A5EF7">
        <w:rPr>
          <w:rFonts w:ascii="Times New Roman" w:eastAsia="Times New Roman" w:hAnsi="Times New Roman" w:cs="Times New Roman"/>
          <w:sz w:val="28"/>
          <w:szCs w:val="28"/>
          <w:lang w:eastAsia="ru-RU"/>
        </w:rPr>
        <w:t>Извещение о проведен</w:t>
      </w:r>
      <w:proofErr w:type="gramStart"/>
      <w:r w:rsidRPr="000A5EF7">
        <w:rPr>
          <w:rFonts w:ascii="Times New Roman" w:eastAsia="Times New Roman" w:hAnsi="Times New Roman" w:cs="Times New Roman"/>
          <w:sz w:val="28"/>
          <w:szCs w:val="28"/>
          <w:lang w:eastAsia="ru-RU"/>
        </w:rPr>
        <w:t>ии ау</w:t>
      </w:r>
      <w:proofErr w:type="gramEnd"/>
      <w:r w:rsidRPr="000A5EF7">
        <w:rPr>
          <w:rFonts w:ascii="Times New Roman" w:eastAsia="Times New Roman" w:hAnsi="Times New Roman" w:cs="Times New Roman"/>
          <w:sz w:val="28"/>
          <w:szCs w:val="28"/>
          <w:lang w:eastAsia="ru-RU"/>
        </w:rPr>
        <w:t>кциона</w:t>
      </w:r>
    </w:p>
    <w:p w:rsidR="000A5EF7" w:rsidRPr="000A5EF7" w:rsidRDefault="000A5EF7" w:rsidP="000A5EF7">
      <w:pPr>
        <w:widowControl w:val="0"/>
        <w:spacing w:after="0" w:line="240" w:lineRule="auto"/>
        <w:ind w:firstLine="709"/>
        <w:jc w:val="center"/>
        <w:rPr>
          <w:rFonts w:ascii="Times New Roman" w:eastAsia="Times New Roman" w:hAnsi="Times New Roman" w:cs="Times New Roman"/>
          <w:sz w:val="28"/>
          <w:szCs w:val="28"/>
          <w:lang w:eastAsia="ru-RU"/>
        </w:rPr>
      </w:pPr>
    </w:p>
    <w:p w:rsidR="000A5EF7" w:rsidRPr="000A5EF7" w:rsidRDefault="000A5EF7" w:rsidP="000A5EF7">
      <w:pPr>
        <w:widowControl w:val="0"/>
        <w:spacing w:after="0" w:line="240" w:lineRule="auto"/>
        <w:ind w:firstLine="709"/>
        <w:jc w:val="both"/>
        <w:rPr>
          <w:rFonts w:ascii="Times New Roman" w:eastAsia="Times New Roman" w:hAnsi="Times New Roman" w:cs="Times New Roman"/>
          <w:sz w:val="28"/>
          <w:szCs w:val="28"/>
          <w:lang w:eastAsia="ru-RU"/>
        </w:rPr>
      </w:pPr>
      <w:r w:rsidRPr="000A5EF7">
        <w:rPr>
          <w:rFonts w:ascii="Times New Roman" w:eastAsia="Times New Roman" w:hAnsi="Times New Roman" w:cs="Times New Roman"/>
          <w:sz w:val="28"/>
          <w:szCs w:val="28"/>
          <w:lang w:eastAsia="ru-RU"/>
        </w:rPr>
        <w:t>Комитет по управлению имуществом Партизанского района, именуемый в дальнейшем Организатор аукциона (уполномоченный орган), сообщает о проведен</w:t>
      </w:r>
      <w:proofErr w:type="gramStart"/>
      <w:r w:rsidRPr="000A5EF7">
        <w:rPr>
          <w:rFonts w:ascii="Times New Roman" w:eastAsia="Times New Roman" w:hAnsi="Times New Roman" w:cs="Times New Roman"/>
          <w:sz w:val="28"/>
          <w:szCs w:val="28"/>
          <w:lang w:eastAsia="ru-RU"/>
        </w:rPr>
        <w:t>ии ау</w:t>
      </w:r>
      <w:proofErr w:type="gramEnd"/>
      <w:r w:rsidRPr="000A5EF7">
        <w:rPr>
          <w:rFonts w:ascii="Times New Roman" w:eastAsia="Times New Roman" w:hAnsi="Times New Roman" w:cs="Times New Roman"/>
          <w:sz w:val="28"/>
          <w:szCs w:val="28"/>
          <w:lang w:eastAsia="ru-RU"/>
        </w:rPr>
        <w:t>кциона на право заключения договора аренды земельного участка, государственная собственность на который                               не разграничена (далее – имущество).</w:t>
      </w:r>
    </w:p>
    <w:p w:rsidR="000A5EF7" w:rsidRPr="000A5EF7" w:rsidRDefault="000A5EF7" w:rsidP="000A5EF7">
      <w:pPr>
        <w:widowControl w:val="0"/>
        <w:spacing w:after="0" w:line="240" w:lineRule="auto"/>
        <w:ind w:firstLine="709"/>
        <w:jc w:val="both"/>
        <w:rPr>
          <w:rFonts w:ascii="Times New Roman" w:eastAsia="Times New Roman" w:hAnsi="Times New Roman" w:cs="Times New Roman"/>
          <w:sz w:val="28"/>
          <w:szCs w:val="28"/>
          <w:lang w:eastAsia="ru-RU"/>
        </w:rPr>
      </w:pPr>
    </w:p>
    <w:p w:rsidR="000A5EF7" w:rsidRPr="000A5EF7" w:rsidRDefault="000A5EF7" w:rsidP="000A5EF7">
      <w:pPr>
        <w:widowControl w:val="0"/>
        <w:spacing w:after="0" w:line="240" w:lineRule="auto"/>
        <w:jc w:val="center"/>
        <w:rPr>
          <w:rFonts w:ascii="Times New Roman" w:eastAsia="Times New Roman" w:hAnsi="Times New Roman" w:cs="Times New Roman"/>
          <w:sz w:val="28"/>
          <w:szCs w:val="28"/>
          <w:lang w:eastAsia="ru-RU"/>
        </w:rPr>
      </w:pPr>
      <w:r w:rsidRPr="000A5EF7">
        <w:rPr>
          <w:rFonts w:ascii="Times New Roman" w:eastAsia="Times New Roman" w:hAnsi="Times New Roman" w:cs="Times New Roman"/>
          <w:sz w:val="28"/>
          <w:szCs w:val="28"/>
          <w:lang w:eastAsia="ru-RU"/>
        </w:rPr>
        <w:t xml:space="preserve">1. Общие положения </w:t>
      </w:r>
    </w:p>
    <w:p w:rsidR="000A5EF7" w:rsidRPr="000A5EF7" w:rsidRDefault="000A5EF7" w:rsidP="000A5EF7">
      <w:pPr>
        <w:widowControl w:val="0"/>
        <w:spacing w:after="0" w:line="240" w:lineRule="auto"/>
        <w:jc w:val="center"/>
        <w:rPr>
          <w:rFonts w:ascii="Times New Roman" w:eastAsia="Times New Roman" w:hAnsi="Times New Roman" w:cs="Times New Roman"/>
          <w:sz w:val="28"/>
          <w:szCs w:val="28"/>
          <w:lang w:eastAsia="ru-RU"/>
        </w:rPr>
      </w:pPr>
    </w:p>
    <w:p w:rsidR="000A5EF7" w:rsidRPr="000A5EF7" w:rsidRDefault="000A5EF7" w:rsidP="000A5EF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A5EF7">
        <w:rPr>
          <w:rFonts w:ascii="Times New Roman" w:eastAsia="Times New Roman" w:hAnsi="Times New Roman" w:cs="Times New Roman"/>
          <w:bCs/>
          <w:sz w:val="28"/>
          <w:szCs w:val="28"/>
          <w:lang w:eastAsia="ru-RU"/>
        </w:rPr>
        <w:t>1.1.</w:t>
      </w:r>
      <w:r w:rsidRPr="000A5EF7">
        <w:rPr>
          <w:rFonts w:ascii="Times New Roman" w:eastAsia="Times New Roman" w:hAnsi="Times New Roman" w:cs="Times New Roman"/>
          <w:sz w:val="28"/>
          <w:szCs w:val="28"/>
          <w:lang w:eastAsia="ru-RU"/>
        </w:rPr>
        <w:t xml:space="preserve"> </w:t>
      </w:r>
      <w:r w:rsidRPr="000A5EF7">
        <w:rPr>
          <w:rFonts w:ascii="Times New Roman" w:eastAsia="Times New Roman" w:hAnsi="Times New Roman" w:cs="Times New Roman"/>
          <w:bCs/>
          <w:sz w:val="28"/>
          <w:szCs w:val="28"/>
          <w:lang w:eastAsia="ru-RU"/>
        </w:rPr>
        <w:t xml:space="preserve">Форма аукциона </w:t>
      </w:r>
      <w:r w:rsidRPr="000A5EF7">
        <w:rPr>
          <w:rFonts w:ascii="Times New Roman" w:eastAsia="Times New Roman" w:hAnsi="Times New Roman" w:cs="Times New Roman"/>
          <w:sz w:val="28"/>
          <w:szCs w:val="28"/>
          <w:lang w:eastAsia="ru-RU"/>
        </w:rPr>
        <w:t xml:space="preserve">– аукцион является открытый по составу участников (участниками аукциона являются только крестьянские (фермерские) хозяйства, в связи с тем, что проводится в случае, предусмотренным </w:t>
      </w:r>
      <w:hyperlink r:id="rId5" w:history="1">
        <w:r w:rsidRPr="000A5EF7">
          <w:rPr>
            <w:rFonts w:ascii="Times New Roman" w:eastAsia="Times New Roman" w:hAnsi="Times New Roman" w:cs="Times New Roman"/>
            <w:sz w:val="28"/>
            <w:szCs w:val="28"/>
            <w:lang w:eastAsia="ru-RU"/>
          </w:rPr>
          <w:t>пунктом 7 статьи 39.18</w:t>
        </w:r>
      </w:hyperlink>
      <w:r w:rsidRPr="000A5EF7">
        <w:rPr>
          <w:rFonts w:ascii="Times New Roman" w:eastAsia="Times New Roman" w:hAnsi="Times New Roman" w:cs="Times New Roman"/>
          <w:sz w:val="28"/>
          <w:szCs w:val="28"/>
          <w:lang w:eastAsia="ru-RU"/>
        </w:rPr>
        <w:t xml:space="preserve"> Земельного кодекса Российской Федерации),</w:t>
      </w:r>
    </w:p>
    <w:p w:rsidR="000A5EF7" w:rsidRPr="000A5EF7" w:rsidRDefault="000A5EF7" w:rsidP="000A5EF7">
      <w:pPr>
        <w:widowControl w:val="0"/>
        <w:spacing w:after="0" w:line="240" w:lineRule="auto"/>
        <w:ind w:firstLine="709"/>
        <w:jc w:val="both"/>
        <w:rPr>
          <w:rFonts w:ascii="Times New Roman" w:eastAsia="Times New Roman" w:hAnsi="Times New Roman" w:cs="Times New Roman"/>
          <w:sz w:val="28"/>
          <w:szCs w:val="28"/>
          <w:lang w:eastAsia="ru-RU"/>
        </w:rPr>
      </w:pPr>
      <w:r w:rsidRPr="000A5EF7">
        <w:rPr>
          <w:rFonts w:ascii="Times New Roman" w:eastAsia="Times New Roman" w:hAnsi="Times New Roman" w:cs="Times New Roman"/>
          <w:sz w:val="28"/>
          <w:szCs w:val="28"/>
          <w:lang w:eastAsia="ru-RU"/>
        </w:rPr>
        <w:t xml:space="preserve">1.2. Имущество, предоставляемое в аренду (предмет аукциона): </w:t>
      </w:r>
    </w:p>
    <w:p w:rsidR="000A5EF7" w:rsidRPr="000A5EF7" w:rsidRDefault="000A5EF7" w:rsidP="000A5EF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A5EF7">
        <w:rPr>
          <w:rFonts w:ascii="Times New Roman" w:eastAsia="Times New Roman" w:hAnsi="Times New Roman" w:cs="Times New Roman"/>
          <w:sz w:val="28"/>
          <w:szCs w:val="28"/>
          <w:lang w:eastAsia="ru-RU"/>
        </w:rPr>
        <w:t xml:space="preserve">лот № 1 земельный участок – на срок 49 (сорок девять) лет, цель использования земельного участка: для осуществления деятельности крестьянского (фермерского) хозяйства (животноводство), земельный участок из земель сельскохозяйственного назначения, государственная собственность на который не разграничена, с кадастровым номером 24:30:3500005:580, площадью 17903 </w:t>
      </w:r>
      <w:proofErr w:type="spellStart"/>
      <w:r w:rsidRPr="000A5EF7">
        <w:rPr>
          <w:rFonts w:ascii="Times New Roman" w:eastAsia="Times New Roman" w:hAnsi="Times New Roman" w:cs="Times New Roman"/>
          <w:sz w:val="28"/>
          <w:szCs w:val="28"/>
          <w:lang w:eastAsia="ru-RU"/>
        </w:rPr>
        <w:t>кв</w:t>
      </w:r>
      <w:proofErr w:type="gramStart"/>
      <w:r w:rsidRPr="000A5EF7">
        <w:rPr>
          <w:rFonts w:ascii="Times New Roman" w:eastAsia="Times New Roman" w:hAnsi="Times New Roman" w:cs="Times New Roman"/>
          <w:sz w:val="28"/>
          <w:szCs w:val="28"/>
          <w:lang w:eastAsia="ru-RU"/>
        </w:rPr>
        <w:t>.м</w:t>
      </w:r>
      <w:proofErr w:type="spellEnd"/>
      <w:proofErr w:type="gramEnd"/>
      <w:r w:rsidRPr="000A5EF7">
        <w:rPr>
          <w:rFonts w:ascii="Times New Roman" w:eastAsia="Times New Roman" w:hAnsi="Times New Roman" w:cs="Times New Roman"/>
          <w:sz w:val="28"/>
          <w:szCs w:val="28"/>
          <w:lang w:eastAsia="ru-RU"/>
        </w:rPr>
        <w:t xml:space="preserve">, вид разрешенного использования: животноводство, адрес (местонахождение) объекта: Российская Федерация, Красноярский край, Партизанский район, </w:t>
      </w:r>
      <w:proofErr w:type="spellStart"/>
      <w:r w:rsidRPr="000A5EF7">
        <w:rPr>
          <w:rFonts w:ascii="Times New Roman" w:eastAsia="Times New Roman" w:hAnsi="Times New Roman" w:cs="Times New Roman"/>
          <w:sz w:val="28"/>
          <w:szCs w:val="28"/>
          <w:lang w:eastAsia="ru-RU"/>
        </w:rPr>
        <w:t>Имбежский</w:t>
      </w:r>
      <w:proofErr w:type="spellEnd"/>
      <w:r w:rsidRPr="000A5EF7">
        <w:rPr>
          <w:rFonts w:ascii="Times New Roman" w:eastAsia="Times New Roman" w:hAnsi="Times New Roman" w:cs="Times New Roman"/>
          <w:sz w:val="28"/>
          <w:szCs w:val="28"/>
          <w:lang w:eastAsia="ru-RU"/>
        </w:rPr>
        <w:t xml:space="preserve"> сельсовет, западнее             д. </w:t>
      </w:r>
      <w:proofErr w:type="spellStart"/>
      <w:r w:rsidRPr="000A5EF7">
        <w:rPr>
          <w:rFonts w:ascii="Times New Roman" w:eastAsia="Times New Roman" w:hAnsi="Times New Roman" w:cs="Times New Roman"/>
          <w:sz w:val="28"/>
          <w:szCs w:val="28"/>
          <w:lang w:eastAsia="ru-RU"/>
        </w:rPr>
        <w:t>Хайдак</w:t>
      </w:r>
      <w:proofErr w:type="spellEnd"/>
      <w:r w:rsidRPr="000A5EF7">
        <w:rPr>
          <w:rFonts w:ascii="Times New Roman" w:eastAsia="Times New Roman" w:hAnsi="Times New Roman" w:cs="Times New Roman"/>
          <w:sz w:val="28"/>
          <w:szCs w:val="28"/>
          <w:lang w:eastAsia="ru-RU"/>
        </w:rPr>
        <w:t>.</w:t>
      </w:r>
    </w:p>
    <w:p w:rsidR="000A5EF7" w:rsidRPr="000A5EF7" w:rsidRDefault="000A5EF7" w:rsidP="000A5EF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A5EF7">
        <w:rPr>
          <w:rFonts w:ascii="Times New Roman" w:eastAsia="Times New Roman" w:hAnsi="Times New Roman" w:cs="Times New Roman"/>
          <w:sz w:val="28"/>
          <w:szCs w:val="28"/>
          <w:lang w:eastAsia="ru-RU"/>
        </w:rPr>
        <w:t xml:space="preserve">Обременения (о </w:t>
      </w:r>
      <w:r w:rsidRPr="000A5EF7">
        <w:rPr>
          <w:rFonts w:ascii="Times New Roman" w:eastAsia="Times New Roman" w:hAnsi="Times New Roman" w:cs="Times New Roman"/>
          <w:bCs/>
          <w:sz w:val="28"/>
          <w:szCs w:val="28"/>
          <w:lang w:eastAsia="ru-RU"/>
        </w:rPr>
        <w:t>правах на земельный участок, об ограничениях этих прав)</w:t>
      </w:r>
      <w:r w:rsidRPr="000A5EF7">
        <w:rPr>
          <w:rFonts w:ascii="Times New Roman" w:eastAsia="Times New Roman" w:hAnsi="Times New Roman" w:cs="Times New Roman"/>
          <w:sz w:val="28"/>
          <w:szCs w:val="28"/>
          <w:lang w:eastAsia="ru-RU"/>
        </w:rPr>
        <w:t>:</w:t>
      </w:r>
    </w:p>
    <w:p w:rsidR="000A5EF7" w:rsidRPr="000A5EF7" w:rsidRDefault="000A5EF7" w:rsidP="000A5EF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A5EF7">
        <w:rPr>
          <w:rFonts w:ascii="Times New Roman" w:eastAsia="Times New Roman" w:hAnsi="Times New Roman" w:cs="Times New Roman"/>
          <w:sz w:val="28"/>
          <w:szCs w:val="28"/>
          <w:lang w:eastAsia="ru-RU"/>
        </w:rPr>
        <w:t>права на земельный участок: отсутствуют.</w:t>
      </w:r>
    </w:p>
    <w:p w:rsidR="000A5EF7" w:rsidRPr="000A5EF7" w:rsidRDefault="000A5EF7" w:rsidP="000A5EF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A5EF7">
        <w:rPr>
          <w:rFonts w:ascii="Times New Roman" w:eastAsia="Times New Roman" w:hAnsi="Times New Roman" w:cs="Times New Roman"/>
          <w:sz w:val="28"/>
          <w:szCs w:val="28"/>
          <w:lang w:eastAsia="ru-RU"/>
        </w:rPr>
        <w:t xml:space="preserve">Ограничения (обременения) прав на земельный участок: отсутствуют. </w:t>
      </w:r>
    </w:p>
    <w:p w:rsidR="000A5EF7" w:rsidRPr="000A5EF7" w:rsidRDefault="000A5EF7" w:rsidP="000A5EF7">
      <w:pPr>
        <w:widowControl w:val="0"/>
        <w:suppressAutoHyphens/>
        <w:spacing w:after="0" w:line="240" w:lineRule="auto"/>
        <w:ind w:firstLine="709"/>
        <w:jc w:val="both"/>
        <w:rPr>
          <w:rFonts w:ascii="Times New Roman" w:eastAsia="Times New Roman" w:hAnsi="Times New Roman" w:cs="Times New Roman"/>
          <w:sz w:val="28"/>
          <w:szCs w:val="28"/>
        </w:rPr>
      </w:pPr>
      <w:r w:rsidRPr="000A5EF7">
        <w:rPr>
          <w:rFonts w:ascii="Times New Roman" w:eastAsia="Times New Roman" w:hAnsi="Times New Roman" w:cs="Times New Roman"/>
          <w:sz w:val="28"/>
          <w:szCs w:val="28"/>
        </w:rPr>
        <w:t xml:space="preserve">Предельные (максимальные и (или) минимальные) допустимые параметры разрешенного строительства объектов капитального строительства: в соответствии с видом разрешенного использования земельного участка </w:t>
      </w:r>
      <w:r w:rsidRPr="000A5EF7">
        <w:rPr>
          <w:rFonts w:ascii="Times New Roman" w:eastAsia="Times New Roman" w:hAnsi="Times New Roman" w:cs="Times New Roman"/>
          <w:sz w:val="28"/>
          <w:szCs w:val="28"/>
          <w:lang w:eastAsia="ru-RU"/>
        </w:rPr>
        <w:t>не предусмотрено строительство объектов капитального строительства.</w:t>
      </w:r>
      <w:r w:rsidRPr="000A5EF7">
        <w:rPr>
          <w:rFonts w:ascii="Times New Roman" w:eastAsia="Times New Roman" w:hAnsi="Times New Roman" w:cs="Times New Roman"/>
          <w:sz w:val="28"/>
          <w:szCs w:val="28"/>
        </w:rPr>
        <w:t xml:space="preserve">  </w:t>
      </w:r>
    </w:p>
    <w:p w:rsidR="000A5EF7" w:rsidRPr="000A5EF7" w:rsidRDefault="000A5EF7" w:rsidP="000A5EF7">
      <w:pPr>
        <w:widowControl w:val="0"/>
        <w:spacing w:after="0" w:line="240" w:lineRule="auto"/>
        <w:ind w:firstLine="709"/>
        <w:jc w:val="both"/>
        <w:rPr>
          <w:rFonts w:ascii="Times New Roman" w:eastAsia="Times New Roman" w:hAnsi="Times New Roman" w:cs="Times New Roman"/>
          <w:sz w:val="28"/>
          <w:szCs w:val="28"/>
          <w:lang w:eastAsia="ru-RU"/>
        </w:rPr>
      </w:pPr>
      <w:r w:rsidRPr="000A5EF7">
        <w:rPr>
          <w:rFonts w:ascii="Times New Roman" w:eastAsia="Times New Roman" w:hAnsi="Times New Roman" w:cs="Times New Roman"/>
          <w:sz w:val="28"/>
          <w:szCs w:val="28"/>
          <w:lang w:eastAsia="ru-RU"/>
        </w:rPr>
        <w:t xml:space="preserve">Возможность подключения (технологического присоединения) объектов капитального строительства к сетям инженерно-технического обеспечения (за исключением случаев, сетей электроснабжения) – отсутствует, так как </w:t>
      </w:r>
      <w:r w:rsidRPr="000A5EF7">
        <w:rPr>
          <w:rFonts w:ascii="Times New Roman" w:eastAsia="Times New Roman" w:hAnsi="Times New Roman" w:cs="Times New Roman"/>
          <w:sz w:val="28"/>
          <w:szCs w:val="28"/>
        </w:rPr>
        <w:t xml:space="preserve">в соответствии с видом разрешенного использования земельного участка </w:t>
      </w:r>
      <w:r w:rsidRPr="000A5EF7">
        <w:rPr>
          <w:rFonts w:ascii="Times New Roman" w:eastAsia="Times New Roman" w:hAnsi="Times New Roman" w:cs="Times New Roman"/>
          <w:sz w:val="28"/>
          <w:szCs w:val="28"/>
          <w:lang w:eastAsia="ru-RU"/>
        </w:rPr>
        <w:t>не предусмотрено строительство объектов капитального строительства.</w:t>
      </w:r>
    </w:p>
    <w:p w:rsidR="000A5EF7" w:rsidRPr="000A5EF7" w:rsidRDefault="000A5EF7" w:rsidP="000A5EF7">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A5EF7">
        <w:rPr>
          <w:rFonts w:ascii="Times New Roman" w:eastAsia="Times New Roman" w:hAnsi="Times New Roman" w:cs="Times New Roman"/>
          <w:bCs/>
          <w:sz w:val="28"/>
          <w:szCs w:val="28"/>
          <w:lang w:eastAsia="ru-RU"/>
        </w:rPr>
        <w:t>1.3.</w:t>
      </w:r>
      <w:r w:rsidRPr="000A5EF7">
        <w:rPr>
          <w:rFonts w:ascii="Times New Roman" w:eastAsia="Times New Roman" w:hAnsi="Times New Roman" w:cs="Times New Roman"/>
          <w:sz w:val="28"/>
          <w:szCs w:val="28"/>
          <w:lang w:eastAsia="ru-RU"/>
        </w:rPr>
        <w:t xml:space="preserve"> Реквизиты решения о проведен</w:t>
      </w:r>
      <w:proofErr w:type="gramStart"/>
      <w:r w:rsidRPr="000A5EF7">
        <w:rPr>
          <w:rFonts w:ascii="Times New Roman" w:eastAsia="Times New Roman" w:hAnsi="Times New Roman" w:cs="Times New Roman"/>
          <w:sz w:val="28"/>
          <w:szCs w:val="28"/>
          <w:lang w:eastAsia="ru-RU"/>
        </w:rPr>
        <w:t>ии ау</w:t>
      </w:r>
      <w:proofErr w:type="gramEnd"/>
      <w:r w:rsidRPr="000A5EF7">
        <w:rPr>
          <w:rFonts w:ascii="Times New Roman" w:eastAsia="Times New Roman" w:hAnsi="Times New Roman" w:cs="Times New Roman"/>
          <w:sz w:val="28"/>
          <w:szCs w:val="28"/>
          <w:lang w:eastAsia="ru-RU"/>
        </w:rPr>
        <w:t>кциона: основание</w:t>
      </w:r>
      <w:r w:rsidRPr="000A5EF7">
        <w:rPr>
          <w:rFonts w:ascii="Times New Roman" w:eastAsia="Times New Roman" w:hAnsi="Times New Roman" w:cs="Times New Roman"/>
          <w:bCs/>
          <w:sz w:val="28"/>
          <w:szCs w:val="28"/>
          <w:lang w:eastAsia="ru-RU"/>
        </w:rPr>
        <w:t xml:space="preserve"> </w:t>
      </w:r>
      <w:r w:rsidRPr="000A5EF7">
        <w:rPr>
          <w:rFonts w:ascii="Times New Roman" w:eastAsia="Times New Roman" w:hAnsi="Times New Roman" w:cs="Times New Roman"/>
          <w:sz w:val="28"/>
          <w:szCs w:val="28"/>
          <w:lang w:eastAsia="ru-RU"/>
        </w:rPr>
        <w:t>– постановление главы Партизанского района Красноярского края от 30.10.2024 № 650-п.</w:t>
      </w:r>
    </w:p>
    <w:p w:rsidR="000A5EF7" w:rsidRPr="000A5EF7" w:rsidRDefault="000A5EF7" w:rsidP="000A5EF7">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A5EF7">
        <w:rPr>
          <w:rFonts w:ascii="Times New Roman" w:eastAsia="Times New Roman" w:hAnsi="Times New Roman" w:cs="Times New Roman"/>
          <w:bCs/>
          <w:sz w:val="28"/>
          <w:szCs w:val="28"/>
          <w:lang w:eastAsia="ru-RU"/>
        </w:rPr>
        <w:t xml:space="preserve">1.4. </w:t>
      </w:r>
      <w:r w:rsidRPr="000A5EF7">
        <w:rPr>
          <w:rFonts w:ascii="Times New Roman" w:eastAsia="Times New Roman" w:hAnsi="Times New Roman" w:cs="Times New Roman"/>
          <w:sz w:val="28"/>
          <w:szCs w:val="28"/>
          <w:lang w:eastAsia="ru-RU"/>
        </w:rPr>
        <w:t>Начальная цена предмета аукциона на право заключения договора аренды земельного участка (ежегодный размер арендной платы):</w:t>
      </w:r>
    </w:p>
    <w:p w:rsidR="000A5EF7" w:rsidRPr="000A5EF7" w:rsidRDefault="000A5EF7" w:rsidP="000A5EF7">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A5EF7">
        <w:rPr>
          <w:rFonts w:ascii="Times New Roman" w:eastAsia="Times New Roman" w:hAnsi="Times New Roman" w:cs="Times New Roman"/>
          <w:sz w:val="28"/>
          <w:szCs w:val="28"/>
          <w:lang w:eastAsia="ru-RU"/>
        </w:rPr>
        <w:lastRenderedPageBreak/>
        <w:t xml:space="preserve">лот № 1 – 676 (шестьсот семьдесят шесть) рублей 73 копейки в год. </w:t>
      </w:r>
    </w:p>
    <w:p w:rsidR="000A5EF7" w:rsidRPr="000A5EF7" w:rsidRDefault="000A5EF7" w:rsidP="000A5EF7">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A5EF7">
        <w:rPr>
          <w:rFonts w:ascii="Times New Roman" w:eastAsia="Times New Roman" w:hAnsi="Times New Roman" w:cs="Times New Roman"/>
          <w:sz w:val="28"/>
          <w:szCs w:val="28"/>
          <w:lang w:eastAsia="ru-RU"/>
        </w:rPr>
        <w:t>Величина повышения начальной цены предмета аукциона («Шаг аукциона») (3 % от начальной цены): 20 (двадцать) рублей 30 копеек.</w:t>
      </w:r>
    </w:p>
    <w:p w:rsidR="000A5EF7" w:rsidRPr="000A5EF7" w:rsidRDefault="000A5EF7" w:rsidP="000A5EF7">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A5EF7">
        <w:rPr>
          <w:rFonts w:ascii="Times New Roman" w:eastAsia="Times New Roman" w:hAnsi="Times New Roman" w:cs="Times New Roman"/>
          <w:sz w:val="28"/>
          <w:szCs w:val="28"/>
          <w:lang w:eastAsia="ru-RU"/>
        </w:rPr>
        <w:t>Размер задатка (1 % от начальной цены земельного участка): 6 (шесть) рублей 76 копеек.</w:t>
      </w:r>
    </w:p>
    <w:p w:rsidR="000A5EF7" w:rsidRPr="000A5EF7" w:rsidRDefault="000A5EF7" w:rsidP="000A5EF7">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A5EF7">
        <w:rPr>
          <w:rFonts w:ascii="Times New Roman" w:eastAsia="Times New Roman" w:hAnsi="Times New Roman" w:cs="Times New Roman"/>
          <w:sz w:val="28"/>
          <w:szCs w:val="28"/>
          <w:lang w:eastAsia="ru-RU"/>
        </w:rPr>
        <w:t>Сроки подачи заявок на участие в аукционе:</w:t>
      </w:r>
    </w:p>
    <w:p w:rsidR="000A5EF7" w:rsidRPr="000A5EF7" w:rsidRDefault="000A5EF7" w:rsidP="000A5EF7">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A5EF7">
        <w:rPr>
          <w:rFonts w:ascii="Times New Roman" w:eastAsia="Times New Roman" w:hAnsi="Times New Roman" w:cs="Times New Roman"/>
          <w:bCs/>
          <w:sz w:val="28"/>
          <w:szCs w:val="28"/>
          <w:lang w:eastAsia="ru-RU"/>
        </w:rPr>
        <w:t>1.5.</w:t>
      </w:r>
      <w:r w:rsidRPr="000A5EF7">
        <w:rPr>
          <w:rFonts w:ascii="Times New Roman" w:eastAsia="Times New Roman" w:hAnsi="Times New Roman" w:cs="Times New Roman"/>
          <w:sz w:val="28"/>
          <w:szCs w:val="28"/>
          <w:lang w:eastAsia="ru-RU"/>
        </w:rPr>
        <w:t xml:space="preserve"> </w:t>
      </w:r>
      <w:r w:rsidRPr="000A5EF7">
        <w:rPr>
          <w:rFonts w:ascii="Times New Roman" w:eastAsia="Times New Roman" w:hAnsi="Times New Roman" w:cs="Times New Roman"/>
          <w:bCs/>
          <w:sz w:val="28"/>
          <w:szCs w:val="28"/>
          <w:lang w:eastAsia="ru-RU"/>
        </w:rPr>
        <w:t>Дата начала приема заявок:</w:t>
      </w:r>
      <w:r w:rsidRPr="000A5EF7">
        <w:rPr>
          <w:rFonts w:ascii="Times New Roman" w:eastAsia="Times New Roman" w:hAnsi="Times New Roman" w:cs="Times New Roman"/>
          <w:sz w:val="28"/>
          <w:szCs w:val="28"/>
          <w:lang w:eastAsia="ru-RU"/>
        </w:rPr>
        <w:t xml:space="preserve"> 07.11.2024.</w:t>
      </w:r>
    </w:p>
    <w:p w:rsidR="000A5EF7" w:rsidRPr="000A5EF7" w:rsidRDefault="000A5EF7" w:rsidP="000A5EF7">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A5EF7">
        <w:rPr>
          <w:rFonts w:ascii="Times New Roman" w:eastAsia="Times New Roman" w:hAnsi="Times New Roman" w:cs="Times New Roman"/>
          <w:bCs/>
          <w:sz w:val="28"/>
          <w:szCs w:val="28"/>
          <w:lang w:eastAsia="ru-RU"/>
        </w:rPr>
        <w:t>1.6.</w:t>
      </w:r>
      <w:r w:rsidRPr="000A5EF7">
        <w:rPr>
          <w:rFonts w:ascii="Times New Roman" w:eastAsia="Times New Roman" w:hAnsi="Times New Roman" w:cs="Times New Roman"/>
          <w:sz w:val="28"/>
          <w:szCs w:val="28"/>
          <w:lang w:eastAsia="ru-RU"/>
        </w:rPr>
        <w:t xml:space="preserve"> </w:t>
      </w:r>
      <w:r w:rsidRPr="000A5EF7">
        <w:rPr>
          <w:rFonts w:ascii="Times New Roman" w:eastAsia="Times New Roman" w:hAnsi="Times New Roman" w:cs="Times New Roman"/>
          <w:bCs/>
          <w:sz w:val="28"/>
          <w:szCs w:val="28"/>
          <w:lang w:eastAsia="ru-RU"/>
        </w:rPr>
        <w:t>Дата окончания приема заявок:</w:t>
      </w:r>
      <w:r w:rsidRPr="000A5EF7">
        <w:rPr>
          <w:rFonts w:ascii="Times New Roman" w:eastAsia="Times New Roman" w:hAnsi="Times New Roman" w:cs="Times New Roman"/>
          <w:sz w:val="28"/>
          <w:szCs w:val="28"/>
          <w:lang w:eastAsia="ru-RU"/>
        </w:rPr>
        <w:t xml:space="preserve"> 06.12.2024 (включительно).</w:t>
      </w:r>
    </w:p>
    <w:p w:rsidR="000A5EF7" w:rsidRPr="000A5EF7" w:rsidRDefault="000A5EF7" w:rsidP="000A5EF7">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A5EF7">
        <w:rPr>
          <w:rFonts w:ascii="Times New Roman" w:eastAsia="Times New Roman" w:hAnsi="Times New Roman" w:cs="Times New Roman"/>
          <w:bCs/>
          <w:sz w:val="28"/>
          <w:szCs w:val="28"/>
          <w:lang w:eastAsia="ru-RU"/>
        </w:rPr>
        <w:t>1.7.</w:t>
      </w:r>
      <w:r w:rsidRPr="000A5EF7">
        <w:rPr>
          <w:rFonts w:ascii="Times New Roman" w:eastAsia="Times New Roman" w:hAnsi="Times New Roman" w:cs="Times New Roman"/>
          <w:sz w:val="28"/>
          <w:szCs w:val="28"/>
          <w:lang w:eastAsia="ru-RU"/>
        </w:rPr>
        <w:t xml:space="preserve"> </w:t>
      </w:r>
      <w:r w:rsidRPr="000A5EF7">
        <w:rPr>
          <w:rFonts w:ascii="Times New Roman" w:eastAsia="Times New Roman" w:hAnsi="Times New Roman" w:cs="Times New Roman"/>
          <w:bCs/>
          <w:sz w:val="28"/>
          <w:szCs w:val="28"/>
          <w:lang w:eastAsia="ru-RU"/>
        </w:rPr>
        <w:t>Место и время приема заявок:</w:t>
      </w:r>
      <w:r w:rsidRPr="000A5EF7">
        <w:rPr>
          <w:rFonts w:ascii="Times New Roman" w:eastAsia="Times New Roman" w:hAnsi="Times New Roman" w:cs="Times New Roman"/>
          <w:sz w:val="28"/>
          <w:szCs w:val="28"/>
          <w:lang w:eastAsia="ru-RU"/>
        </w:rPr>
        <w:t xml:space="preserve"> Красноярский край, Партизанский район, с. </w:t>
      </w:r>
      <w:proofErr w:type="gramStart"/>
      <w:r w:rsidRPr="000A5EF7">
        <w:rPr>
          <w:rFonts w:ascii="Times New Roman" w:eastAsia="Times New Roman" w:hAnsi="Times New Roman" w:cs="Times New Roman"/>
          <w:sz w:val="28"/>
          <w:szCs w:val="28"/>
          <w:lang w:eastAsia="ru-RU"/>
        </w:rPr>
        <w:t>Партизанское</w:t>
      </w:r>
      <w:proofErr w:type="gramEnd"/>
      <w:r w:rsidRPr="000A5EF7">
        <w:rPr>
          <w:rFonts w:ascii="Times New Roman" w:eastAsia="Times New Roman" w:hAnsi="Times New Roman" w:cs="Times New Roman"/>
          <w:sz w:val="28"/>
          <w:szCs w:val="28"/>
          <w:lang w:eastAsia="ru-RU"/>
        </w:rPr>
        <w:t xml:space="preserve">, ул. Советская, 45, </w:t>
      </w:r>
      <w:proofErr w:type="spellStart"/>
      <w:r w:rsidRPr="000A5EF7">
        <w:rPr>
          <w:rFonts w:ascii="Times New Roman" w:eastAsia="Times New Roman" w:hAnsi="Times New Roman" w:cs="Times New Roman"/>
          <w:sz w:val="28"/>
          <w:szCs w:val="28"/>
          <w:lang w:eastAsia="ru-RU"/>
        </w:rPr>
        <w:t>каб</w:t>
      </w:r>
      <w:proofErr w:type="spellEnd"/>
      <w:r w:rsidRPr="000A5EF7">
        <w:rPr>
          <w:rFonts w:ascii="Times New Roman" w:eastAsia="Times New Roman" w:hAnsi="Times New Roman" w:cs="Times New Roman"/>
          <w:sz w:val="28"/>
          <w:szCs w:val="28"/>
          <w:lang w:eastAsia="ru-RU"/>
        </w:rPr>
        <w:t>. 310, рабочие дни с 8:00                  до 12:00, с 13:00 до 16:00, по местному времени.</w:t>
      </w:r>
    </w:p>
    <w:p w:rsidR="000A5EF7" w:rsidRPr="000A5EF7" w:rsidRDefault="000A5EF7" w:rsidP="000A5EF7">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A5EF7">
        <w:rPr>
          <w:rFonts w:ascii="Times New Roman" w:eastAsia="Times New Roman" w:hAnsi="Times New Roman" w:cs="Times New Roman"/>
          <w:sz w:val="28"/>
          <w:szCs w:val="28"/>
          <w:lang w:eastAsia="ru-RU"/>
        </w:rPr>
        <w:t>Контактный телефон: 8 (39140) 21-1-55.</w:t>
      </w:r>
    </w:p>
    <w:p w:rsidR="000A5EF7" w:rsidRPr="000A5EF7" w:rsidRDefault="000A5EF7" w:rsidP="000A5EF7">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A5EF7">
        <w:rPr>
          <w:rFonts w:ascii="Times New Roman" w:eastAsia="Times New Roman" w:hAnsi="Times New Roman" w:cs="Times New Roman"/>
          <w:bCs/>
          <w:sz w:val="28"/>
          <w:szCs w:val="28"/>
          <w:lang w:eastAsia="ru-RU"/>
        </w:rPr>
        <w:t xml:space="preserve">1.8. Место, дата, время рассмотрения заявок на участие в аукционе: </w:t>
      </w:r>
      <w:r w:rsidRPr="000A5EF7">
        <w:rPr>
          <w:rFonts w:ascii="Times New Roman" w:eastAsia="Times New Roman" w:hAnsi="Times New Roman" w:cs="Times New Roman"/>
          <w:sz w:val="28"/>
          <w:szCs w:val="28"/>
          <w:lang w:eastAsia="ru-RU"/>
        </w:rPr>
        <w:t xml:space="preserve">Красноярский край, Партизанский район, с. </w:t>
      </w:r>
      <w:proofErr w:type="gramStart"/>
      <w:r w:rsidRPr="000A5EF7">
        <w:rPr>
          <w:rFonts w:ascii="Times New Roman" w:eastAsia="Times New Roman" w:hAnsi="Times New Roman" w:cs="Times New Roman"/>
          <w:sz w:val="28"/>
          <w:szCs w:val="28"/>
          <w:lang w:eastAsia="ru-RU"/>
        </w:rPr>
        <w:t>Партизанское</w:t>
      </w:r>
      <w:proofErr w:type="gramEnd"/>
      <w:r w:rsidRPr="000A5EF7">
        <w:rPr>
          <w:rFonts w:ascii="Times New Roman" w:eastAsia="Times New Roman" w:hAnsi="Times New Roman" w:cs="Times New Roman"/>
          <w:sz w:val="28"/>
          <w:szCs w:val="28"/>
          <w:lang w:eastAsia="ru-RU"/>
        </w:rPr>
        <w:t xml:space="preserve">, ул. Советская, 45, каб.310, 09.12.2024, 10 часов 00 минут по местному времени. </w:t>
      </w:r>
    </w:p>
    <w:p w:rsidR="000A5EF7" w:rsidRPr="000A5EF7" w:rsidRDefault="000A5EF7" w:rsidP="000A5EF7">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A5EF7">
        <w:rPr>
          <w:rFonts w:ascii="Times New Roman" w:eastAsia="Times New Roman" w:hAnsi="Times New Roman" w:cs="Times New Roman"/>
          <w:bCs/>
          <w:sz w:val="28"/>
          <w:szCs w:val="28"/>
          <w:lang w:eastAsia="ru-RU"/>
        </w:rPr>
        <w:t>1.9.</w:t>
      </w:r>
      <w:r w:rsidRPr="000A5EF7">
        <w:rPr>
          <w:rFonts w:ascii="Times New Roman" w:eastAsia="Times New Roman" w:hAnsi="Times New Roman" w:cs="Times New Roman"/>
          <w:sz w:val="28"/>
          <w:szCs w:val="28"/>
          <w:lang w:eastAsia="ru-RU"/>
        </w:rPr>
        <w:t xml:space="preserve"> </w:t>
      </w:r>
      <w:r w:rsidRPr="000A5EF7">
        <w:rPr>
          <w:rFonts w:ascii="Times New Roman" w:eastAsia="Times New Roman" w:hAnsi="Times New Roman" w:cs="Times New Roman"/>
          <w:bCs/>
          <w:sz w:val="28"/>
          <w:szCs w:val="28"/>
          <w:lang w:eastAsia="ru-RU"/>
        </w:rPr>
        <w:t>Место,</w:t>
      </w:r>
      <w:r w:rsidRPr="000A5EF7">
        <w:rPr>
          <w:rFonts w:ascii="Times New Roman" w:eastAsia="Times New Roman" w:hAnsi="Times New Roman" w:cs="Times New Roman"/>
          <w:sz w:val="28"/>
          <w:szCs w:val="28"/>
          <w:lang w:eastAsia="ru-RU"/>
        </w:rPr>
        <w:t xml:space="preserve"> </w:t>
      </w:r>
      <w:r w:rsidRPr="000A5EF7">
        <w:rPr>
          <w:rFonts w:ascii="Times New Roman" w:eastAsia="Times New Roman" w:hAnsi="Times New Roman" w:cs="Times New Roman"/>
          <w:bCs/>
          <w:sz w:val="28"/>
          <w:szCs w:val="28"/>
          <w:lang w:eastAsia="ru-RU"/>
        </w:rPr>
        <w:t>дата, время проведения аукциона</w:t>
      </w:r>
      <w:r w:rsidRPr="000A5EF7">
        <w:rPr>
          <w:rFonts w:ascii="Times New Roman" w:eastAsia="Times New Roman" w:hAnsi="Times New Roman" w:cs="Times New Roman"/>
          <w:sz w:val="28"/>
          <w:szCs w:val="28"/>
          <w:lang w:eastAsia="ru-RU"/>
        </w:rPr>
        <w:t xml:space="preserve">: Красноярский край, Партизанский район, с. </w:t>
      </w:r>
      <w:proofErr w:type="gramStart"/>
      <w:r w:rsidRPr="000A5EF7">
        <w:rPr>
          <w:rFonts w:ascii="Times New Roman" w:eastAsia="Times New Roman" w:hAnsi="Times New Roman" w:cs="Times New Roman"/>
          <w:sz w:val="28"/>
          <w:szCs w:val="28"/>
          <w:lang w:eastAsia="ru-RU"/>
        </w:rPr>
        <w:t>Партизанское</w:t>
      </w:r>
      <w:proofErr w:type="gramEnd"/>
      <w:r w:rsidRPr="000A5EF7">
        <w:rPr>
          <w:rFonts w:ascii="Times New Roman" w:eastAsia="Times New Roman" w:hAnsi="Times New Roman" w:cs="Times New Roman"/>
          <w:sz w:val="28"/>
          <w:szCs w:val="28"/>
          <w:lang w:eastAsia="ru-RU"/>
        </w:rPr>
        <w:t xml:space="preserve">, ул. Советская, 45, </w:t>
      </w:r>
      <w:proofErr w:type="spellStart"/>
      <w:r w:rsidRPr="000A5EF7">
        <w:rPr>
          <w:rFonts w:ascii="Times New Roman" w:eastAsia="Times New Roman" w:hAnsi="Times New Roman" w:cs="Times New Roman"/>
          <w:sz w:val="28"/>
          <w:szCs w:val="28"/>
          <w:lang w:eastAsia="ru-RU"/>
        </w:rPr>
        <w:t>каб</w:t>
      </w:r>
      <w:proofErr w:type="spellEnd"/>
      <w:r w:rsidRPr="000A5EF7">
        <w:rPr>
          <w:rFonts w:ascii="Times New Roman" w:eastAsia="Times New Roman" w:hAnsi="Times New Roman" w:cs="Times New Roman"/>
          <w:sz w:val="28"/>
          <w:szCs w:val="28"/>
          <w:lang w:eastAsia="ru-RU"/>
        </w:rPr>
        <w:t>. 310, 12.12.2024, 10 часов 00 минут по местному времени.</w:t>
      </w:r>
    </w:p>
    <w:p w:rsidR="000A5EF7" w:rsidRPr="000A5EF7" w:rsidRDefault="000A5EF7" w:rsidP="000A5EF7">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A5EF7">
        <w:rPr>
          <w:rFonts w:ascii="Times New Roman" w:eastAsia="Times New Roman" w:hAnsi="Times New Roman" w:cs="Times New Roman"/>
          <w:sz w:val="28"/>
          <w:szCs w:val="28"/>
          <w:lang w:eastAsia="ru-RU"/>
        </w:rPr>
        <w:t>1.10. Дата и время осмотра имущества будет согласовываться                           с претендентами в индивидуальном порядке.</w:t>
      </w:r>
    </w:p>
    <w:p w:rsidR="000A5EF7" w:rsidRPr="000A5EF7" w:rsidRDefault="000A5EF7" w:rsidP="000A5EF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A5EF7">
        <w:rPr>
          <w:rFonts w:ascii="Times New Roman" w:eastAsia="Times New Roman" w:hAnsi="Times New Roman" w:cs="Times New Roman"/>
          <w:sz w:val="28"/>
          <w:szCs w:val="28"/>
          <w:lang w:eastAsia="ru-RU"/>
        </w:rPr>
        <w:t>1.11. Уполномоченный орган принимает решение об отказе                             в проведен</w:t>
      </w:r>
      <w:proofErr w:type="gramStart"/>
      <w:r w:rsidRPr="000A5EF7">
        <w:rPr>
          <w:rFonts w:ascii="Times New Roman" w:eastAsia="Times New Roman" w:hAnsi="Times New Roman" w:cs="Times New Roman"/>
          <w:sz w:val="28"/>
          <w:szCs w:val="28"/>
          <w:lang w:eastAsia="ru-RU"/>
        </w:rPr>
        <w:t>ии ау</w:t>
      </w:r>
      <w:proofErr w:type="gramEnd"/>
      <w:r w:rsidRPr="000A5EF7">
        <w:rPr>
          <w:rFonts w:ascii="Times New Roman" w:eastAsia="Times New Roman" w:hAnsi="Times New Roman" w:cs="Times New Roman"/>
          <w:sz w:val="28"/>
          <w:szCs w:val="28"/>
          <w:lang w:eastAsia="ru-RU"/>
        </w:rPr>
        <w:t xml:space="preserve">кциона в случае выявления обстоятельств, предусмотренных </w:t>
      </w:r>
      <w:hyperlink r:id="rId6" w:history="1">
        <w:r w:rsidRPr="000A5EF7">
          <w:rPr>
            <w:rFonts w:ascii="Times New Roman" w:eastAsia="Times New Roman" w:hAnsi="Times New Roman" w:cs="Times New Roman"/>
            <w:sz w:val="28"/>
            <w:szCs w:val="28"/>
            <w:lang w:eastAsia="ru-RU"/>
          </w:rPr>
          <w:t>пунктом 8</w:t>
        </w:r>
      </w:hyperlink>
      <w:r w:rsidRPr="000A5EF7">
        <w:rPr>
          <w:rFonts w:ascii="Times New Roman" w:eastAsia="Times New Roman" w:hAnsi="Times New Roman" w:cs="Times New Roman"/>
          <w:sz w:val="28"/>
          <w:szCs w:val="28"/>
          <w:lang w:eastAsia="ru-RU"/>
        </w:rPr>
        <w:t xml:space="preserve"> статьи 39.11 Земельного кодекса Российской Федерации. Извещение об отказе в проведен</w:t>
      </w:r>
      <w:proofErr w:type="gramStart"/>
      <w:r w:rsidRPr="000A5EF7">
        <w:rPr>
          <w:rFonts w:ascii="Times New Roman" w:eastAsia="Times New Roman" w:hAnsi="Times New Roman" w:cs="Times New Roman"/>
          <w:sz w:val="28"/>
          <w:szCs w:val="28"/>
          <w:lang w:eastAsia="ru-RU"/>
        </w:rPr>
        <w:t>ии ау</w:t>
      </w:r>
      <w:proofErr w:type="gramEnd"/>
      <w:r w:rsidRPr="000A5EF7">
        <w:rPr>
          <w:rFonts w:ascii="Times New Roman" w:eastAsia="Times New Roman" w:hAnsi="Times New Roman" w:cs="Times New Roman"/>
          <w:sz w:val="28"/>
          <w:szCs w:val="28"/>
          <w:lang w:eastAsia="ru-RU"/>
        </w:rPr>
        <w:t>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Pr="000A5EF7">
        <w:rPr>
          <w:rFonts w:ascii="Times New Roman" w:eastAsia="Times New Roman" w:hAnsi="Times New Roman" w:cs="Times New Roman"/>
          <w:sz w:val="28"/>
          <w:szCs w:val="28"/>
          <w:lang w:eastAsia="ru-RU"/>
        </w:rPr>
        <w:t>ии ау</w:t>
      </w:r>
      <w:proofErr w:type="gramEnd"/>
      <w:r w:rsidRPr="000A5EF7">
        <w:rPr>
          <w:rFonts w:ascii="Times New Roman" w:eastAsia="Times New Roman" w:hAnsi="Times New Roman" w:cs="Times New Roman"/>
          <w:sz w:val="28"/>
          <w:szCs w:val="28"/>
          <w:lang w:eastAsia="ru-RU"/>
        </w:rPr>
        <w:t>кциона обязан известить участников аукциона об отказе в проведении аукциона и возвратить его участникам внесенные задатки</w:t>
      </w: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jc w:val="both"/>
        <w:rPr>
          <w:rFonts w:ascii="Times New Roman" w:eastAsia="Times New Roman" w:hAnsi="Times New Roman" w:cs="Times New Roman"/>
          <w:sz w:val="28"/>
          <w:szCs w:val="28"/>
          <w:lang w:eastAsia="ru-RU"/>
        </w:rPr>
      </w:pP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jc w:val="center"/>
        <w:rPr>
          <w:rFonts w:ascii="Times New Roman" w:eastAsia="Times New Roman" w:hAnsi="Times New Roman" w:cs="Times New Roman"/>
          <w:sz w:val="28"/>
          <w:szCs w:val="28"/>
          <w:lang w:eastAsia="ru-RU"/>
        </w:rPr>
      </w:pPr>
      <w:r w:rsidRPr="000A5EF7">
        <w:rPr>
          <w:rFonts w:ascii="Times New Roman" w:eastAsia="Times New Roman" w:hAnsi="Times New Roman" w:cs="Times New Roman"/>
          <w:sz w:val="28"/>
          <w:szCs w:val="28"/>
          <w:lang w:eastAsia="ru-RU"/>
        </w:rPr>
        <w:t>2. Порядок внесения задатка участниками аукциона и возврата им задатка</w:t>
      </w: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jc w:val="center"/>
        <w:rPr>
          <w:rFonts w:ascii="Times New Roman" w:eastAsia="Times New Roman" w:hAnsi="Times New Roman" w:cs="Times New Roman"/>
          <w:sz w:val="28"/>
          <w:szCs w:val="28"/>
          <w:lang w:eastAsia="ru-RU"/>
        </w:rPr>
      </w:pP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b/>
          <w:sz w:val="28"/>
          <w:szCs w:val="28"/>
          <w:lang w:eastAsia="ru-RU"/>
        </w:rPr>
      </w:pPr>
      <w:r w:rsidRPr="000A5EF7">
        <w:rPr>
          <w:rFonts w:ascii="Times New Roman" w:eastAsia="Times New Roman" w:hAnsi="Times New Roman" w:cs="Times New Roman"/>
          <w:sz w:val="28"/>
          <w:szCs w:val="28"/>
          <w:lang w:eastAsia="ru-RU"/>
        </w:rPr>
        <w:t>Сумма задатка, указанная в настоящем извещении о проведен</w:t>
      </w:r>
      <w:proofErr w:type="gramStart"/>
      <w:r w:rsidRPr="000A5EF7">
        <w:rPr>
          <w:rFonts w:ascii="Times New Roman" w:eastAsia="Times New Roman" w:hAnsi="Times New Roman" w:cs="Times New Roman"/>
          <w:sz w:val="28"/>
          <w:szCs w:val="28"/>
          <w:lang w:eastAsia="ru-RU"/>
        </w:rPr>
        <w:t>ии ау</w:t>
      </w:r>
      <w:proofErr w:type="gramEnd"/>
      <w:r w:rsidRPr="000A5EF7">
        <w:rPr>
          <w:rFonts w:ascii="Times New Roman" w:eastAsia="Times New Roman" w:hAnsi="Times New Roman" w:cs="Times New Roman"/>
          <w:sz w:val="28"/>
          <w:szCs w:val="28"/>
          <w:lang w:eastAsia="ru-RU"/>
        </w:rPr>
        <w:t xml:space="preserve">кциона, перечисляется по следующим реквизитам (банковские реквизиты счета для перечисления задатка): получатель: УФК по Красноярскому краю (комитет по управлению имуществом Партизанского района, ИНН 2430002469, КПП 243001001), БИК ТОФК 010407105, казначейский счет 03231643046430001900, Отделение Красноярск банка России, ЕКС 40102810245370000011, ОКТМО 04643422, код бюджетной классификации </w:t>
      </w:r>
      <w:r w:rsidRPr="000A5EF7">
        <w:rPr>
          <w:rFonts w:ascii="Times New Roman" w:eastAsia="Times New Roman" w:hAnsi="Times New Roman" w:cs="Times New Roman"/>
          <w:kern w:val="16"/>
          <w:sz w:val="28"/>
          <w:szCs w:val="28"/>
          <w:lang w:eastAsia="ru-RU"/>
        </w:rPr>
        <w:t>0, лицевой счет 05193002390.</w:t>
      </w: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0A5EF7">
        <w:rPr>
          <w:rFonts w:ascii="Times New Roman" w:eastAsia="Times New Roman" w:hAnsi="Times New Roman" w:cs="Times New Roman"/>
          <w:sz w:val="28"/>
          <w:szCs w:val="28"/>
          <w:lang w:eastAsia="ru-RU"/>
        </w:rPr>
        <w:t xml:space="preserve">Задаток вносится единым платежом. </w:t>
      </w:r>
      <w:r w:rsidRPr="000A5EF7">
        <w:rPr>
          <w:rFonts w:ascii="Times New Roman" w:eastAsia="Times New Roman" w:hAnsi="Times New Roman" w:cs="Times New Roman"/>
          <w:bCs/>
          <w:sz w:val="28"/>
          <w:szCs w:val="28"/>
          <w:lang w:eastAsia="ru-RU"/>
        </w:rPr>
        <w:t xml:space="preserve">Задаток должен быть внесен                    в срок до 06.12.2024 (включительно). Оплата третьими лицами не допускается. </w:t>
      </w:r>
      <w:r w:rsidRPr="000A5EF7">
        <w:rPr>
          <w:rFonts w:ascii="Times New Roman" w:eastAsia="Times New Roman" w:hAnsi="Times New Roman" w:cs="Times New Roman"/>
          <w:sz w:val="28"/>
          <w:szCs w:val="28"/>
          <w:lang w:eastAsia="ru-RU"/>
        </w:rPr>
        <w:t xml:space="preserve">Документом, подтверждающим внесение задатка на счет Организатора аукциона, является выписка со счета Организатора аукциона             и заключение соглашения о задатке. Возврат задатков лицам, не допущенным </w:t>
      </w:r>
      <w:r w:rsidRPr="000A5EF7">
        <w:rPr>
          <w:rFonts w:ascii="Times New Roman" w:eastAsia="Times New Roman" w:hAnsi="Times New Roman" w:cs="Times New Roman"/>
          <w:sz w:val="28"/>
          <w:szCs w:val="28"/>
          <w:lang w:eastAsia="ru-RU"/>
        </w:rPr>
        <w:lastRenderedPageBreak/>
        <w:t>к участию в аукционе, осуществляется в течение трех рабочих дней со дня оформления протокола приема заявок на участие в аукционе.</w:t>
      </w: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0A5EF7">
        <w:rPr>
          <w:rFonts w:ascii="Times New Roman" w:eastAsia="Times New Roman" w:hAnsi="Times New Roman" w:cs="Times New Roman"/>
          <w:sz w:val="28"/>
          <w:szCs w:val="28"/>
          <w:lang w:eastAsia="ru-RU"/>
        </w:rPr>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bCs/>
          <w:sz w:val="28"/>
          <w:szCs w:val="28"/>
          <w:lang w:eastAsia="ru-RU"/>
        </w:rPr>
      </w:pPr>
      <w:r w:rsidRPr="000A5EF7">
        <w:rPr>
          <w:rFonts w:ascii="Times New Roman" w:eastAsia="Times New Roman" w:hAnsi="Times New Roman" w:cs="Times New Roman"/>
          <w:bCs/>
          <w:sz w:val="28"/>
          <w:szCs w:val="28"/>
          <w:lang w:eastAsia="ru-RU"/>
        </w:rPr>
        <w:t>В течение трех рабочих дней со дня подписания протокола                         о результатах аукциона Организатор аукциона возвращает задатки лицам, участвовавшим в аукционе, но не победившим в нем.</w:t>
      </w: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0A5EF7">
        <w:rPr>
          <w:rFonts w:ascii="Times New Roman" w:eastAsia="Times New Roman" w:hAnsi="Times New Roman" w:cs="Times New Roman"/>
          <w:sz w:val="28"/>
          <w:szCs w:val="28"/>
          <w:lang w:eastAsia="ru-RU"/>
        </w:rPr>
        <w:t>Возврат задатков при принятии Организатором аукциона решения                      об отказе в проведен</w:t>
      </w:r>
      <w:proofErr w:type="gramStart"/>
      <w:r w:rsidRPr="000A5EF7">
        <w:rPr>
          <w:rFonts w:ascii="Times New Roman" w:eastAsia="Times New Roman" w:hAnsi="Times New Roman" w:cs="Times New Roman"/>
          <w:sz w:val="28"/>
          <w:szCs w:val="28"/>
          <w:lang w:eastAsia="ru-RU"/>
        </w:rPr>
        <w:t>ии ау</w:t>
      </w:r>
      <w:proofErr w:type="gramEnd"/>
      <w:r w:rsidRPr="000A5EF7">
        <w:rPr>
          <w:rFonts w:ascii="Times New Roman" w:eastAsia="Times New Roman" w:hAnsi="Times New Roman" w:cs="Times New Roman"/>
          <w:sz w:val="28"/>
          <w:szCs w:val="28"/>
          <w:lang w:eastAsia="ru-RU"/>
        </w:rPr>
        <w:t>кциона осуществляется в течение трех дней со дня принятия данного решения.</w:t>
      </w: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bCs/>
          <w:sz w:val="28"/>
          <w:szCs w:val="28"/>
          <w:lang w:eastAsia="ru-RU"/>
        </w:rPr>
      </w:pPr>
      <w:r w:rsidRPr="000A5EF7">
        <w:rPr>
          <w:rFonts w:ascii="Times New Roman" w:eastAsia="Times New Roman" w:hAnsi="Times New Roman" w:cs="Times New Roman"/>
          <w:bCs/>
          <w:sz w:val="28"/>
          <w:szCs w:val="28"/>
          <w:lang w:eastAsia="ru-RU"/>
        </w:rPr>
        <w:t>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пунктами 13, 14 и 20 статьи 39.12 Земельного кодекса Российской Федерации, засчитываются в счет арендной платы за него. Задатки, внесенные этими лицами, не заключившими                       в установленном порядке статьи 39.12 Земельного кодекса Российской Федерации договоры аренды земельного участка вследствие уклонения                  от заключения указанных договоров, не возвращаются.</w:t>
      </w: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bCs/>
          <w:sz w:val="28"/>
          <w:szCs w:val="28"/>
          <w:lang w:eastAsia="ru-RU"/>
        </w:rPr>
      </w:pP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jc w:val="center"/>
        <w:rPr>
          <w:rFonts w:ascii="Times New Roman" w:eastAsia="Times New Roman" w:hAnsi="Times New Roman" w:cs="Times New Roman"/>
          <w:sz w:val="28"/>
          <w:szCs w:val="28"/>
          <w:lang w:eastAsia="ru-RU"/>
        </w:rPr>
      </w:pPr>
      <w:r w:rsidRPr="000A5EF7">
        <w:rPr>
          <w:rFonts w:ascii="Times New Roman" w:eastAsia="Times New Roman" w:hAnsi="Times New Roman" w:cs="Times New Roman"/>
          <w:sz w:val="28"/>
          <w:szCs w:val="28"/>
          <w:lang w:eastAsia="ru-RU"/>
        </w:rPr>
        <w:t xml:space="preserve">3. Форма заявки на участие в аукционе, порядок ее приема и </w:t>
      </w:r>
      <w:proofErr w:type="gramStart"/>
      <w:r w:rsidRPr="000A5EF7">
        <w:rPr>
          <w:rFonts w:ascii="Times New Roman" w:eastAsia="Times New Roman" w:hAnsi="Times New Roman" w:cs="Times New Roman"/>
          <w:sz w:val="28"/>
          <w:szCs w:val="28"/>
          <w:lang w:eastAsia="ru-RU"/>
        </w:rPr>
        <w:t>прилагаемых</w:t>
      </w:r>
      <w:proofErr w:type="gramEnd"/>
      <w:r w:rsidRPr="000A5EF7">
        <w:rPr>
          <w:rFonts w:ascii="Times New Roman" w:eastAsia="Times New Roman" w:hAnsi="Times New Roman" w:cs="Times New Roman"/>
          <w:sz w:val="28"/>
          <w:szCs w:val="28"/>
          <w:lang w:eastAsia="ru-RU"/>
        </w:rPr>
        <w:t xml:space="preserve"> </w:t>
      </w: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jc w:val="center"/>
        <w:rPr>
          <w:rFonts w:ascii="Times New Roman" w:eastAsia="Times New Roman" w:hAnsi="Times New Roman" w:cs="Times New Roman"/>
          <w:sz w:val="28"/>
          <w:szCs w:val="28"/>
          <w:lang w:eastAsia="ru-RU"/>
        </w:rPr>
      </w:pPr>
      <w:r w:rsidRPr="000A5EF7">
        <w:rPr>
          <w:rFonts w:ascii="Times New Roman" w:eastAsia="Times New Roman" w:hAnsi="Times New Roman" w:cs="Times New Roman"/>
          <w:sz w:val="28"/>
          <w:szCs w:val="28"/>
          <w:lang w:eastAsia="ru-RU"/>
        </w:rPr>
        <w:t>к ним документов на участие в аукционе</w:t>
      </w: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0A5EF7">
        <w:rPr>
          <w:rFonts w:ascii="Times New Roman" w:eastAsia="Times New Roman" w:hAnsi="Times New Roman" w:cs="Times New Roman"/>
          <w:sz w:val="28"/>
          <w:szCs w:val="28"/>
          <w:lang w:eastAsia="ru-RU"/>
        </w:rPr>
        <w:t>Заявка подается на участие в аукционе по утвержденной форме.</w:t>
      </w: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0A5EF7">
        <w:rPr>
          <w:rFonts w:ascii="Times New Roman" w:eastAsia="Times New Roman" w:hAnsi="Times New Roman" w:cs="Times New Roman"/>
          <w:sz w:val="28"/>
          <w:szCs w:val="28"/>
          <w:lang w:eastAsia="ru-RU"/>
        </w:rPr>
        <w:t>Для участия в аукционе заявители представляют в установленный                    в извещении о проведен</w:t>
      </w:r>
      <w:proofErr w:type="gramStart"/>
      <w:r w:rsidRPr="000A5EF7">
        <w:rPr>
          <w:rFonts w:ascii="Times New Roman" w:eastAsia="Times New Roman" w:hAnsi="Times New Roman" w:cs="Times New Roman"/>
          <w:sz w:val="28"/>
          <w:szCs w:val="28"/>
          <w:lang w:eastAsia="ru-RU"/>
        </w:rPr>
        <w:t>ии ау</w:t>
      </w:r>
      <w:proofErr w:type="gramEnd"/>
      <w:r w:rsidRPr="000A5EF7">
        <w:rPr>
          <w:rFonts w:ascii="Times New Roman" w:eastAsia="Times New Roman" w:hAnsi="Times New Roman" w:cs="Times New Roman"/>
          <w:sz w:val="28"/>
          <w:szCs w:val="28"/>
          <w:lang w:eastAsia="ru-RU"/>
        </w:rPr>
        <w:t>кциона срок следующие документы:</w:t>
      </w: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0A5EF7">
        <w:rPr>
          <w:rFonts w:ascii="Times New Roman" w:eastAsia="Times New Roman" w:hAnsi="Times New Roman" w:cs="Times New Roman"/>
          <w:sz w:val="28"/>
          <w:szCs w:val="28"/>
          <w:lang w:eastAsia="ru-RU"/>
        </w:rPr>
        <w:t>1) заявка на участие в аукционе по установленной в извещении                       о проведен</w:t>
      </w:r>
      <w:proofErr w:type="gramStart"/>
      <w:r w:rsidRPr="000A5EF7">
        <w:rPr>
          <w:rFonts w:ascii="Times New Roman" w:eastAsia="Times New Roman" w:hAnsi="Times New Roman" w:cs="Times New Roman"/>
          <w:sz w:val="28"/>
          <w:szCs w:val="28"/>
          <w:lang w:eastAsia="ru-RU"/>
        </w:rPr>
        <w:t>ии ау</w:t>
      </w:r>
      <w:proofErr w:type="gramEnd"/>
      <w:r w:rsidRPr="000A5EF7">
        <w:rPr>
          <w:rFonts w:ascii="Times New Roman" w:eastAsia="Times New Roman" w:hAnsi="Times New Roman" w:cs="Times New Roman"/>
          <w:sz w:val="28"/>
          <w:szCs w:val="28"/>
          <w:lang w:eastAsia="ru-RU"/>
        </w:rPr>
        <w:t>кциона форме с указанием банковских реквизитов счета                для возврата задатка;</w:t>
      </w: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0A5EF7">
        <w:rPr>
          <w:rFonts w:ascii="Times New Roman" w:eastAsia="Times New Roman" w:hAnsi="Times New Roman" w:cs="Times New Roman"/>
          <w:sz w:val="28"/>
          <w:szCs w:val="28"/>
          <w:lang w:eastAsia="ru-RU"/>
        </w:rPr>
        <w:t>2) копии документов, удостоверяющих личность заявителя                         (для граждан);</w:t>
      </w: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0A5EF7">
        <w:rPr>
          <w:rFonts w:ascii="Times New Roman" w:eastAsia="Times New Roman" w:hAnsi="Times New Roman" w:cs="Times New Roman"/>
          <w:sz w:val="28"/>
          <w:szCs w:val="28"/>
          <w:lang w:eastAsia="ru-RU"/>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0A5EF7">
        <w:rPr>
          <w:rFonts w:ascii="Times New Roman" w:eastAsia="Times New Roman" w:hAnsi="Times New Roman" w:cs="Times New Roman"/>
          <w:sz w:val="28"/>
          <w:szCs w:val="28"/>
          <w:lang w:eastAsia="ru-RU"/>
        </w:rPr>
        <w:t>4) документы, подтверждающие внесение задатка.</w:t>
      </w: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0A5EF7">
        <w:rPr>
          <w:rFonts w:ascii="Times New Roman" w:eastAsia="Times New Roman" w:hAnsi="Times New Roman" w:cs="Times New Roman"/>
          <w:sz w:val="28"/>
          <w:szCs w:val="28"/>
          <w:lang w:eastAsia="ru-RU"/>
        </w:rPr>
        <w:t>Представление документов, подтверждающих внесение задатка, признается заключением соглашения о задатке.</w:t>
      </w: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0A5EF7">
        <w:rPr>
          <w:rFonts w:ascii="Times New Roman" w:eastAsia="Times New Roman" w:hAnsi="Times New Roman" w:cs="Times New Roman"/>
          <w:sz w:val="28"/>
          <w:szCs w:val="28"/>
          <w:lang w:eastAsia="ru-RU"/>
        </w:rPr>
        <w:t xml:space="preserve">Один заявитель вправе подать только одну заявку на участие                             в аукционе. </w:t>
      </w: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0A5EF7">
        <w:rPr>
          <w:rFonts w:ascii="Times New Roman" w:eastAsia="Times New Roman" w:hAnsi="Times New Roman" w:cs="Times New Roman"/>
          <w:sz w:val="28"/>
          <w:szCs w:val="28"/>
          <w:lang w:eastAsia="ru-RU"/>
        </w:rPr>
        <w:t xml:space="preserve">Заявки подаются, начиная </w:t>
      </w:r>
      <w:proofErr w:type="gramStart"/>
      <w:r w:rsidRPr="000A5EF7">
        <w:rPr>
          <w:rFonts w:ascii="Times New Roman" w:eastAsia="Times New Roman" w:hAnsi="Times New Roman" w:cs="Times New Roman"/>
          <w:sz w:val="28"/>
          <w:szCs w:val="28"/>
          <w:lang w:eastAsia="ru-RU"/>
        </w:rPr>
        <w:t>с даты начала</w:t>
      </w:r>
      <w:proofErr w:type="gramEnd"/>
      <w:r w:rsidRPr="000A5EF7">
        <w:rPr>
          <w:rFonts w:ascii="Times New Roman" w:eastAsia="Times New Roman" w:hAnsi="Times New Roman" w:cs="Times New Roman"/>
          <w:sz w:val="28"/>
          <w:szCs w:val="28"/>
          <w:lang w:eastAsia="ru-RU"/>
        </w:rPr>
        <w:t xml:space="preserve"> приема заявок по дату окончания приема заявок, путем вручения их Организатору аукциона (лично или через своего представителя).</w:t>
      </w: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0A5EF7">
        <w:rPr>
          <w:rFonts w:ascii="Times New Roman" w:eastAsia="Times New Roman" w:hAnsi="Times New Roman" w:cs="Times New Roman"/>
          <w:sz w:val="28"/>
          <w:szCs w:val="28"/>
          <w:lang w:eastAsia="ru-RU"/>
        </w:rPr>
        <w:t xml:space="preserve">Заявитель имеет право отозвать принятую Организатором аукциона заявку на участие в аукционе до дня окончания срока приема заявок, </w:t>
      </w:r>
      <w:r w:rsidRPr="000A5EF7">
        <w:rPr>
          <w:rFonts w:ascii="Times New Roman" w:eastAsia="Times New Roman" w:hAnsi="Times New Roman" w:cs="Times New Roman"/>
          <w:sz w:val="28"/>
          <w:szCs w:val="28"/>
          <w:lang w:eastAsia="ru-RU"/>
        </w:rPr>
        <w:lastRenderedPageBreak/>
        <w:t>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0A5EF7">
        <w:rPr>
          <w:rFonts w:ascii="Times New Roman" w:eastAsia="Times New Roman" w:hAnsi="Times New Roman" w:cs="Times New Roman"/>
          <w:sz w:val="28"/>
          <w:szCs w:val="28"/>
          <w:lang w:eastAsia="ru-RU"/>
        </w:rPr>
        <w:t>Заявитель не допускается к участию в аукционе в следующих случаях:</w:t>
      </w: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0A5EF7">
        <w:rPr>
          <w:rFonts w:ascii="Times New Roman" w:eastAsia="Times New Roman" w:hAnsi="Times New Roman" w:cs="Times New Roman"/>
          <w:sz w:val="28"/>
          <w:szCs w:val="28"/>
          <w:lang w:eastAsia="ru-RU"/>
        </w:rPr>
        <w:t xml:space="preserve">1) непредставление необходимых для участия в аукционе документов или представление недостоверных сведений; </w:t>
      </w: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0A5EF7">
        <w:rPr>
          <w:rFonts w:ascii="Times New Roman" w:eastAsia="Times New Roman" w:hAnsi="Times New Roman" w:cs="Times New Roman"/>
          <w:sz w:val="28"/>
          <w:szCs w:val="28"/>
          <w:lang w:eastAsia="ru-RU"/>
        </w:rPr>
        <w:t xml:space="preserve">2) </w:t>
      </w:r>
      <w:proofErr w:type="spellStart"/>
      <w:r w:rsidRPr="000A5EF7">
        <w:rPr>
          <w:rFonts w:ascii="Times New Roman" w:eastAsia="Times New Roman" w:hAnsi="Times New Roman" w:cs="Times New Roman"/>
          <w:sz w:val="28"/>
          <w:szCs w:val="28"/>
          <w:lang w:eastAsia="ru-RU"/>
        </w:rPr>
        <w:t>непоступление</w:t>
      </w:r>
      <w:proofErr w:type="spellEnd"/>
      <w:r w:rsidRPr="000A5EF7">
        <w:rPr>
          <w:rFonts w:ascii="Times New Roman" w:eastAsia="Times New Roman" w:hAnsi="Times New Roman" w:cs="Times New Roman"/>
          <w:sz w:val="28"/>
          <w:szCs w:val="28"/>
          <w:lang w:eastAsia="ru-RU"/>
        </w:rPr>
        <w:t xml:space="preserve"> задатка на дату рассмотрения заявок на участие                  в аукционе; </w:t>
      </w: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0A5EF7">
        <w:rPr>
          <w:rFonts w:ascii="Times New Roman" w:eastAsia="Times New Roman" w:hAnsi="Times New Roman" w:cs="Times New Roman"/>
          <w:sz w:val="28"/>
          <w:szCs w:val="28"/>
          <w:lang w:eastAsia="ru-RU"/>
        </w:rPr>
        <w:t xml:space="preserve">3)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 </w:t>
      </w: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proofErr w:type="gramStart"/>
      <w:r w:rsidRPr="000A5EF7">
        <w:rPr>
          <w:rFonts w:ascii="Times New Roman" w:eastAsia="Times New Roman" w:hAnsi="Times New Roman" w:cs="Times New Roman"/>
          <w:sz w:val="28"/>
          <w:szCs w:val="28"/>
          <w:lang w:eastAsia="ru-RU"/>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статьей 39.12 Земельного кодекса Российской Федерации реестре недобросовестных участников аукциона.</w:t>
      </w:r>
      <w:proofErr w:type="gramEnd"/>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0A5EF7">
        <w:rPr>
          <w:rFonts w:ascii="Times New Roman" w:eastAsia="Times New Roman" w:hAnsi="Times New Roman" w:cs="Times New Roman"/>
          <w:sz w:val="28"/>
          <w:szCs w:val="28"/>
          <w:lang w:eastAsia="ru-RU"/>
        </w:rPr>
        <w:t xml:space="preserve">Заявка на участие в аукционе, поступившая по истечении срока приема заявок, возвращается заявителю в день ее поступления. </w:t>
      </w: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0A5EF7">
        <w:rPr>
          <w:rFonts w:ascii="Times New Roman" w:eastAsia="Times New Roman" w:hAnsi="Times New Roman" w:cs="Times New Roman"/>
          <w:sz w:val="28"/>
          <w:szCs w:val="28"/>
          <w:lang w:eastAsia="ru-RU"/>
        </w:rPr>
        <w:t>Заявка считается принятой, если ей присвоен регистрационный номер, о чем на заявке делается соответствующая отметка.</w:t>
      </w: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0A5EF7">
        <w:rPr>
          <w:rFonts w:ascii="Times New Roman" w:eastAsia="Times New Roman" w:hAnsi="Times New Roman" w:cs="Times New Roman"/>
          <w:sz w:val="28"/>
          <w:szCs w:val="28"/>
          <w:lang w:eastAsia="ru-RU"/>
        </w:rPr>
        <w:t>Все листы документов, представляемых одновременно с заявкой, должны быть прошиты, пронумерованы, скреплены печатью претендента (для юридического лица) и подписаны претендентом или его представителем. Форма заявки прилагается.</w:t>
      </w: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jc w:val="center"/>
        <w:rPr>
          <w:rFonts w:ascii="Times New Roman" w:eastAsia="Times New Roman" w:hAnsi="Times New Roman" w:cs="Times New Roman"/>
          <w:sz w:val="28"/>
          <w:szCs w:val="28"/>
          <w:lang w:eastAsia="ru-RU"/>
        </w:rPr>
      </w:pPr>
      <w:r w:rsidRPr="000A5EF7">
        <w:rPr>
          <w:rFonts w:ascii="Times New Roman" w:eastAsia="Times New Roman" w:hAnsi="Times New Roman" w:cs="Times New Roman"/>
          <w:sz w:val="28"/>
          <w:szCs w:val="28"/>
          <w:lang w:eastAsia="ru-RU"/>
        </w:rPr>
        <w:t>4. Порядок проведения и определения участников аукциона</w:t>
      </w: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jc w:val="center"/>
        <w:rPr>
          <w:rFonts w:ascii="Times New Roman" w:eastAsia="Times New Roman" w:hAnsi="Times New Roman" w:cs="Times New Roman"/>
          <w:sz w:val="28"/>
          <w:szCs w:val="28"/>
          <w:lang w:eastAsia="ru-RU"/>
        </w:rPr>
      </w:pP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b/>
          <w:sz w:val="28"/>
          <w:szCs w:val="28"/>
          <w:lang w:eastAsia="ru-RU"/>
        </w:rPr>
      </w:pPr>
      <w:r w:rsidRPr="000A5EF7">
        <w:rPr>
          <w:rFonts w:ascii="Times New Roman" w:eastAsia="Times New Roman" w:hAnsi="Times New Roman" w:cs="Times New Roman"/>
          <w:bCs/>
          <w:sz w:val="28"/>
          <w:szCs w:val="28"/>
          <w:lang w:eastAsia="ru-RU"/>
        </w:rPr>
        <w:t>В день рассмотрения заявок на участие в аукционе Организатор аукциона рассматривает заявки и документы претендентов, устанавливает факт поступления от претендентов задатков на основании выписки                             с соответствующего счета. По результатам рассмотрения документов Организатор аукциона принимает решение о признании претендентов участниками аукциона или об отказе в допуске претендентов к участию                    в аукционе, которое оформляется протоколом.</w:t>
      </w: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0A5EF7">
        <w:rPr>
          <w:rFonts w:ascii="Times New Roman" w:eastAsia="Times New Roman" w:hAnsi="Times New Roman" w:cs="Times New Roman"/>
          <w:sz w:val="28"/>
          <w:szCs w:val="28"/>
          <w:lang w:eastAsia="ru-RU"/>
        </w:rPr>
        <w:t xml:space="preserve">В случае если </w:t>
      </w:r>
      <w:proofErr w:type="gramStart"/>
      <w:r w:rsidRPr="000A5EF7">
        <w:rPr>
          <w:rFonts w:ascii="Times New Roman" w:eastAsia="Times New Roman" w:hAnsi="Times New Roman" w:cs="Times New Roman"/>
          <w:sz w:val="28"/>
          <w:szCs w:val="28"/>
          <w:lang w:eastAsia="ru-RU"/>
        </w:rPr>
        <w:t>на основании результатов рассмотрения заявок                      на участие в аукционе принято решение об отказе в допуске</w:t>
      </w:r>
      <w:proofErr w:type="gramEnd"/>
      <w:r w:rsidRPr="000A5EF7">
        <w:rPr>
          <w:rFonts w:ascii="Times New Roman" w:eastAsia="Times New Roman" w:hAnsi="Times New Roman" w:cs="Times New Roman"/>
          <w:sz w:val="28"/>
          <w:szCs w:val="28"/>
          <w:lang w:eastAsia="ru-RU"/>
        </w:rPr>
        <w:t xml:space="preserve">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0A5EF7">
        <w:rPr>
          <w:rFonts w:ascii="Times New Roman" w:eastAsia="Times New Roman" w:hAnsi="Times New Roman" w:cs="Times New Roman"/>
          <w:sz w:val="28"/>
          <w:szCs w:val="28"/>
          <w:lang w:eastAsia="ru-RU"/>
        </w:rPr>
        <w:t>В случае</w:t>
      </w:r>
      <w:proofErr w:type="gramStart"/>
      <w:r w:rsidRPr="000A5EF7">
        <w:rPr>
          <w:rFonts w:ascii="Times New Roman" w:eastAsia="Times New Roman" w:hAnsi="Times New Roman" w:cs="Times New Roman"/>
          <w:sz w:val="28"/>
          <w:szCs w:val="28"/>
          <w:lang w:eastAsia="ru-RU"/>
        </w:rPr>
        <w:t>,</w:t>
      </w:r>
      <w:proofErr w:type="gramEnd"/>
      <w:r w:rsidRPr="000A5EF7">
        <w:rPr>
          <w:rFonts w:ascii="Times New Roman" w:eastAsia="Times New Roman" w:hAnsi="Times New Roman" w:cs="Times New Roman"/>
          <w:sz w:val="28"/>
          <w:szCs w:val="28"/>
          <w:lang w:eastAsia="ru-RU"/>
        </w:rPr>
        <w:t xml:space="preserve"> если по окончании срока подачи заявок на участие                            </w:t>
      </w:r>
      <w:r w:rsidRPr="000A5EF7">
        <w:rPr>
          <w:rFonts w:ascii="Times New Roman" w:eastAsia="Times New Roman" w:hAnsi="Times New Roman" w:cs="Times New Roman"/>
          <w:sz w:val="28"/>
          <w:szCs w:val="28"/>
          <w:lang w:eastAsia="ru-RU"/>
        </w:rPr>
        <w:lastRenderedPageBreak/>
        <w:t>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0A5EF7">
        <w:rPr>
          <w:rFonts w:ascii="Times New Roman" w:eastAsia="Times New Roman" w:hAnsi="Times New Roman" w:cs="Times New Roman"/>
          <w:sz w:val="28"/>
          <w:szCs w:val="28"/>
          <w:lang w:eastAsia="ru-RU"/>
        </w:rPr>
        <w:t>ии ау</w:t>
      </w:r>
      <w:proofErr w:type="gramEnd"/>
      <w:r w:rsidRPr="000A5EF7">
        <w:rPr>
          <w:rFonts w:ascii="Times New Roman" w:eastAsia="Times New Roman" w:hAnsi="Times New Roman" w:cs="Times New Roman"/>
          <w:sz w:val="28"/>
          <w:szCs w:val="28"/>
          <w:lang w:eastAsia="ru-RU"/>
        </w:rPr>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0A5EF7">
        <w:rPr>
          <w:rFonts w:ascii="Times New Roman" w:eastAsia="Times New Roman" w:hAnsi="Times New Roman" w:cs="Times New Roman"/>
          <w:sz w:val="28"/>
          <w:szCs w:val="28"/>
          <w:lang w:eastAsia="ru-RU"/>
        </w:rPr>
        <w:t xml:space="preserve">Заявитель, признанный участником аукциона, становится участником аукциона </w:t>
      </w:r>
      <w:proofErr w:type="gramStart"/>
      <w:r w:rsidRPr="000A5EF7">
        <w:rPr>
          <w:rFonts w:ascii="Times New Roman" w:eastAsia="Times New Roman" w:hAnsi="Times New Roman" w:cs="Times New Roman"/>
          <w:sz w:val="28"/>
          <w:szCs w:val="28"/>
          <w:lang w:eastAsia="ru-RU"/>
        </w:rPr>
        <w:t>с даты подписания</w:t>
      </w:r>
      <w:proofErr w:type="gramEnd"/>
      <w:r w:rsidRPr="000A5EF7">
        <w:rPr>
          <w:rFonts w:ascii="Times New Roman" w:eastAsia="Times New Roman" w:hAnsi="Times New Roman" w:cs="Times New Roman"/>
          <w:sz w:val="28"/>
          <w:szCs w:val="28"/>
          <w:lang w:eastAsia="ru-RU"/>
        </w:rPr>
        <w:t xml:space="preserve"> Организатором аукциона протокола рассмотрения заявок.</w:t>
      </w: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0A5EF7">
        <w:rPr>
          <w:rFonts w:ascii="Times New Roman" w:eastAsia="Times New Roman" w:hAnsi="Times New Roman" w:cs="Times New Roman"/>
          <w:sz w:val="28"/>
          <w:szCs w:val="28"/>
          <w:lang w:eastAsia="ru-RU"/>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рассмотрения заявок                       на участие в аукционе.</w:t>
      </w: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b/>
          <w:sz w:val="28"/>
          <w:szCs w:val="28"/>
          <w:lang w:eastAsia="ru-RU"/>
        </w:rPr>
      </w:pP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jc w:val="center"/>
        <w:rPr>
          <w:rFonts w:ascii="Times New Roman" w:eastAsia="Times New Roman" w:hAnsi="Times New Roman" w:cs="Times New Roman"/>
          <w:sz w:val="28"/>
          <w:szCs w:val="28"/>
          <w:lang w:eastAsia="ru-RU"/>
        </w:rPr>
      </w:pPr>
      <w:r w:rsidRPr="000A5EF7">
        <w:rPr>
          <w:rFonts w:ascii="Times New Roman" w:eastAsia="Times New Roman" w:hAnsi="Times New Roman" w:cs="Times New Roman"/>
          <w:sz w:val="28"/>
          <w:szCs w:val="28"/>
          <w:lang w:eastAsia="ru-RU"/>
        </w:rPr>
        <w:t>5. Порядок проведения и определение победителей аукциона</w:t>
      </w: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jc w:val="center"/>
        <w:rPr>
          <w:rFonts w:ascii="Times New Roman" w:eastAsia="Times New Roman" w:hAnsi="Times New Roman" w:cs="Times New Roman"/>
          <w:sz w:val="28"/>
          <w:szCs w:val="28"/>
          <w:lang w:eastAsia="ru-RU"/>
        </w:rPr>
      </w:pP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b/>
          <w:sz w:val="28"/>
          <w:szCs w:val="28"/>
          <w:lang w:eastAsia="ru-RU"/>
        </w:rPr>
      </w:pPr>
      <w:r w:rsidRPr="000A5EF7">
        <w:rPr>
          <w:rFonts w:ascii="Times New Roman" w:eastAsia="Times New Roman" w:hAnsi="Times New Roman" w:cs="Times New Roman"/>
          <w:sz w:val="28"/>
          <w:szCs w:val="28"/>
          <w:lang w:eastAsia="ru-RU"/>
        </w:rPr>
        <w:t xml:space="preserve">Победителем аукциона признается участник аукциона, предложивший </w:t>
      </w:r>
      <w:r w:rsidRPr="000A5EF7">
        <w:rPr>
          <w:rFonts w:ascii="Times New Roman" w:eastAsia="Times New Roman" w:hAnsi="Times New Roman" w:cs="Times New Roman"/>
          <w:bCs/>
          <w:sz w:val="28"/>
          <w:szCs w:val="28"/>
          <w:lang w:eastAsia="ru-RU"/>
        </w:rPr>
        <w:t xml:space="preserve">наибольший размер ежегодной арендной платы </w:t>
      </w:r>
      <w:r w:rsidRPr="000A5EF7">
        <w:rPr>
          <w:rFonts w:ascii="Times New Roman" w:eastAsia="Times New Roman" w:hAnsi="Times New Roman" w:cs="Times New Roman"/>
          <w:sz w:val="28"/>
          <w:szCs w:val="28"/>
          <w:lang w:eastAsia="ru-RU"/>
        </w:rPr>
        <w:t>за земельный участок.</w:t>
      </w: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b/>
          <w:sz w:val="28"/>
          <w:szCs w:val="28"/>
          <w:lang w:eastAsia="ru-RU"/>
        </w:rPr>
      </w:pPr>
      <w:r w:rsidRPr="000A5EF7">
        <w:rPr>
          <w:rFonts w:ascii="Times New Roman" w:eastAsia="Times New Roman" w:hAnsi="Times New Roman" w:cs="Times New Roman"/>
          <w:sz w:val="28"/>
          <w:szCs w:val="28"/>
          <w:lang w:eastAsia="ru-RU"/>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b/>
          <w:sz w:val="28"/>
          <w:szCs w:val="28"/>
          <w:lang w:eastAsia="ru-RU"/>
        </w:rPr>
      </w:pPr>
      <w:proofErr w:type="gramStart"/>
      <w:r w:rsidRPr="000A5EF7">
        <w:rPr>
          <w:rFonts w:ascii="Times New Roman" w:eastAsia="Times New Roman" w:hAnsi="Times New Roman" w:cs="Times New Roman"/>
          <w:sz w:val="28"/>
          <w:szCs w:val="28"/>
          <w:lang w:eastAsia="ru-RU"/>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roofErr w:type="gramEnd"/>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b/>
          <w:sz w:val="28"/>
          <w:szCs w:val="28"/>
          <w:lang w:eastAsia="ru-RU"/>
        </w:rPr>
      </w:pPr>
      <w:r w:rsidRPr="000A5EF7">
        <w:rPr>
          <w:rFonts w:ascii="Times New Roman" w:eastAsia="Times New Roman" w:hAnsi="Times New Roman" w:cs="Times New Roman"/>
          <w:sz w:val="28"/>
          <w:szCs w:val="28"/>
          <w:lang w:eastAsia="ru-RU"/>
        </w:rPr>
        <w:t xml:space="preserve">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proofErr w:type="gramStart"/>
      <w:r w:rsidRPr="000A5EF7">
        <w:rPr>
          <w:rFonts w:ascii="Times New Roman" w:eastAsia="Times New Roman" w:hAnsi="Times New Roman" w:cs="Times New Roman"/>
          <w:sz w:val="28"/>
          <w:szCs w:val="28"/>
          <w:lang w:eastAsia="ru-RU"/>
        </w:rPr>
        <w:t>При этом размер ежегодной арендной платы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w:t>
      </w:r>
      <w:proofErr w:type="gramEnd"/>
      <w:r w:rsidRPr="000A5EF7">
        <w:rPr>
          <w:rFonts w:ascii="Times New Roman" w:eastAsia="Times New Roman" w:hAnsi="Times New Roman" w:cs="Times New Roman"/>
          <w:sz w:val="28"/>
          <w:szCs w:val="28"/>
          <w:lang w:eastAsia="ru-RU"/>
        </w:rPr>
        <w:t xml:space="preserve"> Не допускается заключение указанных договоров ранее, чем через десять дней со дня размещения информации                         о результатах аукциона на официальном сайте Российской Федерации в сети «Интернет» для размещения информации о проведении торгов – </w:t>
      </w:r>
      <w:hyperlink r:id="rId7" w:history="1">
        <w:r w:rsidRPr="000A5EF7">
          <w:rPr>
            <w:rFonts w:ascii="Times New Roman" w:eastAsia="Times New Roman" w:hAnsi="Times New Roman" w:cs="Times New Roman"/>
            <w:sz w:val="28"/>
            <w:szCs w:val="28"/>
            <w:lang w:eastAsia="ru-RU"/>
          </w:rPr>
          <w:t>http://www.torgi.gov.ru/</w:t>
        </w:r>
      </w:hyperlink>
      <w:r w:rsidRPr="000A5EF7">
        <w:rPr>
          <w:rFonts w:ascii="Times New Roman" w:eastAsia="Times New Roman" w:hAnsi="Times New Roman" w:cs="Times New Roman"/>
          <w:sz w:val="28"/>
          <w:szCs w:val="28"/>
          <w:lang w:eastAsia="ru-RU"/>
        </w:rPr>
        <w:t>.</w:t>
      </w: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b/>
          <w:sz w:val="28"/>
          <w:szCs w:val="28"/>
          <w:lang w:eastAsia="ru-RU"/>
        </w:rPr>
      </w:pPr>
      <w:proofErr w:type="gramStart"/>
      <w:r w:rsidRPr="000A5EF7">
        <w:rPr>
          <w:rFonts w:ascii="Times New Roman" w:eastAsia="Times New Roman" w:hAnsi="Times New Roman" w:cs="Times New Roman"/>
          <w:sz w:val="28"/>
          <w:szCs w:val="28"/>
          <w:lang w:eastAsia="ru-RU"/>
        </w:rPr>
        <w:lastRenderedPageBreak/>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в уполномоченный орган указанные договоры</w:t>
      </w:r>
      <w:proofErr w:type="gramEnd"/>
      <w:r w:rsidRPr="000A5EF7">
        <w:rPr>
          <w:rFonts w:ascii="Times New Roman" w:eastAsia="Times New Roman" w:hAnsi="Times New Roman" w:cs="Times New Roman"/>
          <w:sz w:val="28"/>
          <w:szCs w:val="28"/>
          <w:lang w:eastAsia="ru-RU"/>
        </w:rPr>
        <w:t xml:space="preserve">                          (при наличии указанных лиц). При этом условия повторного аукциона могут быть изменены.</w:t>
      </w: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b/>
          <w:sz w:val="28"/>
          <w:szCs w:val="28"/>
          <w:lang w:eastAsia="ru-RU"/>
        </w:rPr>
      </w:pPr>
      <w:r w:rsidRPr="000A5EF7">
        <w:rPr>
          <w:rFonts w:ascii="Times New Roman" w:eastAsia="Times New Roman" w:hAnsi="Times New Roman" w:cs="Times New Roman"/>
          <w:sz w:val="28"/>
          <w:szCs w:val="28"/>
          <w:lang w:eastAsia="ru-RU"/>
        </w:rPr>
        <w:t>Если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b/>
          <w:sz w:val="28"/>
          <w:szCs w:val="28"/>
          <w:lang w:eastAsia="ru-RU"/>
        </w:rPr>
      </w:pPr>
      <w:proofErr w:type="gramStart"/>
      <w:r w:rsidRPr="000A5EF7">
        <w:rPr>
          <w:rFonts w:ascii="Times New Roman" w:eastAsia="Times New Roman" w:hAnsi="Times New Roman" w:cs="Times New Roman"/>
          <w:sz w:val="28"/>
          <w:szCs w:val="28"/>
          <w:lang w:eastAsia="ru-RU"/>
        </w:rPr>
        <w:t>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в уполномоченный орган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w:t>
      </w:r>
      <w:proofErr w:type="gramEnd"/>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b/>
          <w:sz w:val="28"/>
          <w:szCs w:val="28"/>
          <w:lang w:eastAsia="ru-RU"/>
        </w:rPr>
      </w:pPr>
      <w:proofErr w:type="gramStart"/>
      <w:r w:rsidRPr="000A5EF7">
        <w:rPr>
          <w:rFonts w:ascii="Times New Roman" w:eastAsia="Times New Roman" w:hAnsi="Times New Roman" w:cs="Times New Roman"/>
          <w:sz w:val="28"/>
          <w:szCs w:val="28"/>
          <w:lang w:eastAsia="ru-RU"/>
        </w:rPr>
        <w:t xml:space="preserve">В случае если победитель аукциона или иное лицо, с которым договор аренды земельного участка заключается в соответствии с </w:t>
      </w:r>
      <w:hyperlink r:id="rId8" w:history="1">
        <w:r w:rsidRPr="000A5EF7">
          <w:rPr>
            <w:rFonts w:ascii="Times New Roman" w:eastAsia="Times New Roman" w:hAnsi="Times New Roman" w:cs="Times New Roman"/>
            <w:sz w:val="28"/>
            <w:szCs w:val="28"/>
            <w:lang w:eastAsia="ru-RU"/>
          </w:rPr>
          <w:t>пунктами 13</w:t>
        </w:r>
      </w:hyperlink>
      <w:r w:rsidRPr="000A5EF7">
        <w:rPr>
          <w:rFonts w:ascii="Times New Roman" w:eastAsia="Times New Roman" w:hAnsi="Times New Roman" w:cs="Times New Roman"/>
          <w:sz w:val="28"/>
          <w:szCs w:val="28"/>
          <w:lang w:eastAsia="ru-RU"/>
        </w:rPr>
        <w:t xml:space="preserve">, </w:t>
      </w:r>
      <w:hyperlink r:id="rId9" w:history="1">
        <w:r w:rsidRPr="000A5EF7">
          <w:rPr>
            <w:rFonts w:ascii="Times New Roman" w:eastAsia="Times New Roman" w:hAnsi="Times New Roman" w:cs="Times New Roman"/>
            <w:sz w:val="28"/>
            <w:szCs w:val="28"/>
            <w:lang w:eastAsia="ru-RU"/>
          </w:rPr>
          <w:t>14</w:t>
        </w:r>
      </w:hyperlink>
      <w:r w:rsidRPr="000A5EF7">
        <w:rPr>
          <w:rFonts w:ascii="Times New Roman" w:eastAsia="Times New Roman" w:hAnsi="Times New Roman" w:cs="Times New Roman"/>
          <w:sz w:val="28"/>
          <w:szCs w:val="28"/>
          <w:lang w:eastAsia="ru-RU"/>
        </w:rPr>
        <w:t xml:space="preserve"> или </w:t>
      </w:r>
      <w:hyperlink r:id="rId10" w:history="1">
        <w:r w:rsidRPr="000A5EF7">
          <w:rPr>
            <w:rFonts w:ascii="Times New Roman" w:eastAsia="Times New Roman" w:hAnsi="Times New Roman" w:cs="Times New Roman"/>
            <w:sz w:val="28"/>
            <w:szCs w:val="28"/>
            <w:lang w:eastAsia="ru-RU"/>
          </w:rPr>
          <w:t>20</w:t>
        </w:r>
      </w:hyperlink>
      <w:r w:rsidRPr="000A5EF7">
        <w:rPr>
          <w:rFonts w:ascii="Times New Roman" w:eastAsia="Times New Roman" w:hAnsi="Times New Roman" w:cs="Times New Roman"/>
          <w:sz w:val="28"/>
          <w:szCs w:val="28"/>
          <w:lang w:eastAsia="ru-RU"/>
        </w:rPr>
        <w:t xml:space="preserve"> статьи 39.12 Земельного кодекса Российской Федерации, в течение тридцати дней со дня направления им уполномоченным органом проекта указанного договора не подписали и не представили в уполномоченный орган указанные договоры, уполномоченный орган в течение пяти рабочих дней со</w:t>
      </w:r>
      <w:proofErr w:type="gramEnd"/>
      <w:r w:rsidRPr="000A5EF7">
        <w:rPr>
          <w:rFonts w:ascii="Times New Roman" w:eastAsia="Times New Roman" w:hAnsi="Times New Roman" w:cs="Times New Roman"/>
          <w:sz w:val="28"/>
          <w:szCs w:val="28"/>
          <w:lang w:eastAsia="ru-RU"/>
        </w:rPr>
        <w:t xml:space="preserve"> дня истечения этого срока направляет сведения, предусмотренные подпунктами 1-</w:t>
      </w:r>
      <w:hyperlink r:id="rId11" w:history="1">
        <w:r w:rsidRPr="000A5EF7">
          <w:rPr>
            <w:rFonts w:ascii="Times New Roman" w:eastAsia="Times New Roman" w:hAnsi="Times New Roman" w:cs="Times New Roman"/>
            <w:sz w:val="28"/>
            <w:szCs w:val="28"/>
            <w:lang w:eastAsia="ru-RU"/>
          </w:rPr>
          <w:t>3 пункта 29</w:t>
        </w:r>
      </w:hyperlink>
      <w:r w:rsidRPr="000A5EF7">
        <w:rPr>
          <w:rFonts w:ascii="Times New Roman" w:eastAsia="Times New Roman" w:hAnsi="Times New Roman" w:cs="Times New Roman"/>
          <w:sz w:val="28"/>
          <w:szCs w:val="28"/>
          <w:lang w:eastAsia="ru-RU"/>
        </w:rPr>
        <w:t xml:space="preserve"> статьи 39.12 Земельного кодекса Российской Федерации, </w:t>
      </w:r>
      <w:proofErr w:type="gramStart"/>
      <w:r w:rsidRPr="000A5EF7">
        <w:rPr>
          <w:rFonts w:ascii="Times New Roman" w:eastAsia="Times New Roman" w:hAnsi="Times New Roman" w:cs="Times New Roman"/>
          <w:sz w:val="28"/>
          <w:szCs w:val="28"/>
          <w:lang w:eastAsia="ru-RU"/>
        </w:rPr>
        <w:t>в</w:t>
      </w:r>
      <w:proofErr w:type="gramEnd"/>
      <w:r w:rsidRPr="000A5EF7">
        <w:rPr>
          <w:rFonts w:ascii="Times New Roman" w:eastAsia="Times New Roman" w:hAnsi="Times New Roman" w:cs="Times New Roman"/>
          <w:sz w:val="28"/>
          <w:szCs w:val="28"/>
          <w:lang w:eastAsia="ru-RU"/>
        </w:rPr>
        <w:t xml:space="preserve"> </w:t>
      </w:r>
      <w:proofErr w:type="gramStart"/>
      <w:r w:rsidRPr="000A5EF7">
        <w:rPr>
          <w:rFonts w:ascii="Times New Roman" w:eastAsia="Times New Roman" w:hAnsi="Times New Roman" w:cs="Times New Roman"/>
          <w:sz w:val="28"/>
          <w:szCs w:val="28"/>
          <w:lang w:eastAsia="ru-RU"/>
        </w:rPr>
        <w:t>уполномоченный</w:t>
      </w:r>
      <w:proofErr w:type="gramEnd"/>
      <w:r w:rsidRPr="000A5EF7">
        <w:rPr>
          <w:rFonts w:ascii="Times New Roman" w:eastAsia="Times New Roman" w:hAnsi="Times New Roman" w:cs="Times New Roman"/>
          <w:sz w:val="28"/>
          <w:szCs w:val="28"/>
          <w:lang w:eastAsia="ru-RU"/>
        </w:rPr>
        <w:t xml:space="preserve">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0A5EF7">
        <w:rPr>
          <w:rFonts w:ascii="Times New Roman" w:eastAsia="Times New Roman" w:hAnsi="Times New Roman" w:cs="Times New Roman"/>
          <w:sz w:val="28"/>
          <w:szCs w:val="28"/>
          <w:lang w:eastAsia="ru-RU"/>
        </w:rPr>
        <w:t xml:space="preserve">Порядок проведения настоящего аукциона осуществляется                              в соответствии со статьями 39.11 и 39.12 Земельного кодекса Российской Федерации и размещается в общественно-политической газете Партизанского района «Вместе с вами», на официальном сайте Российской Федерации в сети «Интернет» для размещения информации о проведении торгов – </w:t>
      </w:r>
      <w:hyperlink r:id="rId12" w:history="1">
        <w:r w:rsidRPr="000A5EF7">
          <w:rPr>
            <w:rFonts w:ascii="Times New Roman" w:eastAsia="Arial Unicode MS" w:hAnsi="Times New Roman" w:cs="Times New Roman"/>
            <w:sz w:val="28"/>
            <w:szCs w:val="28"/>
            <w:lang w:eastAsia="ru-RU"/>
          </w:rPr>
          <w:t>http://www.torgi.gov.ru/</w:t>
        </w:r>
      </w:hyperlink>
      <w:r w:rsidRPr="000A5EF7">
        <w:rPr>
          <w:rFonts w:ascii="Times New Roman" w:eastAsia="Times New Roman" w:hAnsi="Times New Roman" w:cs="Times New Roman"/>
          <w:sz w:val="28"/>
          <w:szCs w:val="28"/>
          <w:lang w:eastAsia="ru-RU"/>
        </w:rPr>
        <w:t>.</w:t>
      </w:r>
    </w:p>
    <w:p w:rsidR="000A5EF7" w:rsidRPr="000A5EF7" w:rsidRDefault="000A5EF7" w:rsidP="000A5EF7">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PT Astra Serif" w:eastAsia="Times New Roman" w:hAnsi="PT Astra Serif" w:cs="Times New Roman"/>
          <w:sz w:val="28"/>
          <w:szCs w:val="28"/>
          <w:lang w:eastAsia="ru-RU"/>
        </w:rPr>
      </w:pPr>
      <w:r w:rsidRPr="000A5EF7">
        <w:rPr>
          <w:rFonts w:ascii="PT Astra Serif" w:eastAsia="Times New Roman" w:hAnsi="PT Astra Serif" w:cs="Times New Roman"/>
          <w:sz w:val="28"/>
          <w:szCs w:val="28"/>
          <w:lang w:eastAsia="ru-RU"/>
        </w:rPr>
        <w:t>Все вопросы, касающиеся проведения аукциона, не нашедшие отражения в настоящем извещении о проведен</w:t>
      </w:r>
      <w:proofErr w:type="gramStart"/>
      <w:r w:rsidRPr="000A5EF7">
        <w:rPr>
          <w:rFonts w:ascii="PT Astra Serif" w:eastAsia="Times New Roman" w:hAnsi="PT Astra Serif" w:cs="Times New Roman"/>
          <w:sz w:val="28"/>
          <w:szCs w:val="28"/>
          <w:lang w:eastAsia="ru-RU"/>
        </w:rPr>
        <w:t>ии ау</w:t>
      </w:r>
      <w:proofErr w:type="gramEnd"/>
      <w:r w:rsidRPr="000A5EF7">
        <w:rPr>
          <w:rFonts w:ascii="PT Astra Serif" w:eastAsia="Times New Roman" w:hAnsi="PT Astra Serif" w:cs="Times New Roman"/>
          <w:sz w:val="28"/>
          <w:szCs w:val="28"/>
          <w:lang w:eastAsia="ru-RU"/>
        </w:rPr>
        <w:t xml:space="preserve">кциона, регулируются законодательством Российской Федерации. </w:t>
      </w:r>
    </w:p>
    <w:p w:rsidR="000A5EF7" w:rsidRPr="000A5EF7" w:rsidRDefault="000A5EF7" w:rsidP="000A5EF7">
      <w:pPr>
        <w:widowControl w:val="0"/>
        <w:autoSpaceDE w:val="0"/>
        <w:autoSpaceDN w:val="0"/>
        <w:adjustRightInd w:val="0"/>
        <w:spacing w:after="0" w:line="240" w:lineRule="auto"/>
        <w:jc w:val="both"/>
        <w:rPr>
          <w:rFonts w:ascii="PT Astra Serif" w:eastAsia="Times New Roman" w:hAnsi="PT Astra Serif" w:cs="Times New Roman"/>
          <w:b/>
          <w:sz w:val="24"/>
          <w:szCs w:val="24"/>
          <w:lang w:eastAsia="ru-RU"/>
        </w:rPr>
      </w:pPr>
    </w:p>
    <w:p w:rsidR="003B30B4" w:rsidRDefault="003B30B4">
      <w:bookmarkStart w:id="0" w:name="_GoBack"/>
      <w:bookmarkEnd w:id="0"/>
    </w:p>
    <w:sectPr w:rsidR="003B30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T Astra Serif">
    <w:altName w:val="Times New Roman"/>
    <w:charset w:val="CC"/>
    <w:family w:val="roman"/>
    <w:pitch w:val="variable"/>
    <w:sig w:usb0="00000001"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E73"/>
    <w:rsid w:val="000A5EF7"/>
    <w:rsid w:val="003B30B4"/>
    <w:rsid w:val="00D21E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5787&amp;dst=689"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orgi.gov.ru/" TargetMode="External"/><Relationship Id="rId12" Type="http://schemas.openxmlformats.org/officeDocument/2006/relationships/hyperlink" Target="http://www.torgi.gov.r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LAW&amp;n=471068&amp;dst=620" TargetMode="External"/><Relationship Id="rId11" Type="http://schemas.openxmlformats.org/officeDocument/2006/relationships/hyperlink" Target="https://login.consultant.ru/link/?req=doc&amp;base=LAW&amp;n=465787&amp;dst=714" TargetMode="External"/><Relationship Id="rId5" Type="http://schemas.openxmlformats.org/officeDocument/2006/relationships/hyperlink" Target="https://login.consultant.ru/link/?req=doc&amp;base=LAW&amp;n=471068&amp;dst=878" TargetMode="External"/><Relationship Id="rId10" Type="http://schemas.openxmlformats.org/officeDocument/2006/relationships/hyperlink" Target="https://login.consultant.ru/link/?req=doc&amp;base=LAW&amp;n=465787&amp;dst=702"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65787&amp;dst=69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2481</Words>
  <Characters>14142</Characters>
  <Application>Microsoft Office Word</Application>
  <DocSecurity>0</DocSecurity>
  <Lines>117</Lines>
  <Paragraphs>33</Paragraphs>
  <ScaleCrop>false</ScaleCrop>
  <Company/>
  <LinksUpToDate>false</LinksUpToDate>
  <CharactersWithSpaces>16590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Радаева Мария Дмитриевна</dc:creator>
  <cp:keywords/>
  <dc:description/>
  <cp:lastModifiedBy>Радаева Мария Дмитриевна</cp:lastModifiedBy>
  <cp:revision>2</cp:revision>
  <dcterms:created xsi:type="dcterms:W3CDTF">2024-11-01T02:57:00Z</dcterms:created>
  <dcterms:modified xsi:type="dcterms:W3CDTF">2024-11-01T02:57:00Z</dcterms:modified>
</cp:coreProperties>
</file>