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E66" w:rsidRPr="00825898" w:rsidRDefault="00D23E66" w:rsidP="00D23E66">
      <w:pPr>
        <w:widowControl w:val="0"/>
        <w:tabs>
          <w:tab w:val="left" w:pos="4962"/>
        </w:tabs>
        <w:jc w:val="center"/>
        <w:rPr>
          <w:sz w:val="28"/>
          <w:szCs w:val="28"/>
        </w:rPr>
      </w:pPr>
      <w:r w:rsidRPr="00B8297C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</w:t>
      </w:r>
      <w:r w:rsidRPr="00B8297C">
        <w:rPr>
          <w:sz w:val="28"/>
          <w:szCs w:val="28"/>
        </w:rPr>
        <w:t xml:space="preserve">о проведении </w:t>
      </w:r>
      <w:r w:rsidRPr="00825898">
        <w:rPr>
          <w:sz w:val="28"/>
          <w:szCs w:val="28"/>
        </w:rPr>
        <w:t xml:space="preserve">электронного аукциона на право заключения договора аренды земельного участка, государственная собственность </w:t>
      </w:r>
    </w:p>
    <w:p w:rsidR="00D23E66" w:rsidRPr="00825898" w:rsidRDefault="00D23E66" w:rsidP="00D23E66">
      <w:pPr>
        <w:widowControl w:val="0"/>
        <w:tabs>
          <w:tab w:val="left" w:pos="4962"/>
        </w:tabs>
        <w:jc w:val="center"/>
        <w:rPr>
          <w:sz w:val="28"/>
          <w:szCs w:val="28"/>
        </w:rPr>
      </w:pPr>
      <w:r w:rsidRPr="00825898">
        <w:rPr>
          <w:sz w:val="28"/>
          <w:szCs w:val="28"/>
        </w:rPr>
        <w:t xml:space="preserve">на который не разграничена, </w:t>
      </w:r>
    </w:p>
    <w:p w:rsidR="00D23E66" w:rsidRPr="00825898" w:rsidRDefault="00D23E66" w:rsidP="00D23E66">
      <w:pPr>
        <w:widowControl w:val="0"/>
        <w:tabs>
          <w:tab w:val="left" w:pos="4962"/>
        </w:tabs>
        <w:ind w:firstLine="709"/>
        <w:jc w:val="center"/>
        <w:rPr>
          <w:sz w:val="28"/>
          <w:szCs w:val="28"/>
        </w:rPr>
      </w:pPr>
    </w:p>
    <w:p w:rsidR="00D23E66" w:rsidRPr="00825898" w:rsidRDefault="00D23E66" w:rsidP="00D23E66">
      <w:pPr>
        <w:widowControl w:val="0"/>
        <w:tabs>
          <w:tab w:val="left" w:pos="4962"/>
        </w:tabs>
        <w:ind w:firstLine="709"/>
        <w:jc w:val="center"/>
        <w:rPr>
          <w:sz w:val="28"/>
          <w:szCs w:val="28"/>
        </w:rPr>
      </w:pPr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jc w:val="both"/>
        <w:rPr>
          <w:sz w:val="28"/>
          <w:szCs w:val="28"/>
        </w:rPr>
      </w:pPr>
      <w:r w:rsidRPr="00825898">
        <w:rPr>
          <w:sz w:val="28"/>
          <w:szCs w:val="28"/>
        </w:rPr>
        <w:t>Организатор электронного аукциона на право заключения договора аренды земельного участка (далее – аукцион):</w:t>
      </w:r>
      <w:r w:rsidRPr="00B8297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B8297C">
        <w:rPr>
          <w:sz w:val="28"/>
          <w:szCs w:val="28"/>
        </w:rPr>
        <w:t>омитет по управлению имуществом Партизанского района (далее – организатор аукциона (уполномоченный орган)):</w:t>
      </w:r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место нахождения: Россия, Красноярский край, Партизанский район, </w:t>
      </w:r>
      <w:proofErr w:type="spellStart"/>
      <w:r w:rsidRPr="00B8297C">
        <w:rPr>
          <w:sz w:val="28"/>
          <w:szCs w:val="28"/>
        </w:rPr>
        <w:t>с</w:t>
      </w:r>
      <w:proofErr w:type="gramStart"/>
      <w:r w:rsidRPr="00B8297C">
        <w:rPr>
          <w:sz w:val="28"/>
          <w:szCs w:val="28"/>
        </w:rPr>
        <w:t>.П</w:t>
      </w:r>
      <w:proofErr w:type="gramEnd"/>
      <w:r w:rsidRPr="00B8297C">
        <w:rPr>
          <w:sz w:val="28"/>
          <w:szCs w:val="28"/>
        </w:rPr>
        <w:t>артизанское</w:t>
      </w:r>
      <w:proofErr w:type="spellEnd"/>
      <w:r w:rsidRPr="00B8297C">
        <w:rPr>
          <w:sz w:val="28"/>
          <w:szCs w:val="28"/>
        </w:rPr>
        <w:t>;</w:t>
      </w:r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jc w:val="both"/>
        <w:rPr>
          <w:sz w:val="28"/>
          <w:szCs w:val="28"/>
        </w:rPr>
      </w:pPr>
      <w:proofErr w:type="gramStart"/>
      <w:r w:rsidRPr="00B8297C">
        <w:rPr>
          <w:sz w:val="28"/>
          <w:szCs w:val="28"/>
        </w:rPr>
        <w:t>почтовый адрес: 663540, Россия, Красноярский край, Партизанский район, с.</w:t>
      </w:r>
      <w:r>
        <w:rPr>
          <w:sz w:val="28"/>
          <w:szCs w:val="28"/>
        </w:rPr>
        <w:t xml:space="preserve"> Партизанское,</w:t>
      </w:r>
      <w:r w:rsidRPr="00B8297C">
        <w:rPr>
          <w:sz w:val="28"/>
          <w:szCs w:val="28"/>
        </w:rPr>
        <w:t xml:space="preserve"> ул.</w:t>
      </w:r>
      <w:r>
        <w:rPr>
          <w:sz w:val="28"/>
          <w:szCs w:val="28"/>
        </w:rPr>
        <w:t xml:space="preserve"> </w:t>
      </w:r>
      <w:r w:rsidRPr="00B8297C">
        <w:rPr>
          <w:sz w:val="28"/>
          <w:szCs w:val="28"/>
        </w:rPr>
        <w:t xml:space="preserve">Советская, 45; </w:t>
      </w:r>
      <w:proofErr w:type="gramEnd"/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rPr>
          <w:sz w:val="28"/>
          <w:szCs w:val="28"/>
        </w:rPr>
      </w:pPr>
      <w:r w:rsidRPr="00B8297C">
        <w:rPr>
          <w:sz w:val="28"/>
          <w:szCs w:val="28"/>
        </w:rPr>
        <w:t>контактные телефоны</w:t>
      </w:r>
      <w:r>
        <w:rPr>
          <w:sz w:val="28"/>
          <w:szCs w:val="28"/>
        </w:rPr>
        <w:t>: 8</w:t>
      </w:r>
      <w:r w:rsidRPr="00B8297C">
        <w:rPr>
          <w:sz w:val="28"/>
          <w:szCs w:val="28"/>
        </w:rPr>
        <w:t xml:space="preserve"> (39140)</w:t>
      </w:r>
      <w:r>
        <w:rPr>
          <w:sz w:val="28"/>
          <w:szCs w:val="28"/>
        </w:rPr>
        <w:t xml:space="preserve"> </w:t>
      </w:r>
      <w:r w:rsidRPr="00B8297C">
        <w:rPr>
          <w:sz w:val="28"/>
          <w:szCs w:val="28"/>
        </w:rPr>
        <w:t>21</w:t>
      </w:r>
      <w:r>
        <w:rPr>
          <w:sz w:val="28"/>
          <w:szCs w:val="28"/>
        </w:rPr>
        <w:t>-</w:t>
      </w:r>
      <w:r w:rsidRPr="00B8297C">
        <w:rPr>
          <w:sz w:val="28"/>
          <w:szCs w:val="28"/>
        </w:rPr>
        <w:t>1</w:t>
      </w:r>
      <w:r>
        <w:rPr>
          <w:sz w:val="28"/>
          <w:szCs w:val="28"/>
        </w:rPr>
        <w:t>-</w:t>
      </w:r>
      <w:r w:rsidRPr="00B8297C">
        <w:rPr>
          <w:sz w:val="28"/>
          <w:szCs w:val="28"/>
        </w:rPr>
        <w:t xml:space="preserve">55, </w:t>
      </w:r>
      <w:r>
        <w:rPr>
          <w:sz w:val="28"/>
          <w:szCs w:val="28"/>
        </w:rPr>
        <w:t xml:space="preserve">8 </w:t>
      </w:r>
      <w:r w:rsidRPr="00B8297C">
        <w:rPr>
          <w:sz w:val="28"/>
          <w:szCs w:val="28"/>
        </w:rPr>
        <w:t>(39140)</w:t>
      </w:r>
      <w:r>
        <w:rPr>
          <w:sz w:val="28"/>
          <w:szCs w:val="28"/>
        </w:rPr>
        <w:t xml:space="preserve"> </w:t>
      </w:r>
      <w:r w:rsidRPr="00B8297C">
        <w:rPr>
          <w:sz w:val="28"/>
          <w:szCs w:val="28"/>
        </w:rPr>
        <w:t>21</w:t>
      </w:r>
      <w:r>
        <w:rPr>
          <w:sz w:val="28"/>
          <w:szCs w:val="28"/>
        </w:rPr>
        <w:t>-</w:t>
      </w:r>
      <w:r w:rsidRPr="00B8297C">
        <w:rPr>
          <w:sz w:val="28"/>
          <w:szCs w:val="28"/>
        </w:rPr>
        <w:t>2</w:t>
      </w:r>
      <w:r>
        <w:rPr>
          <w:sz w:val="28"/>
          <w:szCs w:val="28"/>
        </w:rPr>
        <w:t>-</w:t>
      </w:r>
      <w:r w:rsidRPr="00B8297C">
        <w:rPr>
          <w:sz w:val="28"/>
          <w:szCs w:val="28"/>
        </w:rPr>
        <w:t>46;</w:t>
      </w:r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rPr>
          <w:sz w:val="28"/>
          <w:szCs w:val="28"/>
        </w:rPr>
      </w:pPr>
      <w:r w:rsidRPr="00B8297C">
        <w:rPr>
          <w:sz w:val="28"/>
          <w:szCs w:val="28"/>
        </w:rPr>
        <w:t xml:space="preserve">электронная почта: </w:t>
      </w:r>
      <w:proofErr w:type="spellStart"/>
      <w:r w:rsidRPr="00B8297C">
        <w:rPr>
          <w:sz w:val="28"/>
          <w:szCs w:val="28"/>
          <w:lang w:val="en-US"/>
        </w:rPr>
        <w:t>kymiz</w:t>
      </w:r>
      <w:proofErr w:type="spellEnd"/>
      <w:r w:rsidRPr="00B8297C">
        <w:rPr>
          <w:sz w:val="28"/>
          <w:szCs w:val="28"/>
        </w:rPr>
        <w:t>.24</w:t>
      </w:r>
      <w:proofErr w:type="spellStart"/>
      <w:r w:rsidRPr="00B8297C">
        <w:rPr>
          <w:sz w:val="28"/>
          <w:szCs w:val="28"/>
          <w:lang w:val="en-US"/>
        </w:rPr>
        <w:t>partizan</w:t>
      </w:r>
      <w:proofErr w:type="spellEnd"/>
      <w:r w:rsidRPr="00B8297C">
        <w:rPr>
          <w:sz w:val="28"/>
          <w:szCs w:val="28"/>
        </w:rPr>
        <w:t>@</w:t>
      </w:r>
      <w:r w:rsidRPr="00B8297C">
        <w:rPr>
          <w:sz w:val="28"/>
          <w:szCs w:val="28"/>
          <w:lang w:val="en-US"/>
        </w:rPr>
        <w:t>mail</w:t>
      </w:r>
      <w:r w:rsidRPr="00B8297C">
        <w:rPr>
          <w:sz w:val="28"/>
          <w:szCs w:val="28"/>
        </w:rPr>
        <w:t>.</w:t>
      </w:r>
      <w:proofErr w:type="spellStart"/>
      <w:r w:rsidRPr="00B8297C">
        <w:rPr>
          <w:sz w:val="28"/>
          <w:szCs w:val="28"/>
          <w:lang w:val="en-US"/>
        </w:rPr>
        <w:t>ru</w:t>
      </w:r>
      <w:proofErr w:type="spellEnd"/>
      <w:r w:rsidRPr="00B8297C">
        <w:rPr>
          <w:sz w:val="28"/>
          <w:szCs w:val="28"/>
        </w:rPr>
        <w:t>.</w:t>
      </w:r>
    </w:p>
    <w:p w:rsidR="00D23E66" w:rsidRPr="0032189E" w:rsidRDefault="00D23E66" w:rsidP="00D23E66">
      <w:pPr>
        <w:widowControl w:val="0"/>
        <w:tabs>
          <w:tab w:val="left" w:pos="4962"/>
        </w:tabs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Основание</w:t>
      </w:r>
      <w:r>
        <w:rPr>
          <w:bCs/>
          <w:sz w:val="28"/>
          <w:szCs w:val="28"/>
        </w:rPr>
        <w:t>:</w:t>
      </w:r>
      <w:r w:rsidRPr="00B8297C">
        <w:rPr>
          <w:sz w:val="28"/>
          <w:szCs w:val="28"/>
        </w:rPr>
        <w:t xml:space="preserve"> постановление главы Партизанского района Красноярского </w:t>
      </w:r>
      <w:r w:rsidRPr="0032189E">
        <w:rPr>
          <w:sz w:val="28"/>
          <w:szCs w:val="28"/>
        </w:rPr>
        <w:t xml:space="preserve">края от 20.05.2024 № 261-п. </w:t>
      </w:r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jc w:val="both"/>
        <w:rPr>
          <w:sz w:val="28"/>
          <w:szCs w:val="28"/>
        </w:rPr>
      </w:pPr>
      <w:r w:rsidRPr="0032189E">
        <w:rPr>
          <w:sz w:val="28"/>
          <w:szCs w:val="28"/>
        </w:rPr>
        <w:t>В соответствии с пунктом 9</w:t>
      </w:r>
      <w:r w:rsidRPr="00B8297C">
        <w:rPr>
          <w:sz w:val="28"/>
          <w:szCs w:val="28"/>
        </w:rPr>
        <w:t xml:space="preserve"> статьи 39.11 Земельного кодекса Российской Федерац</w:t>
      </w:r>
      <w:proofErr w:type="gramStart"/>
      <w:r w:rsidRPr="00B8297C">
        <w:rPr>
          <w:sz w:val="28"/>
          <w:szCs w:val="28"/>
        </w:rPr>
        <w:t>ии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B8297C">
        <w:rPr>
          <w:rFonts w:eastAsia="Times New Roman"/>
          <w:sz w:val="28"/>
          <w:szCs w:val="28"/>
          <w:lang w:eastAsia="ru-RU"/>
        </w:rPr>
        <w:t>ау</w:t>
      </w:r>
      <w:proofErr w:type="gramEnd"/>
      <w:r w:rsidRPr="00B8297C">
        <w:rPr>
          <w:rFonts w:eastAsia="Times New Roman"/>
          <w:sz w:val="28"/>
          <w:szCs w:val="28"/>
          <w:lang w:eastAsia="ru-RU"/>
        </w:rPr>
        <w:t xml:space="preserve">кцион является открытым по составу участников и на основании </w:t>
      </w:r>
      <w:r w:rsidRPr="00B8297C">
        <w:rPr>
          <w:sz w:val="28"/>
          <w:szCs w:val="28"/>
        </w:rPr>
        <w:t xml:space="preserve">пункта 1 статьи 39.13 </w:t>
      </w:r>
      <w:r>
        <w:rPr>
          <w:rFonts w:eastAsia="Times New Roman"/>
          <w:sz w:val="28"/>
          <w:szCs w:val="28"/>
          <w:lang w:eastAsia="ru-RU"/>
        </w:rPr>
        <w:t>Земельного кодекса Российской Федерации</w:t>
      </w:r>
      <w:r w:rsidRPr="00B8297C">
        <w:rPr>
          <w:rFonts w:eastAsia="Times New Roman"/>
          <w:sz w:val="28"/>
          <w:szCs w:val="28"/>
          <w:lang w:eastAsia="ru-RU"/>
        </w:rPr>
        <w:t xml:space="preserve"> проводится в электронной форме.</w:t>
      </w:r>
      <w:r w:rsidRPr="00B8297C">
        <w:rPr>
          <w:sz w:val="28"/>
          <w:szCs w:val="28"/>
        </w:rPr>
        <w:t xml:space="preserve"> </w:t>
      </w:r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8297C">
        <w:rPr>
          <w:rFonts w:eastAsia="Times New Roman"/>
          <w:sz w:val="28"/>
          <w:szCs w:val="28"/>
          <w:lang w:eastAsia="ru-RU"/>
        </w:rPr>
        <w:t xml:space="preserve">Аукцион проводится на электронной торговой площадке </w:t>
      </w:r>
      <w:r w:rsidRPr="00B8297C">
        <w:rPr>
          <w:sz w:val="28"/>
          <w:szCs w:val="28"/>
        </w:rPr>
        <w:t>«РТС-тендер»</w:t>
      </w:r>
      <w:r w:rsidRPr="00B8297C">
        <w:rPr>
          <w:rFonts w:eastAsia="Times New Roman"/>
          <w:sz w:val="28"/>
          <w:szCs w:val="28"/>
          <w:lang w:eastAsia="ru-RU"/>
        </w:rPr>
        <w:t xml:space="preserve"> (далее –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B8297C">
        <w:rPr>
          <w:rFonts w:eastAsia="Times New Roman"/>
          <w:sz w:val="28"/>
          <w:szCs w:val="28"/>
          <w:lang w:eastAsia="ru-RU"/>
        </w:rPr>
        <w:t>электронная площадка) в соответствии с регламен</w:t>
      </w:r>
      <w:r>
        <w:rPr>
          <w:rFonts w:eastAsia="Times New Roman"/>
          <w:sz w:val="28"/>
          <w:szCs w:val="28"/>
          <w:lang w:eastAsia="ru-RU"/>
        </w:rPr>
        <w:t>том электронной площадки.</w:t>
      </w:r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8297C">
        <w:rPr>
          <w:rFonts w:eastAsia="Times New Roman"/>
          <w:sz w:val="28"/>
          <w:szCs w:val="28"/>
          <w:lang w:eastAsia="ru-RU"/>
        </w:rPr>
        <w:t xml:space="preserve">Оператором электронной площадки является </w:t>
      </w:r>
      <w:r w:rsidRPr="00B8297C">
        <w:rPr>
          <w:sz w:val="28"/>
          <w:szCs w:val="28"/>
        </w:rPr>
        <w:t>Общество с ограниченной ответственностью «РТС-тендер».</w:t>
      </w:r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8297C">
        <w:rPr>
          <w:rFonts w:eastAsia="Times New Roman"/>
          <w:sz w:val="28"/>
          <w:szCs w:val="28"/>
          <w:lang w:eastAsia="ru-RU"/>
        </w:rPr>
        <w:t>Место нахождения:</w:t>
      </w:r>
      <w:r w:rsidRPr="00B8297C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21151, г"/>
        </w:smartTagPr>
        <w:r w:rsidRPr="00B8297C">
          <w:rPr>
            <w:sz w:val="28"/>
            <w:szCs w:val="28"/>
          </w:rPr>
          <w:t>121151, г</w:t>
        </w:r>
      </w:smartTag>
      <w:r w:rsidRPr="00B8297C">
        <w:rPr>
          <w:sz w:val="28"/>
          <w:szCs w:val="28"/>
        </w:rPr>
        <w:t xml:space="preserve">. Москва, набережная Тараса Шевченко, </w:t>
      </w:r>
      <w:r>
        <w:rPr>
          <w:sz w:val="28"/>
          <w:szCs w:val="28"/>
        </w:rPr>
        <w:t xml:space="preserve">                   </w:t>
      </w:r>
      <w:r w:rsidRPr="00B8297C">
        <w:rPr>
          <w:sz w:val="28"/>
          <w:szCs w:val="28"/>
        </w:rPr>
        <w:t>д. 23А, этаж 25, помещение №1.</w:t>
      </w:r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8297C">
        <w:rPr>
          <w:rFonts w:eastAsia="Times New Roman"/>
          <w:sz w:val="28"/>
          <w:szCs w:val="28"/>
          <w:lang w:eastAsia="ru-RU"/>
        </w:rPr>
        <w:t xml:space="preserve">Адрес сайта: </w:t>
      </w:r>
      <w:r w:rsidRPr="00B8297C">
        <w:rPr>
          <w:sz w:val="28"/>
          <w:szCs w:val="28"/>
        </w:rPr>
        <w:t>https://www.rts-tender.ru/property-sales.</w:t>
      </w:r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Адрес электронной почты: </w:t>
      </w:r>
      <w:hyperlink r:id="rId5" w:history="1">
        <w:r w:rsidRPr="00B8297C">
          <w:rPr>
            <w:sz w:val="28"/>
            <w:szCs w:val="28"/>
          </w:rPr>
          <w:t>iInfo@rts-tender.ru</w:t>
        </w:r>
      </w:hyperlink>
      <w:r>
        <w:rPr>
          <w:sz w:val="28"/>
          <w:szCs w:val="28"/>
        </w:rPr>
        <w:t>.</w:t>
      </w:r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Телефон</w:t>
      </w:r>
      <w:r w:rsidRPr="00B8297C">
        <w:rPr>
          <w:sz w:val="28"/>
          <w:szCs w:val="28"/>
        </w:rPr>
        <w:t xml:space="preserve">: +7 </w:t>
      </w:r>
      <w:r>
        <w:rPr>
          <w:sz w:val="28"/>
          <w:szCs w:val="28"/>
        </w:rPr>
        <w:t>(</w:t>
      </w:r>
      <w:r w:rsidRPr="00B8297C">
        <w:rPr>
          <w:sz w:val="28"/>
          <w:szCs w:val="28"/>
        </w:rPr>
        <w:t>499</w:t>
      </w:r>
      <w:r>
        <w:rPr>
          <w:sz w:val="28"/>
          <w:szCs w:val="28"/>
        </w:rPr>
        <w:t>)</w:t>
      </w:r>
      <w:r w:rsidRPr="00B8297C">
        <w:rPr>
          <w:sz w:val="28"/>
          <w:szCs w:val="28"/>
        </w:rPr>
        <w:t xml:space="preserve"> 653-77-00</w:t>
      </w:r>
      <w:r>
        <w:rPr>
          <w:sz w:val="28"/>
          <w:szCs w:val="28"/>
        </w:rPr>
        <w:t>.</w:t>
      </w:r>
    </w:p>
    <w:p w:rsidR="00D23E66" w:rsidRPr="00B32942" w:rsidRDefault="00D23E66" w:rsidP="00D23E66">
      <w:pPr>
        <w:widowControl w:val="0"/>
        <w:tabs>
          <w:tab w:val="left" w:pos="496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Оператор электронной площадки – юридическое</w:t>
      </w:r>
      <w:r w:rsidRPr="00B8297C">
        <w:rPr>
          <w:sz w:val="28"/>
          <w:szCs w:val="28"/>
        </w:rPr>
        <w:t xml:space="preserve"> лицо,</w:t>
      </w:r>
      <w:r>
        <w:rPr>
          <w:sz w:val="28"/>
          <w:szCs w:val="28"/>
        </w:rPr>
        <w:t xml:space="preserve">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</w:t>
      </w:r>
      <w:r w:rsidRPr="00B8297C">
        <w:rPr>
          <w:sz w:val="28"/>
          <w:szCs w:val="28"/>
        </w:rPr>
        <w:t>функционирование и включенное в перечень операторов элек</w:t>
      </w:r>
      <w:r>
        <w:rPr>
          <w:sz w:val="28"/>
          <w:szCs w:val="28"/>
        </w:rPr>
        <w:t xml:space="preserve">тронных площадок, утвержденный </w:t>
      </w:r>
      <w:r w:rsidRPr="00B32942">
        <w:rPr>
          <w:sz w:val="28"/>
          <w:szCs w:val="28"/>
        </w:rPr>
        <w:t>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                             от 18.07.2011 № 223-ФЗ».</w:t>
      </w:r>
      <w:proofErr w:type="gramEnd"/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jc w:val="both"/>
        <w:rPr>
          <w:sz w:val="28"/>
          <w:szCs w:val="28"/>
        </w:rPr>
      </w:pPr>
      <w:proofErr w:type="gramStart"/>
      <w:r w:rsidRPr="00B8297C">
        <w:rPr>
          <w:sz w:val="28"/>
          <w:szCs w:val="28"/>
        </w:rPr>
        <w:t>Допускается взимание оператором электронной площадки с победителя электронного аукциона или иных лиц, с которыми в соответствии с пунктами 13, 14, 20 и</w:t>
      </w:r>
      <w:r>
        <w:rPr>
          <w:sz w:val="28"/>
          <w:szCs w:val="28"/>
        </w:rPr>
        <w:t xml:space="preserve"> 25 статьи 39.12 Земельного кодекса Российской Федерации</w:t>
      </w:r>
      <w:r w:rsidRPr="00B8297C">
        <w:rPr>
          <w:sz w:val="28"/>
          <w:szCs w:val="28"/>
        </w:rPr>
        <w:t xml:space="preserve"> заключается договор аренды земельного участка, платы за участие </w:t>
      </w:r>
      <w:r>
        <w:rPr>
          <w:sz w:val="28"/>
          <w:szCs w:val="28"/>
        </w:rPr>
        <w:t xml:space="preserve">                               </w:t>
      </w:r>
      <w:r w:rsidRPr="00B8297C">
        <w:rPr>
          <w:sz w:val="28"/>
          <w:szCs w:val="28"/>
        </w:rPr>
        <w:lastRenderedPageBreak/>
        <w:t>в электронном аукционе в порядке, размере и на</w:t>
      </w:r>
      <w:r>
        <w:rPr>
          <w:sz w:val="28"/>
          <w:szCs w:val="28"/>
        </w:rPr>
        <w:t xml:space="preserve"> условиях, которые установлены </w:t>
      </w:r>
      <w:r w:rsidRPr="005F66F0">
        <w:rPr>
          <w:sz w:val="28"/>
          <w:szCs w:val="28"/>
        </w:rPr>
        <w:t>постановлением Правительства Российской Федерации                           от 10.05.2018 № 564 «О взимании операторами электронных площадок</w:t>
      </w:r>
      <w:proofErr w:type="gramEnd"/>
      <w:r w:rsidRPr="005F66F0">
        <w:rPr>
          <w:sz w:val="28"/>
          <w:szCs w:val="28"/>
        </w:rPr>
        <w:t xml:space="preserve">, </w:t>
      </w:r>
      <w:proofErr w:type="gramStart"/>
      <w:r w:rsidRPr="005F66F0">
        <w:rPr>
          <w:sz w:val="28"/>
          <w:szCs w:val="28"/>
        </w:rPr>
        <w:t>операторами специализированных электронных площадок платы                            при проведении электронной процедуры, закрытой электронной процедуры                    и установлении ее предельных размеров» (вместе с «Правилами взимания операторами электронных площадок, операторами специализированных электронных площадок платы с лица, с которым заключается контракт                       по результатам проведения электронной процедуры, закрытой электронной процедуры»), а</w:t>
      </w:r>
      <w:r w:rsidRPr="00B8297C">
        <w:rPr>
          <w:sz w:val="28"/>
          <w:szCs w:val="28"/>
        </w:rPr>
        <w:t xml:space="preserve"> именно в размере одного процента начальной цены предмета аукциона и не более чем 5 (пяти) </w:t>
      </w:r>
      <w:r>
        <w:rPr>
          <w:sz w:val="28"/>
          <w:szCs w:val="28"/>
        </w:rPr>
        <w:t>тысяч</w:t>
      </w:r>
      <w:proofErr w:type="gramEnd"/>
      <w:r w:rsidRPr="00B8297C">
        <w:rPr>
          <w:sz w:val="28"/>
          <w:szCs w:val="28"/>
        </w:rPr>
        <w:t xml:space="preserve"> рублей без учета налога</w:t>
      </w:r>
      <w:r>
        <w:rPr>
          <w:sz w:val="28"/>
          <w:szCs w:val="28"/>
        </w:rPr>
        <w:t xml:space="preserve">                                  </w:t>
      </w:r>
      <w:r w:rsidRPr="00B8297C">
        <w:rPr>
          <w:sz w:val="28"/>
          <w:szCs w:val="28"/>
        </w:rPr>
        <w:t xml:space="preserve">на добавленную стоимость.  </w:t>
      </w:r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Инструкция по работе с</w:t>
      </w:r>
      <w:r>
        <w:rPr>
          <w:sz w:val="28"/>
          <w:szCs w:val="28"/>
        </w:rPr>
        <w:t xml:space="preserve"> электронной торговой площадкой</w:t>
      </w:r>
      <w:r w:rsidRPr="00B8297C">
        <w:rPr>
          <w:sz w:val="28"/>
          <w:szCs w:val="28"/>
        </w:rPr>
        <w:t xml:space="preserve"> р</w:t>
      </w:r>
      <w:r>
        <w:rPr>
          <w:sz w:val="28"/>
          <w:szCs w:val="28"/>
        </w:rPr>
        <w:t>азмещена на сайте «РТС-тендер»</w:t>
      </w:r>
      <w:r w:rsidRPr="00B8297C">
        <w:rPr>
          <w:sz w:val="28"/>
          <w:szCs w:val="28"/>
        </w:rPr>
        <w:t>.</w:t>
      </w:r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Обращаем внимание, электронная площадка работает по московскому времени.</w:t>
      </w:r>
    </w:p>
    <w:p w:rsidR="00D23E66" w:rsidRPr="00B8297C" w:rsidRDefault="00D23E66" w:rsidP="00D23E66">
      <w:pPr>
        <w:widowControl w:val="0"/>
        <w:tabs>
          <w:tab w:val="left" w:pos="4962"/>
        </w:tabs>
        <w:jc w:val="both"/>
        <w:rPr>
          <w:sz w:val="28"/>
          <w:szCs w:val="28"/>
        </w:rPr>
      </w:pPr>
    </w:p>
    <w:p w:rsidR="00D23E66" w:rsidRPr="00B8297C" w:rsidRDefault="00D23E66" w:rsidP="00D23E66">
      <w:pPr>
        <w:pStyle w:val="ConsPlusNormal"/>
        <w:tabs>
          <w:tab w:val="left" w:pos="709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8297C">
        <w:rPr>
          <w:rFonts w:ascii="Times New Roman" w:hAnsi="Times New Roman" w:cs="Times New Roman"/>
          <w:sz w:val="28"/>
          <w:szCs w:val="28"/>
        </w:rPr>
        <w:t>Место, дата, время и порядок проведения аукциона</w:t>
      </w:r>
    </w:p>
    <w:p w:rsidR="00D23E66" w:rsidRPr="00B8297C" w:rsidRDefault="00D23E66" w:rsidP="00D23E6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3E66" w:rsidRPr="00B8297C" w:rsidRDefault="00D23E66" w:rsidP="00D23E66">
      <w:pPr>
        <w:widowControl w:val="0"/>
        <w:tabs>
          <w:tab w:val="left" w:pos="567"/>
          <w:tab w:val="left" w:pos="4962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Аукцион </w:t>
      </w:r>
      <w:r w:rsidRPr="007E39DD">
        <w:rPr>
          <w:sz w:val="28"/>
          <w:szCs w:val="28"/>
        </w:rPr>
        <w:t>состоится 26.06.2024 в 13 часов 00 минут по местному</w:t>
      </w:r>
      <w:r w:rsidRPr="00B8297C">
        <w:rPr>
          <w:sz w:val="28"/>
          <w:szCs w:val="28"/>
        </w:rPr>
        <w:t xml:space="preserve"> времени часового пояса Красноярского края на электронной площадке.</w:t>
      </w:r>
    </w:p>
    <w:p w:rsidR="00D23E66" w:rsidRPr="00B8297C" w:rsidRDefault="00D23E66" w:rsidP="00D23E66">
      <w:pPr>
        <w:widowControl w:val="0"/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Проведение аукциона обеспечивается оператором электронной площадки в соответствии с регламентом электронной площадки</w:t>
      </w:r>
      <w:r>
        <w:rPr>
          <w:sz w:val="28"/>
          <w:szCs w:val="28"/>
        </w:rPr>
        <w:t xml:space="preserve"> (далее – о</w:t>
      </w:r>
      <w:r w:rsidRPr="00B8297C">
        <w:rPr>
          <w:sz w:val="28"/>
          <w:szCs w:val="28"/>
        </w:rPr>
        <w:t>ператор).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В аукционе могут участвовать только заявители, признанные участниками аукциона. Оператор обязан обеспечить участникам аукциона возможность принять участие в аукционе. 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Аукцион проводится путем повышения начального (минимального) размера ежегодной арендной платы на «шаг аукциона», установленный разделом 2 настоящего извещения. Во время проведения</w:t>
      </w:r>
      <w:r>
        <w:rPr>
          <w:sz w:val="28"/>
          <w:szCs w:val="28"/>
        </w:rPr>
        <w:t xml:space="preserve"> процедуры аукциона о</w:t>
      </w:r>
      <w:r w:rsidRPr="00B8297C">
        <w:rPr>
          <w:sz w:val="28"/>
          <w:szCs w:val="28"/>
        </w:rPr>
        <w:t xml:space="preserve">ператор обеспечивает доступ участников к закрытой части электронной площадки и возможность представления ими предложений </w:t>
      </w:r>
      <w:r>
        <w:rPr>
          <w:sz w:val="28"/>
          <w:szCs w:val="28"/>
        </w:rPr>
        <w:t xml:space="preserve">                     </w:t>
      </w:r>
      <w:r w:rsidRPr="00B8297C">
        <w:rPr>
          <w:sz w:val="28"/>
          <w:szCs w:val="28"/>
        </w:rPr>
        <w:t xml:space="preserve">о цене лота. Со времени начала </w:t>
      </w:r>
      <w:r>
        <w:rPr>
          <w:sz w:val="28"/>
          <w:szCs w:val="28"/>
        </w:rPr>
        <w:t>проведения процедуры аукциона о</w:t>
      </w:r>
      <w:r w:rsidRPr="00B8297C">
        <w:rPr>
          <w:sz w:val="28"/>
          <w:szCs w:val="28"/>
        </w:rPr>
        <w:t>ператором размещается: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в откры</w:t>
      </w:r>
      <w:r>
        <w:rPr>
          <w:sz w:val="28"/>
          <w:szCs w:val="28"/>
        </w:rPr>
        <w:t>той части электронной площадки –</w:t>
      </w:r>
      <w:r w:rsidRPr="00B8297C">
        <w:rPr>
          <w:sz w:val="28"/>
          <w:szCs w:val="28"/>
        </w:rPr>
        <w:t xml:space="preserve"> информация о начале проведения</w:t>
      </w:r>
      <w:r>
        <w:rPr>
          <w:sz w:val="28"/>
          <w:szCs w:val="28"/>
        </w:rPr>
        <w:t xml:space="preserve"> процедуры аукциона с указанием</w:t>
      </w:r>
      <w:r w:rsidRPr="00B8297C">
        <w:rPr>
          <w:sz w:val="28"/>
          <w:szCs w:val="28"/>
        </w:rPr>
        <w:t xml:space="preserve"> наименования земельного участка, начальной цены и текущего «шага аукциона».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в закры</w:t>
      </w:r>
      <w:r>
        <w:rPr>
          <w:sz w:val="28"/>
          <w:szCs w:val="28"/>
        </w:rPr>
        <w:t>той части электронной площадки –</w:t>
      </w:r>
      <w:r w:rsidRPr="00B8297C">
        <w:rPr>
          <w:sz w:val="28"/>
          <w:szCs w:val="28"/>
        </w:rPr>
        <w:t xml:space="preserve"> помимо ин</w:t>
      </w:r>
      <w:r>
        <w:rPr>
          <w:sz w:val="28"/>
          <w:szCs w:val="28"/>
        </w:rPr>
        <w:t xml:space="preserve">формации, указанной в открытой </w:t>
      </w:r>
      <w:r w:rsidRPr="00B8297C">
        <w:rPr>
          <w:sz w:val="28"/>
          <w:szCs w:val="28"/>
        </w:rPr>
        <w:t xml:space="preserve">части электронной площадки, также предложения </w:t>
      </w:r>
      <w:r>
        <w:rPr>
          <w:sz w:val="28"/>
          <w:szCs w:val="28"/>
        </w:rPr>
        <w:t xml:space="preserve">                     </w:t>
      </w:r>
      <w:r w:rsidRPr="00B8297C">
        <w:rPr>
          <w:sz w:val="28"/>
          <w:szCs w:val="28"/>
        </w:rPr>
        <w:t>о цене предмета аукциона и время их поступления, величина повышения на</w:t>
      </w:r>
      <w:r>
        <w:rPr>
          <w:sz w:val="28"/>
          <w:szCs w:val="28"/>
        </w:rPr>
        <w:t>чальной цены («шаг аукциона»), в</w:t>
      </w:r>
      <w:r w:rsidRPr="00B8297C">
        <w:rPr>
          <w:sz w:val="28"/>
          <w:szCs w:val="28"/>
        </w:rPr>
        <w:t>ремя, оставшееся до окончания приема предложений о цене.</w:t>
      </w:r>
    </w:p>
    <w:p w:rsidR="00D23E66" w:rsidRPr="007E39DD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В случае поступления предложений о цене лота</w:t>
      </w:r>
      <w:r>
        <w:rPr>
          <w:sz w:val="28"/>
          <w:szCs w:val="28"/>
        </w:rPr>
        <w:t xml:space="preserve"> в течение 10 (десяти) минут с момента начала представления предложений, время </w:t>
      </w:r>
      <w:r w:rsidRPr="00B8297C">
        <w:rPr>
          <w:sz w:val="28"/>
          <w:szCs w:val="28"/>
        </w:rPr>
        <w:t xml:space="preserve">представления </w:t>
      </w:r>
      <w:r>
        <w:rPr>
          <w:sz w:val="28"/>
          <w:szCs w:val="28"/>
        </w:rPr>
        <w:t xml:space="preserve">предложений о </w:t>
      </w:r>
      <w:r w:rsidRPr="00B8297C">
        <w:rPr>
          <w:sz w:val="28"/>
          <w:szCs w:val="28"/>
        </w:rPr>
        <w:t xml:space="preserve">цене лота продлевается еще на 10 (десять) минут. Если </w:t>
      </w:r>
      <w:r>
        <w:rPr>
          <w:sz w:val="28"/>
          <w:szCs w:val="28"/>
        </w:rPr>
        <w:t xml:space="preserve">                         </w:t>
      </w:r>
      <w:r w:rsidRPr="00B8297C">
        <w:rPr>
          <w:sz w:val="28"/>
          <w:szCs w:val="28"/>
        </w:rPr>
        <w:lastRenderedPageBreak/>
        <w:t xml:space="preserve">в течение 10 (десяти) минут после представления последнего предложения </w:t>
      </w:r>
      <w:r>
        <w:rPr>
          <w:sz w:val="28"/>
          <w:szCs w:val="28"/>
        </w:rPr>
        <w:t xml:space="preserve">                    </w:t>
      </w:r>
      <w:r w:rsidRPr="00B8297C">
        <w:rPr>
          <w:sz w:val="28"/>
          <w:szCs w:val="28"/>
        </w:rPr>
        <w:t xml:space="preserve">о цене лота следующее предложение не </w:t>
      </w:r>
      <w:r w:rsidRPr="007E39DD">
        <w:rPr>
          <w:sz w:val="28"/>
          <w:szCs w:val="28"/>
        </w:rPr>
        <w:t>поступило, аукцион завершается.</w:t>
      </w:r>
    </w:p>
    <w:p w:rsidR="00D23E66" w:rsidRPr="007E39DD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7E39DD">
        <w:rPr>
          <w:sz w:val="28"/>
          <w:szCs w:val="28"/>
        </w:rP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7E39DD">
        <w:rPr>
          <w:sz w:val="28"/>
          <w:szCs w:val="28"/>
        </w:rPr>
        <w:t xml:space="preserve">предложение о цене предмета аукциона увеличивает </w:t>
      </w:r>
      <w:r w:rsidRPr="00B8297C">
        <w:rPr>
          <w:sz w:val="28"/>
          <w:szCs w:val="28"/>
        </w:rPr>
        <w:t>текущее максимальное предложение о цене предмета аукциона на величину «шага аукциона»;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>участник аукциона не вправе подавать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Победителем электронного аукциона признается участник аукциона, предложивший наибольший размер ежегодной арендной платы за земельный участок.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Ход проведения </w:t>
      </w:r>
      <w:r>
        <w:rPr>
          <w:sz w:val="28"/>
          <w:szCs w:val="28"/>
        </w:rPr>
        <w:t>процедуры аукциона фиксируется о</w:t>
      </w:r>
      <w:r w:rsidRPr="00B8297C">
        <w:rPr>
          <w:sz w:val="28"/>
          <w:szCs w:val="28"/>
        </w:rPr>
        <w:t xml:space="preserve">ператором </w:t>
      </w:r>
      <w:r>
        <w:rPr>
          <w:sz w:val="28"/>
          <w:szCs w:val="28"/>
        </w:rPr>
        <w:t xml:space="preserve">                         </w:t>
      </w:r>
      <w:r w:rsidRPr="00B8297C">
        <w:rPr>
          <w:sz w:val="28"/>
          <w:szCs w:val="28"/>
        </w:rPr>
        <w:t xml:space="preserve">в электронном журнале, который направляется организатору аукциона </w:t>
      </w:r>
      <w:r>
        <w:rPr>
          <w:sz w:val="28"/>
          <w:szCs w:val="28"/>
        </w:rPr>
        <w:t xml:space="preserve">                          </w:t>
      </w:r>
      <w:r w:rsidRPr="00B8297C">
        <w:rPr>
          <w:sz w:val="28"/>
          <w:szCs w:val="28"/>
        </w:rPr>
        <w:t>в электронной форме в течение одного часа со времени завершения аукциона для подведения ит</w:t>
      </w:r>
      <w:r>
        <w:rPr>
          <w:sz w:val="28"/>
          <w:szCs w:val="28"/>
        </w:rPr>
        <w:t>огов аукциона путем оформления п</w:t>
      </w:r>
      <w:r w:rsidRPr="00B8297C">
        <w:rPr>
          <w:sz w:val="28"/>
          <w:szCs w:val="28"/>
        </w:rPr>
        <w:t xml:space="preserve">ротокола аукциона. 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 аукциона размещает п</w:t>
      </w:r>
      <w:r w:rsidRPr="00B8297C">
        <w:rPr>
          <w:sz w:val="28"/>
          <w:szCs w:val="28"/>
        </w:rPr>
        <w:t xml:space="preserve">ротокол аукциона на электронной площадке. Протокол о результатах аукциона после его размещения </w:t>
      </w:r>
      <w:r>
        <w:rPr>
          <w:sz w:val="28"/>
          <w:szCs w:val="28"/>
        </w:rPr>
        <w:t xml:space="preserve">                       </w:t>
      </w:r>
      <w:r w:rsidRPr="00B8297C">
        <w:rPr>
          <w:sz w:val="28"/>
          <w:szCs w:val="28"/>
        </w:rPr>
        <w:t xml:space="preserve">на электронной площадке в автоматическом режиме направляется </w:t>
      </w:r>
      <w:r>
        <w:rPr>
          <w:sz w:val="28"/>
          <w:szCs w:val="28"/>
        </w:rPr>
        <w:t>о</w:t>
      </w:r>
      <w:r w:rsidRPr="00B8297C">
        <w:rPr>
          <w:sz w:val="28"/>
          <w:szCs w:val="28"/>
        </w:rPr>
        <w:t xml:space="preserve">ператором для размещения на официальном сайте. 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Аукцион признается несостоявшимся в следующих случаях: 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только один заявитель признан участником аукциона; 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на участие в аукционе была подана только одна заявка на участие </w:t>
      </w:r>
      <w:r>
        <w:rPr>
          <w:sz w:val="28"/>
          <w:szCs w:val="28"/>
        </w:rPr>
        <w:t xml:space="preserve">                       </w:t>
      </w:r>
      <w:r w:rsidRPr="00B8297C">
        <w:rPr>
          <w:sz w:val="28"/>
          <w:szCs w:val="28"/>
        </w:rPr>
        <w:t xml:space="preserve">в аукционе; 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на участие в аукционе не было подано ни одной заявки на участие </w:t>
      </w:r>
      <w:r>
        <w:rPr>
          <w:sz w:val="28"/>
          <w:szCs w:val="28"/>
        </w:rPr>
        <w:t xml:space="preserve">                    </w:t>
      </w:r>
      <w:r w:rsidRPr="00B8297C">
        <w:rPr>
          <w:sz w:val="28"/>
          <w:szCs w:val="28"/>
        </w:rPr>
        <w:t>в аукционе</w:t>
      </w:r>
      <w:r>
        <w:rPr>
          <w:sz w:val="28"/>
          <w:szCs w:val="28"/>
        </w:rPr>
        <w:t>;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ни один из заявителей не допущен к участию в аукционе; 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в аукционе участвовал только один участник; 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ни один из участников в течение одного часа после начала проведения аукциона не сделал предложение о цене, которое предусматривало бы более высокую цену лота аукциона.</w:t>
      </w:r>
    </w:p>
    <w:p w:rsidR="00D23E66" w:rsidRPr="00B8297C" w:rsidRDefault="00D23E66" w:rsidP="00D23E66">
      <w:pPr>
        <w:widowControl w:val="0"/>
        <w:tabs>
          <w:tab w:val="left" w:pos="567"/>
          <w:tab w:val="left" w:pos="4962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>Уполномоченный орган принимает решение об отказе в проведен</w:t>
      </w:r>
      <w:proofErr w:type="gramStart"/>
      <w:r w:rsidRPr="00B8297C">
        <w:rPr>
          <w:sz w:val="28"/>
          <w:szCs w:val="28"/>
        </w:rPr>
        <w:t>ии ау</w:t>
      </w:r>
      <w:proofErr w:type="gramEnd"/>
      <w:r w:rsidRPr="00B8297C">
        <w:rPr>
          <w:sz w:val="28"/>
          <w:szCs w:val="28"/>
        </w:rPr>
        <w:t>кциона в случае выявления обстоятельств, предусмотренных пунктом 8 статьи 39</w:t>
      </w:r>
      <w:r>
        <w:rPr>
          <w:sz w:val="28"/>
          <w:szCs w:val="28"/>
        </w:rPr>
        <w:t>.11 Земельного кодекса Российской Федерации</w:t>
      </w:r>
      <w:r w:rsidRPr="00B8297C">
        <w:rPr>
          <w:sz w:val="28"/>
          <w:szCs w:val="28"/>
        </w:rPr>
        <w:t xml:space="preserve">. Извещение </w:t>
      </w:r>
      <w:r>
        <w:rPr>
          <w:sz w:val="28"/>
          <w:szCs w:val="28"/>
        </w:rPr>
        <w:t xml:space="preserve">                   </w:t>
      </w:r>
      <w:r w:rsidRPr="00B8297C">
        <w:rPr>
          <w:sz w:val="28"/>
          <w:szCs w:val="28"/>
        </w:rPr>
        <w:t>об отказе в проведен</w:t>
      </w:r>
      <w:proofErr w:type="gramStart"/>
      <w:r w:rsidRPr="00B8297C">
        <w:rPr>
          <w:sz w:val="28"/>
          <w:szCs w:val="28"/>
        </w:rPr>
        <w:t>ии ау</w:t>
      </w:r>
      <w:proofErr w:type="gramEnd"/>
      <w:r w:rsidRPr="00B8297C">
        <w:rPr>
          <w:sz w:val="28"/>
          <w:szCs w:val="28"/>
        </w:rPr>
        <w:t>кциона размещается на сайте www.torgi.gov.ru организатором аукциона в течение трех дней со дня принятия данного решения.</w:t>
      </w:r>
    </w:p>
    <w:p w:rsidR="00D23E66" w:rsidRPr="00B8297C" w:rsidRDefault="00D23E66" w:rsidP="00D23E66">
      <w:pPr>
        <w:widowControl w:val="0"/>
        <w:tabs>
          <w:tab w:val="left" w:pos="567"/>
          <w:tab w:val="left" w:pos="4962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B8297C">
        <w:rPr>
          <w:rFonts w:eastAsia="Times New Roman"/>
          <w:sz w:val="28"/>
          <w:szCs w:val="28"/>
        </w:rPr>
        <w:t>Документация об аукционе может быть предоставлена любому заинтересованному</w:t>
      </w:r>
      <w:r>
        <w:rPr>
          <w:rFonts w:eastAsia="Times New Roman"/>
          <w:sz w:val="28"/>
          <w:szCs w:val="28"/>
        </w:rPr>
        <w:t xml:space="preserve"> </w:t>
      </w:r>
      <w:r w:rsidRPr="00B8297C">
        <w:rPr>
          <w:rFonts w:eastAsia="Times New Roman"/>
          <w:sz w:val="28"/>
          <w:szCs w:val="28"/>
        </w:rPr>
        <w:t xml:space="preserve">лицу в период заявочной кампании при направлении письменного обращения на почтовый адрес </w:t>
      </w:r>
      <w:r w:rsidRPr="00B8297C">
        <w:rPr>
          <w:sz w:val="28"/>
          <w:szCs w:val="28"/>
        </w:rPr>
        <w:t>663540, Россия, Красноярский край, Партизанский район, с.</w:t>
      </w:r>
      <w:r>
        <w:rPr>
          <w:sz w:val="28"/>
          <w:szCs w:val="28"/>
        </w:rPr>
        <w:t xml:space="preserve"> Партизанское, </w:t>
      </w:r>
      <w:r w:rsidRPr="00B8297C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B8297C">
        <w:rPr>
          <w:sz w:val="28"/>
          <w:szCs w:val="28"/>
        </w:rPr>
        <w:t xml:space="preserve">Советская, 45 </w:t>
      </w:r>
      <w:r w:rsidRPr="00B8297C">
        <w:rPr>
          <w:rFonts w:eastAsia="Times New Roman"/>
          <w:sz w:val="28"/>
          <w:szCs w:val="28"/>
        </w:rPr>
        <w:t>и (или) адрес электронной почты</w:t>
      </w:r>
      <w:r>
        <w:rPr>
          <w:rFonts w:eastAsia="Times New Roman"/>
          <w:sz w:val="28"/>
          <w:szCs w:val="28"/>
        </w:rPr>
        <w:t>:</w:t>
      </w:r>
      <w:r w:rsidRPr="00B8297C">
        <w:rPr>
          <w:rFonts w:eastAsia="Times New Roman"/>
          <w:sz w:val="28"/>
          <w:szCs w:val="28"/>
        </w:rPr>
        <w:t xml:space="preserve"> k</w:t>
      </w:r>
      <w:proofErr w:type="spellStart"/>
      <w:r w:rsidRPr="00B8297C">
        <w:rPr>
          <w:rFonts w:eastAsia="Times New Roman"/>
          <w:sz w:val="28"/>
          <w:szCs w:val="28"/>
          <w:lang w:val="en-US"/>
        </w:rPr>
        <w:t>ym</w:t>
      </w:r>
      <w:proofErr w:type="spellEnd"/>
      <w:r w:rsidRPr="00B8297C">
        <w:rPr>
          <w:rFonts w:eastAsia="Times New Roman"/>
          <w:sz w:val="28"/>
          <w:szCs w:val="28"/>
        </w:rPr>
        <w:t>i</w:t>
      </w:r>
      <w:r w:rsidRPr="00B8297C">
        <w:rPr>
          <w:rFonts w:eastAsia="Times New Roman"/>
          <w:sz w:val="28"/>
          <w:szCs w:val="28"/>
          <w:lang w:val="en-US"/>
        </w:rPr>
        <w:t>z</w:t>
      </w:r>
      <w:r w:rsidRPr="00B8297C">
        <w:rPr>
          <w:rFonts w:eastAsia="Times New Roman"/>
          <w:sz w:val="28"/>
          <w:szCs w:val="28"/>
        </w:rPr>
        <w:t>.24</w:t>
      </w:r>
      <w:proofErr w:type="spellStart"/>
      <w:r w:rsidRPr="00B8297C">
        <w:rPr>
          <w:rFonts w:eastAsia="Times New Roman"/>
          <w:sz w:val="28"/>
          <w:szCs w:val="28"/>
          <w:lang w:val="en-US"/>
        </w:rPr>
        <w:t>partizan</w:t>
      </w:r>
      <w:proofErr w:type="spellEnd"/>
      <w:r w:rsidRPr="00B8297C">
        <w:rPr>
          <w:rFonts w:eastAsia="Times New Roman"/>
          <w:sz w:val="28"/>
          <w:szCs w:val="28"/>
        </w:rPr>
        <w:t>@</w:t>
      </w:r>
      <w:r w:rsidRPr="00B8297C">
        <w:rPr>
          <w:rFonts w:eastAsia="Times New Roman"/>
          <w:sz w:val="28"/>
          <w:szCs w:val="28"/>
          <w:lang w:val="en-US"/>
        </w:rPr>
        <w:t>mail</w:t>
      </w:r>
      <w:r w:rsidRPr="00B8297C">
        <w:rPr>
          <w:rFonts w:eastAsia="Times New Roman"/>
          <w:sz w:val="28"/>
          <w:szCs w:val="28"/>
        </w:rPr>
        <w:t>.</w:t>
      </w:r>
      <w:proofErr w:type="spellStart"/>
      <w:r w:rsidRPr="00B8297C">
        <w:rPr>
          <w:rFonts w:eastAsia="Times New Roman"/>
          <w:sz w:val="28"/>
          <w:szCs w:val="28"/>
        </w:rPr>
        <w:t>ru</w:t>
      </w:r>
      <w:proofErr w:type="spellEnd"/>
      <w:r w:rsidRPr="00B8297C">
        <w:rPr>
          <w:rFonts w:eastAsia="Times New Roman"/>
          <w:sz w:val="28"/>
          <w:szCs w:val="28"/>
        </w:rPr>
        <w:t xml:space="preserve">, либо нарочно. </w:t>
      </w:r>
      <w:proofErr w:type="gramEnd"/>
    </w:p>
    <w:p w:rsidR="00D23E66" w:rsidRPr="00B8297C" w:rsidRDefault="00D23E66" w:rsidP="00D23E66">
      <w:pPr>
        <w:pStyle w:val="NoSpacing"/>
        <w:widowControl w:val="0"/>
        <w:tabs>
          <w:tab w:val="left" w:pos="496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297C">
        <w:rPr>
          <w:rFonts w:ascii="Times New Roman" w:eastAsia="Times New Roman" w:hAnsi="Times New Roman" w:cs="Times New Roman"/>
          <w:sz w:val="28"/>
          <w:szCs w:val="28"/>
        </w:rPr>
        <w:t>Предоставление документации об аукционе на бумажном носителе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297C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B8297C">
        <w:rPr>
          <w:rFonts w:ascii="Times New Roman" w:eastAsia="Times New Roman" w:hAnsi="Times New Roman" w:cs="Times New Roman"/>
          <w:sz w:val="28"/>
          <w:szCs w:val="28"/>
        </w:rPr>
        <w:t xml:space="preserve">месту нахождения </w:t>
      </w:r>
      <w:r w:rsidRPr="007E39DD">
        <w:rPr>
          <w:rFonts w:ascii="Times New Roman" w:eastAsia="Times New Roman" w:hAnsi="Times New Roman" w:cs="Times New Roman"/>
          <w:sz w:val="28"/>
          <w:szCs w:val="28"/>
        </w:rPr>
        <w:t>организатора аукциона по</w:t>
      </w:r>
      <w:r w:rsidRPr="00B8297C">
        <w:rPr>
          <w:rFonts w:ascii="Times New Roman" w:eastAsia="Times New Roman" w:hAnsi="Times New Roman" w:cs="Times New Roman"/>
          <w:sz w:val="28"/>
          <w:szCs w:val="28"/>
        </w:rPr>
        <w:t xml:space="preserve"> адресу: </w:t>
      </w:r>
      <w:r w:rsidRPr="00B8297C">
        <w:rPr>
          <w:rFonts w:ascii="Times New Roman" w:eastAsia="Times New Roman" w:hAnsi="Times New Roman" w:cs="Times New Roman"/>
          <w:sz w:val="28"/>
          <w:szCs w:val="28"/>
        </w:rPr>
        <w:lastRenderedPageBreak/>
        <w:t>663540, Россия, Красноярский край, Партизанский район, 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297C">
        <w:rPr>
          <w:rFonts w:ascii="Times New Roman" w:eastAsia="Times New Roman" w:hAnsi="Times New Roman" w:cs="Times New Roman"/>
          <w:sz w:val="28"/>
          <w:szCs w:val="28"/>
        </w:rPr>
        <w:t xml:space="preserve">Партизанское,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B8297C">
        <w:rPr>
          <w:rFonts w:ascii="Times New Roman" w:eastAsia="Times New Roman" w:hAnsi="Times New Roman" w:cs="Times New Roman"/>
          <w:sz w:val="28"/>
          <w:szCs w:val="28"/>
        </w:rPr>
        <w:t>ул.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8297C">
        <w:rPr>
          <w:rFonts w:ascii="Times New Roman" w:eastAsia="Times New Roman" w:hAnsi="Times New Roman" w:cs="Times New Roman"/>
          <w:sz w:val="28"/>
          <w:szCs w:val="28"/>
        </w:rPr>
        <w:t xml:space="preserve">Советская, </w:t>
      </w:r>
      <w:r w:rsidRPr="00313FA4">
        <w:rPr>
          <w:rFonts w:ascii="Times New Roman" w:eastAsia="Times New Roman" w:hAnsi="Times New Roman" w:cs="Times New Roman"/>
          <w:sz w:val="28"/>
          <w:szCs w:val="28"/>
        </w:rPr>
        <w:t>45 в</w:t>
      </w:r>
      <w:r w:rsidRPr="00313FA4">
        <w:rPr>
          <w:rFonts w:ascii="Times New Roman" w:hAnsi="Times New Roman" w:cs="Times New Roman"/>
          <w:sz w:val="28"/>
          <w:szCs w:val="28"/>
        </w:rPr>
        <w:t xml:space="preserve"> </w:t>
      </w:r>
      <w:r w:rsidRPr="00313FA4">
        <w:rPr>
          <w:rFonts w:ascii="Times New Roman" w:eastAsia="Times New Roman" w:hAnsi="Times New Roman" w:cs="Times New Roman"/>
          <w:sz w:val="28"/>
          <w:szCs w:val="28"/>
        </w:rPr>
        <w:t>рабочие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дни с 8:</w:t>
      </w:r>
      <w:r w:rsidRPr="00B8297C">
        <w:rPr>
          <w:rFonts w:ascii="Times New Roman" w:eastAsia="Times New Roman" w:hAnsi="Times New Roman" w:cs="Times New Roman"/>
          <w:sz w:val="28"/>
          <w:szCs w:val="28"/>
        </w:rPr>
        <w:t xml:space="preserve">00 </w:t>
      </w:r>
      <w:r>
        <w:rPr>
          <w:rFonts w:ascii="Times New Roman" w:eastAsia="Times New Roman" w:hAnsi="Times New Roman" w:cs="Times New Roman"/>
          <w:sz w:val="28"/>
          <w:szCs w:val="28"/>
        </w:rPr>
        <w:t>до 12:00, с 13:</w:t>
      </w:r>
      <w:r w:rsidRPr="00B8297C">
        <w:rPr>
          <w:rFonts w:ascii="Times New Roman" w:eastAsia="Times New Roman" w:hAnsi="Times New Roman" w:cs="Times New Roman"/>
          <w:sz w:val="28"/>
          <w:szCs w:val="28"/>
        </w:rPr>
        <w:t>00 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16:</w:t>
      </w:r>
      <w:r w:rsidRPr="00B8297C">
        <w:rPr>
          <w:rFonts w:ascii="Times New Roman" w:eastAsia="Times New Roman" w:hAnsi="Times New Roman" w:cs="Times New Roman"/>
          <w:sz w:val="28"/>
          <w:szCs w:val="28"/>
        </w:rPr>
        <w:t>00, по местному времени часового пояса Красноярского края.</w:t>
      </w:r>
      <w:proofErr w:type="gramEnd"/>
    </w:p>
    <w:p w:rsidR="00D23E66" w:rsidRDefault="00D23E66" w:rsidP="00D23E66">
      <w:pPr>
        <w:pStyle w:val="ConsPlusNormal"/>
        <w:tabs>
          <w:tab w:val="left" w:pos="4962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23E66" w:rsidRPr="00B8297C" w:rsidRDefault="00D23E66" w:rsidP="00D23E66">
      <w:pPr>
        <w:pStyle w:val="ConsPlusNormal"/>
        <w:tabs>
          <w:tab w:val="left" w:pos="4962"/>
        </w:tabs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297C">
        <w:rPr>
          <w:rFonts w:ascii="Times New Roman" w:hAnsi="Times New Roman" w:cs="Times New Roman"/>
          <w:sz w:val="28"/>
          <w:szCs w:val="28"/>
        </w:rPr>
        <w:t xml:space="preserve">2. Предмет аукциона, включая сведения </w:t>
      </w:r>
      <w:r w:rsidRPr="00B8297C">
        <w:rPr>
          <w:rFonts w:ascii="Times New Roman" w:eastAsia="Times New Roman" w:hAnsi="Times New Roman" w:cs="Times New Roman"/>
          <w:sz w:val="28"/>
          <w:szCs w:val="28"/>
        </w:rPr>
        <w:t>о местоположении, площади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B8297C">
        <w:rPr>
          <w:rFonts w:ascii="Times New Roman" w:eastAsia="Times New Roman" w:hAnsi="Times New Roman" w:cs="Times New Roman"/>
          <w:sz w:val="28"/>
          <w:szCs w:val="28"/>
        </w:rPr>
        <w:t xml:space="preserve"> и кадастровом номере земельного участка, правах на земельный участок,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B8297C">
        <w:rPr>
          <w:rFonts w:ascii="Times New Roman" w:eastAsia="Times New Roman" w:hAnsi="Times New Roman" w:cs="Times New Roman"/>
          <w:sz w:val="28"/>
          <w:szCs w:val="28"/>
        </w:rPr>
        <w:t xml:space="preserve">об ограничениях этих прав, о разрешенном использовании и принадлежности земельного участка к определенной категории земель, </w:t>
      </w:r>
      <w:r w:rsidRPr="00B8297C">
        <w:rPr>
          <w:rFonts w:ascii="Times New Roman" w:hAnsi="Times New Roman" w:cs="Times New Roman"/>
          <w:sz w:val="28"/>
          <w:szCs w:val="28"/>
        </w:rPr>
        <w:t xml:space="preserve">начальная цена предмета аукциона, «шаг аукциона», размер задатка, </w:t>
      </w:r>
      <w:r w:rsidRPr="00B829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аренды земельного участка</w:t>
      </w:r>
    </w:p>
    <w:p w:rsidR="00D23E66" w:rsidRPr="00B8297C" w:rsidRDefault="00D23E66" w:rsidP="00D23E6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23E66" w:rsidRPr="00B8297C" w:rsidRDefault="00D23E66" w:rsidP="00D23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97C">
        <w:rPr>
          <w:rFonts w:ascii="Times New Roman" w:hAnsi="Times New Roman" w:cs="Times New Roman"/>
          <w:sz w:val="28"/>
          <w:szCs w:val="28"/>
        </w:rPr>
        <w:t xml:space="preserve">Предмет аукциона: </w:t>
      </w:r>
    </w:p>
    <w:p w:rsidR="00D23E66" w:rsidRPr="00E56560" w:rsidRDefault="00D23E66" w:rsidP="00D23E66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л</w:t>
      </w:r>
      <w:r w:rsidRPr="007058AA">
        <w:rPr>
          <w:rFonts w:eastAsia="Times New Roman"/>
          <w:sz w:val="28"/>
          <w:szCs w:val="28"/>
          <w:lang w:eastAsia="ru-RU"/>
        </w:rPr>
        <w:t xml:space="preserve">от № 1 </w:t>
      </w:r>
      <w:r>
        <w:rPr>
          <w:rFonts w:eastAsia="Times New Roman"/>
          <w:sz w:val="28"/>
          <w:szCs w:val="28"/>
          <w:lang w:eastAsia="ru-RU"/>
        </w:rPr>
        <w:t xml:space="preserve">– </w:t>
      </w:r>
      <w:r w:rsidRPr="00E56560">
        <w:rPr>
          <w:rFonts w:eastAsia="Times New Roman"/>
          <w:sz w:val="28"/>
          <w:szCs w:val="28"/>
          <w:lang w:eastAsia="ru-RU"/>
        </w:rPr>
        <w:t xml:space="preserve">земельный участок с кадастровым номером 24:30:1701019:585, категория земель: земли населенных пунктов, вид разрешенного использования: магазины (код 4.4), с местоположением: </w:t>
      </w:r>
      <w:proofErr w:type="gramStart"/>
      <w:r w:rsidRPr="00E56560">
        <w:rPr>
          <w:rFonts w:eastAsia="Times New Roman"/>
          <w:sz w:val="28"/>
          <w:szCs w:val="28"/>
          <w:lang w:eastAsia="ru-RU"/>
        </w:rPr>
        <w:t xml:space="preserve">Российская Федерация, Красноярский край, Партизанский район, </w:t>
      </w:r>
      <w:r>
        <w:rPr>
          <w:rFonts w:eastAsia="Times New Roman"/>
          <w:sz w:val="28"/>
          <w:szCs w:val="28"/>
          <w:lang w:eastAsia="ru-RU"/>
        </w:rPr>
        <w:t xml:space="preserve">                          </w:t>
      </w:r>
      <w:r w:rsidRPr="00E56560">
        <w:rPr>
          <w:rFonts w:eastAsia="Times New Roman"/>
          <w:sz w:val="28"/>
          <w:szCs w:val="28"/>
          <w:lang w:eastAsia="ru-RU"/>
        </w:rPr>
        <w:t xml:space="preserve">с. Партизанское, ул. Советская, </w:t>
      </w:r>
      <w:smartTag w:uri="urn:schemas-microsoft-com:office:smarttags" w:element="metricconverter">
        <w:smartTagPr>
          <w:attr w:name="ProductID" w:val="37 метров"/>
        </w:smartTagPr>
        <w:r w:rsidRPr="00E56560">
          <w:rPr>
            <w:rFonts w:eastAsia="Times New Roman"/>
            <w:sz w:val="28"/>
            <w:szCs w:val="28"/>
            <w:lang w:eastAsia="ru-RU"/>
          </w:rPr>
          <w:t>37 метров</w:t>
        </w:r>
      </w:smartTag>
      <w:r w:rsidRPr="00E56560">
        <w:rPr>
          <w:rFonts w:eastAsia="Times New Roman"/>
          <w:sz w:val="28"/>
          <w:szCs w:val="28"/>
          <w:lang w:eastAsia="ru-RU"/>
        </w:rPr>
        <w:t xml:space="preserve"> северо-восточнее здания 87а, площадью 100 </w:t>
      </w:r>
      <w:proofErr w:type="spellStart"/>
      <w:r w:rsidRPr="00E56560">
        <w:rPr>
          <w:rFonts w:eastAsia="Times New Roman"/>
          <w:sz w:val="28"/>
          <w:szCs w:val="28"/>
          <w:lang w:eastAsia="ru-RU"/>
        </w:rPr>
        <w:t>кв.м</w:t>
      </w:r>
      <w:proofErr w:type="spellEnd"/>
      <w:r w:rsidRPr="00E56560">
        <w:rPr>
          <w:rFonts w:eastAsia="Times New Roman"/>
          <w:sz w:val="28"/>
          <w:szCs w:val="28"/>
          <w:lang w:eastAsia="ru-RU"/>
        </w:rPr>
        <w:t xml:space="preserve">. </w:t>
      </w:r>
      <w:proofErr w:type="gramEnd"/>
    </w:p>
    <w:p w:rsidR="00D23E66" w:rsidRPr="00B8297C" w:rsidRDefault="00D23E66" w:rsidP="00D23E66">
      <w:pPr>
        <w:widowControl w:val="0"/>
        <w:tabs>
          <w:tab w:val="left" w:pos="12155"/>
        </w:tabs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Права на земельный участок:</w:t>
      </w:r>
      <w:r w:rsidRPr="00B8297C">
        <w:rPr>
          <w:rFonts w:eastAsia="Times New Roman"/>
          <w:sz w:val="28"/>
          <w:szCs w:val="28"/>
          <w:lang w:eastAsia="ru-RU"/>
        </w:rPr>
        <w:t xml:space="preserve"> государственная собственность </w:t>
      </w:r>
      <w:r>
        <w:rPr>
          <w:rFonts w:eastAsia="Times New Roman"/>
          <w:sz w:val="28"/>
          <w:szCs w:val="28"/>
          <w:lang w:eastAsia="ru-RU"/>
        </w:rPr>
        <w:t xml:space="preserve">                          </w:t>
      </w:r>
      <w:r w:rsidRPr="00B8297C">
        <w:rPr>
          <w:rFonts w:eastAsia="Times New Roman"/>
          <w:sz w:val="28"/>
          <w:szCs w:val="28"/>
          <w:lang w:eastAsia="ru-RU"/>
        </w:rPr>
        <w:t>не разграничена.</w:t>
      </w:r>
    </w:p>
    <w:p w:rsidR="00D23E66" w:rsidRPr="00B8297C" w:rsidRDefault="00D23E66" w:rsidP="00D23E66">
      <w:pPr>
        <w:widowControl w:val="0"/>
        <w:tabs>
          <w:tab w:val="left" w:pos="12155"/>
        </w:tabs>
        <w:suppressAutoHyphens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8297C">
        <w:rPr>
          <w:rFonts w:eastAsia="Times New Roman"/>
          <w:sz w:val="28"/>
          <w:szCs w:val="28"/>
          <w:lang w:eastAsia="ru-RU"/>
        </w:rPr>
        <w:t>Ограничения прав: не имеется.</w:t>
      </w:r>
    </w:p>
    <w:p w:rsidR="00D23E66" w:rsidRPr="00B8297C" w:rsidRDefault="00D23E66" w:rsidP="00D23E6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8297C">
        <w:rPr>
          <w:rFonts w:eastAsia="Times New Roman"/>
          <w:sz w:val="28"/>
          <w:szCs w:val="28"/>
          <w:lang w:eastAsia="ru-RU"/>
        </w:rPr>
        <w:t xml:space="preserve">Список ограничений по использованию и обременений обязательствами: без права изменения установленного целевого (разрешенного) использования участка, а также передачи прав </w:t>
      </w:r>
      <w:r>
        <w:rPr>
          <w:rFonts w:eastAsia="Times New Roman"/>
          <w:sz w:val="28"/>
          <w:szCs w:val="28"/>
          <w:lang w:eastAsia="ru-RU"/>
        </w:rPr>
        <w:t xml:space="preserve">                                        </w:t>
      </w:r>
      <w:r w:rsidRPr="00B8297C">
        <w:rPr>
          <w:rFonts w:eastAsia="Times New Roman"/>
          <w:sz w:val="28"/>
          <w:szCs w:val="28"/>
          <w:lang w:eastAsia="ru-RU"/>
        </w:rPr>
        <w:t xml:space="preserve">и обязанностей по договору аренды третьему лицу. </w:t>
      </w:r>
    </w:p>
    <w:p w:rsidR="00D23E66" w:rsidRPr="00B8297C" w:rsidRDefault="00D23E66" w:rsidP="00D23E6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8297C">
        <w:rPr>
          <w:rFonts w:eastAsia="Times New Roman"/>
          <w:sz w:val="28"/>
          <w:szCs w:val="28"/>
          <w:lang w:eastAsia="ru-RU"/>
        </w:rPr>
        <w:t xml:space="preserve">Сведения о технических условиях подключения объекта к сетям инженерно-технического: </w:t>
      </w:r>
    </w:p>
    <w:p w:rsidR="00D23E66" w:rsidRPr="00B8297C" w:rsidRDefault="00D23E66" w:rsidP="00D23E6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в</w:t>
      </w:r>
      <w:r w:rsidRPr="00B8297C">
        <w:rPr>
          <w:rFonts w:eastAsia="Times New Roman"/>
          <w:sz w:val="28"/>
          <w:szCs w:val="28"/>
          <w:lang w:eastAsia="ru-RU"/>
        </w:rPr>
        <w:t>одоснабжени</w:t>
      </w:r>
      <w:r>
        <w:rPr>
          <w:rFonts w:eastAsia="Times New Roman"/>
          <w:sz w:val="28"/>
          <w:szCs w:val="28"/>
          <w:lang w:eastAsia="ru-RU"/>
        </w:rPr>
        <w:t>е – не имеется (если требуется – скважина);</w:t>
      </w:r>
    </w:p>
    <w:p w:rsidR="00D23E66" w:rsidRPr="00B8297C" w:rsidRDefault="00D23E66" w:rsidP="00D23E6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в</w:t>
      </w:r>
      <w:r w:rsidRPr="00B8297C">
        <w:rPr>
          <w:rFonts w:eastAsia="Times New Roman"/>
          <w:sz w:val="28"/>
          <w:szCs w:val="28"/>
          <w:lang w:eastAsia="ru-RU"/>
        </w:rPr>
        <w:t>одоотведени</w:t>
      </w:r>
      <w:r>
        <w:rPr>
          <w:rFonts w:eastAsia="Times New Roman"/>
          <w:sz w:val="28"/>
          <w:szCs w:val="28"/>
          <w:lang w:eastAsia="ru-RU"/>
        </w:rPr>
        <w:t>е – не имеется (если требуется –</w:t>
      </w:r>
      <w:r w:rsidRPr="00B8297C">
        <w:rPr>
          <w:rFonts w:eastAsia="Times New Roman"/>
          <w:sz w:val="28"/>
          <w:szCs w:val="28"/>
          <w:lang w:eastAsia="ru-RU"/>
        </w:rPr>
        <w:t xml:space="preserve"> индивидуальный септик)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D23E66" w:rsidRPr="00B8297C" w:rsidRDefault="00D23E66" w:rsidP="00D23E6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т</w:t>
      </w:r>
      <w:r w:rsidRPr="00B8297C">
        <w:rPr>
          <w:rFonts w:eastAsia="Times New Roman"/>
          <w:sz w:val="28"/>
          <w:szCs w:val="28"/>
          <w:lang w:eastAsia="ru-RU"/>
        </w:rPr>
        <w:t>еплоснабжени</w:t>
      </w:r>
      <w:r>
        <w:rPr>
          <w:rFonts w:eastAsia="Times New Roman"/>
          <w:sz w:val="28"/>
          <w:szCs w:val="28"/>
          <w:lang w:eastAsia="ru-RU"/>
        </w:rPr>
        <w:t>е – не имеется (если требуется –</w:t>
      </w:r>
      <w:r w:rsidRPr="00B8297C">
        <w:rPr>
          <w:rFonts w:eastAsia="Times New Roman"/>
          <w:sz w:val="28"/>
          <w:szCs w:val="28"/>
          <w:lang w:eastAsia="ru-RU"/>
        </w:rPr>
        <w:t xml:space="preserve"> автономно).</w:t>
      </w:r>
    </w:p>
    <w:p w:rsidR="00D23E66" w:rsidRPr="00B8297C" w:rsidRDefault="00D23E66" w:rsidP="00D23E6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>Электроснабжение – п</w:t>
      </w:r>
      <w:r w:rsidRPr="00B8297C">
        <w:rPr>
          <w:rFonts w:eastAsia="Times New Roman"/>
          <w:sz w:val="28"/>
          <w:szCs w:val="28"/>
          <w:lang w:eastAsia="ru-RU"/>
        </w:rPr>
        <w:t>орядок присоединения объектов к электрическим с</w:t>
      </w:r>
      <w:r>
        <w:rPr>
          <w:rFonts w:eastAsia="Times New Roman"/>
          <w:sz w:val="28"/>
          <w:szCs w:val="28"/>
          <w:lang w:eastAsia="ru-RU"/>
        </w:rPr>
        <w:t xml:space="preserve">етям определяется требованиями </w:t>
      </w:r>
      <w:r w:rsidRPr="00480364">
        <w:rPr>
          <w:rFonts w:eastAsia="Times New Roman"/>
          <w:sz w:val="28"/>
          <w:szCs w:val="28"/>
          <w:lang w:eastAsia="ru-RU"/>
        </w:rPr>
        <w:t xml:space="preserve">Правил технического присоединения </w:t>
      </w:r>
      <w:proofErr w:type="spellStart"/>
      <w:r w:rsidRPr="00480364">
        <w:rPr>
          <w:rFonts w:eastAsia="Times New Roman"/>
          <w:sz w:val="28"/>
          <w:szCs w:val="28"/>
          <w:lang w:eastAsia="ru-RU"/>
        </w:rPr>
        <w:t>энергопринимающих</w:t>
      </w:r>
      <w:proofErr w:type="spellEnd"/>
      <w:r w:rsidRPr="00480364">
        <w:rPr>
          <w:rFonts w:eastAsia="Times New Roman"/>
          <w:sz w:val="28"/>
          <w:szCs w:val="28"/>
          <w:lang w:eastAsia="ru-RU"/>
        </w:rPr>
        <w:t xml:space="preserve"> устройств потребителей электрической энергии,</w:t>
      </w:r>
      <w:r w:rsidRPr="000E24E0">
        <w:rPr>
          <w:rFonts w:eastAsia="Times New Roman"/>
          <w:color w:val="FF0000"/>
          <w:sz w:val="28"/>
          <w:szCs w:val="28"/>
          <w:lang w:eastAsia="ru-RU"/>
        </w:rPr>
        <w:t xml:space="preserve">                         </w:t>
      </w:r>
      <w:r w:rsidRPr="00E56560">
        <w:rPr>
          <w:rFonts w:eastAsia="Times New Roman"/>
          <w:sz w:val="28"/>
          <w:szCs w:val="28"/>
          <w:lang w:eastAsia="ru-RU"/>
        </w:rPr>
        <w:t>объектов по производству электрической энергии,</w:t>
      </w:r>
      <w:r>
        <w:rPr>
          <w:rFonts w:eastAsia="Times New Roman"/>
          <w:color w:val="FF0000"/>
          <w:sz w:val="28"/>
          <w:szCs w:val="28"/>
          <w:lang w:eastAsia="ru-RU"/>
        </w:rPr>
        <w:t xml:space="preserve"> </w:t>
      </w:r>
      <w:r w:rsidRPr="00480364">
        <w:rPr>
          <w:rFonts w:eastAsia="Times New Roman"/>
          <w:sz w:val="28"/>
          <w:szCs w:val="28"/>
          <w:lang w:eastAsia="ru-RU"/>
        </w:rPr>
        <w:t>а также объектов электросетевого хозяйства, принадлежащих сетевым организациям и иным лицам, к электрическим сетям, утвержденных постановлением Правительства Российской Федерации от 27.12.2004 № 861,</w:t>
      </w:r>
      <w:r w:rsidRPr="00B8297C">
        <w:rPr>
          <w:rFonts w:eastAsia="Times New Roman"/>
          <w:sz w:val="28"/>
          <w:szCs w:val="28"/>
          <w:lang w:eastAsia="ru-RU"/>
        </w:rPr>
        <w:t xml:space="preserve"> в соответствии</w:t>
      </w:r>
      <w:r>
        <w:rPr>
          <w:rFonts w:eastAsia="Times New Roman"/>
          <w:sz w:val="28"/>
          <w:szCs w:val="28"/>
          <w:lang w:eastAsia="ru-RU"/>
        </w:rPr>
        <w:t xml:space="preserve">                   </w:t>
      </w:r>
      <w:r w:rsidRPr="00B8297C">
        <w:rPr>
          <w:rFonts w:eastAsia="Times New Roman"/>
          <w:sz w:val="28"/>
          <w:szCs w:val="28"/>
          <w:lang w:eastAsia="ru-RU"/>
        </w:rPr>
        <w:t xml:space="preserve"> с которыми необходимо подать заявку в сетевую организацию </w:t>
      </w:r>
      <w:r>
        <w:rPr>
          <w:rFonts w:eastAsia="Times New Roman"/>
          <w:sz w:val="28"/>
          <w:szCs w:val="28"/>
          <w:lang w:eastAsia="ru-RU"/>
        </w:rPr>
        <w:t xml:space="preserve">                             </w:t>
      </w:r>
      <w:r w:rsidRPr="00B8297C">
        <w:rPr>
          <w:rFonts w:eastAsia="Times New Roman"/>
          <w:sz w:val="28"/>
          <w:szCs w:val="28"/>
          <w:lang w:eastAsia="ru-RU"/>
        </w:rPr>
        <w:t>на технологическое присоединение объекта.</w:t>
      </w:r>
      <w:proofErr w:type="gramEnd"/>
    </w:p>
    <w:p w:rsidR="00D23E66" w:rsidRPr="00B8297C" w:rsidRDefault="00D23E66" w:rsidP="00D23E6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B8297C">
        <w:rPr>
          <w:rFonts w:eastAsia="Times New Roman"/>
          <w:sz w:val="28"/>
          <w:szCs w:val="28"/>
          <w:lang w:eastAsia="ru-RU"/>
        </w:rPr>
        <w:t>Пригоден</w:t>
      </w:r>
      <w:proofErr w:type="gramEnd"/>
      <w:r w:rsidRPr="00B8297C">
        <w:rPr>
          <w:rFonts w:eastAsia="Times New Roman"/>
          <w:sz w:val="28"/>
          <w:szCs w:val="28"/>
          <w:lang w:eastAsia="ru-RU"/>
        </w:rPr>
        <w:t xml:space="preserve"> для использования в соответствии с назначением – </w:t>
      </w:r>
      <w:r>
        <w:rPr>
          <w:rFonts w:eastAsia="Times New Roman"/>
          <w:sz w:val="28"/>
          <w:szCs w:val="28"/>
          <w:lang w:eastAsia="ru-RU"/>
        </w:rPr>
        <w:t xml:space="preserve">                          </w:t>
      </w:r>
      <w:r w:rsidRPr="00B8297C">
        <w:rPr>
          <w:rFonts w:eastAsia="Times New Roman"/>
          <w:sz w:val="28"/>
          <w:szCs w:val="28"/>
          <w:lang w:eastAsia="ru-RU"/>
        </w:rPr>
        <w:t>для размещения нежилого здания магазина.</w:t>
      </w:r>
    </w:p>
    <w:p w:rsidR="00D23E66" w:rsidRPr="00B8297C" w:rsidRDefault="00D23E66" w:rsidP="00D23E6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Д</w:t>
      </w:r>
      <w:r w:rsidRPr="00B8297C">
        <w:rPr>
          <w:rFonts w:eastAsia="Times New Roman"/>
          <w:bCs/>
          <w:sz w:val="28"/>
          <w:szCs w:val="28"/>
          <w:lang w:eastAsia="ru-RU"/>
        </w:rPr>
        <w:t>опустимые параметры разрешенного строительства:</w:t>
      </w:r>
      <w:r w:rsidRPr="00B8297C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предельное количество</w:t>
      </w:r>
      <w:r w:rsidRPr="00B8297C">
        <w:rPr>
          <w:rFonts w:eastAsia="Times New Roman"/>
          <w:sz w:val="28"/>
          <w:szCs w:val="28"/>
          <w:lang w:eastAsia="ru-RU"/>
        </w:rPr>
        <w:t xml:space="preserve"> надземных этажей не более 3-х.</w:t>
      </w:r>
    </w:p>
    <w:p w:rsidR="00D23E66" w:rsidRPr="00B8297C" w:rsidRDefault="00D23E66" w:rsidP="00D23E6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8297C">
        <w:rPr>
          <w:rFonts w:eastAsia="Times New Roman"/>
          <w:sz w:val="28"/>
          <w:szCs w:val="28"/>
          <w:lang w:eastAsia="ru-RU"/>
        </w:rPr>
        <w:t>Срок аренды</w:t>
      </w:r>
      <w:r>
        <w:rPr>
          <w:rFonts w:eastAsia="Times New Roman"/>
          <w:sz w:val="28"/>
          <w:szCs w:val="28"/>
          <w:lang w:eastAsia="ru-RU"/>
        </w:rPr>
        <w:t>:</w:t>
      </w:r>
      <w:r w:rsidRPr="00B8297C">
        <w:rPr>
          <w:rFonts w:eastAsia="Times New Roman"/>
          <w:sz w:val="28"/>
          <w:szCs w:val="28"/>
          <w:lang w:eastAsia="ru-RU"/>
        </w:rPr>
        <w:t xml:space="preserve"> 1 год 3 месяца.</w:t>
      </w:r>
    </w:p>
    <w:p w:rsidR="00D23E66" w:rsidRPr="00B8297C" w:rsidRDefault="00D23E66" w:rsidP="00D23E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97C">
        <w:rPr>
          <w:rFonts w:ascii="Times New Roman" w:hAnsi="Times New Roman" w:cs="Times New Roman"/>
          <w:sz w:val="28"/>
          <w:szCs w:val="28"/>
        </w:rPr>
        <w:t xml:space="preserve">Начальная цена предмета аукциона (начальный размер ежегодной </w:t>
      </w:r>
      <w:r w:rsidRPr="00B8297C">
        <w:rPr>
          <w:rFonts w:ascii="Times New Roman" w:hAnsi="Times New Roman" w:cs="Times New Roman"/>
          <w:sz w:val="28"/>
          <w:szCs w:val="28"/>
        </w:rPr>
        <w:lastRenderedPageBreak/>
        <w:t xml:space="preserve">арендной платы): 620 (шестьсот двадцать) рублей 97 копеек. </w:t>
      </w:r>
    </w:p>
    <w:p w:rsidR="00D23E66" w:rsidRPr="00B8297C" w:rsidRDefault="00D23E66" w:rsidP="00D23E66">
      <w:pPr>
        <w:widowControl w:val="0"/>
        <w:autoSpaceDE w:val="0"/>
        <w:ind w:firstLine="709"/>
        <w:jc w:val="both"/>
        <w:rPr>
          <w:sz w:val="28"/>
          <w:szCs w:val="28"/>
        </w:rPr>
      </w:pPr>
      <w:proofErr w:type="gramStart"/>
      <w:r w:rsidRPr="00B8297C">
        <w:rPr>
          <w:sz w:val="28"/>
          <w:szCs w:val="28"/>
        </w:rPr>
        <w:t xml:space="preserve">В соответствии с пунктом 14 статьи 39.11 Земельного кодекса Российской Федерации начальная цена предмета аукциона установлена </w:t>
      </w:r>
      <w:r>
        <w:rPr>
          <w:sz w:val="28"/>
          <w:szCs w:val="28"/>
        </w:rPr>
        <w:t xml:space="preserve">                        </w:t>
      </w:r>
      <w:r w:rsidRPr="00B8297C">
        <w:rPr>
          <w:sz w:val="28"/>
          <w:szCs w:val="28"/>
        </w:rPr>
        <w:t>в размере не менее полутора процентов от кадастровой стоимости земельного участка, ут</w:t>
      </w:r>
      <w:r>
        <w:rPr>
          <w:sz w:val="28"/>
          <w:szCs w:val="28"/>
        </w:rPr>
        <w:t xml:space="preserve">вержденной </w:t>
      </w:r>
      <w:r w:rsidRPr="00A54715">
        <w:rPr>
          <w:sz w:val="28"/>
          <w:szCs w:val="28"/>
        </w:rPr>
        <w:t>приказом министерства экономики                         и регионального развития Красноярского края от 11.11.2022 № 5н                             «Об утверждении результатов определения кадастровой стоимости земельных участков, расположенных на территории Красноярского края».</w:t>
      </w:r>
      <w:proofErr w:type="gramEnd"/>
    </w:p>
    <w:p w:rsidR="00D23E66" w:rsidRPr="00B8297C" w:rsidRDefault="00D23E66" w:rsidP="00D23E66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Арендная </w:t>
      </w:r>
      <w:r>
        <w:rPr>
          <w:sz w:val="28"/>
          <w:szCs w:val="28"/>
        </w:rPr>
        <w:t>плата по договору, заключе</w:t>
      </w:r>
      <w:r w:rsidRPr="00B8297C">
        <w:rPr>
          <w:sz w:val="28"/>
          <w:szCs w:val="28"/>
        </w:rPr>
        <w:t>нному по результатам аукциона, не может быть пересмотрена в сторону уменьшения.</w:t>
      </w:r>
    </w:p>
    <w:p w:rsidR="00D23E66" w:rsidRPr="00B8297C" w:rsidRDefault="00D23E66" w:rsidP="00D23E66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>«Шаг аукциона» устанавливается в пределах трех процентов начальной цены предмета аукциона и составляет 18 (восемнадцать) рублей 62 копейки.</w:t>
      </w:r>
    </w:p>
    <w:p w:rsidR="00D23E66" w:rsidRPr="00B8297C" w:rsidRDefault="00D23E66" w:rsidP="00D23E66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>Размер задатка</w:t>
      </w:r>
      <w:r>
        <w:rPr>
          <w:sz w:val="28"/>
          <w:szCs w:val="28"/>
        </w:rPr>
        <w:t xml:space="preserve"> устанавливается в </w:t>
      </w:r>
      <w:r w:rsidRPr="007B2713">
        <w:rPr>
          <w:sz w:val="28"/>
          <w:szCs w:val="28"/>
        </w:rPr>
        <w:t>размере одного процента начальной цены предмета аукциона и составляет 6 (шесть) рублей 20</w:t>
      </w:r>
      <w:r w:rsidRPr="00B8297C">
        <w:rPr>
          <w:sz w:val="28"/>
          <w:szCs w:val="28"/>
        </w:rPr>
        <w:t xml:space="preserve"> копеек.</w:t>
      </w:r>
    </w:p>
    <w:p w:rsidR="00D23E66" w:rsidRPr="00B8297C" w:rsidRDefault="00D23E66" w:rsidP="00D23E66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>Срок аренды: 1</w:t>
      </w:r>
      <w:r>
        <w:rPr>
          <w:sz w:val="28"/>
          <w:szCs w:val="28"/>
        </w:rPr>
        <w:t xml:space="preserve"> </w:t>
      </w:r>
      <w:r w:rsidRPr="00B8297C">
        <w:rPr>
          <w:sz w:val="28"/>
          <w:szCs w:val="28"/>
        </w:rPr>
        <w:t xml:space="preserve">год 3 месяца. </w:t>
      </w:r>
    </w:p>
    <w:p w:rsidR="00D23E66" w:rsidRPr="00B8297C" w:rsidRDefault="00D23E66" w:rsidP="00D23E6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9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Обременение – отсутствует.</w:t>
      </w:r>
    </w:p>
    <w:p w:rsidR="00D23E66" w:rsidRPr="00B8297C" w:rsidRDefault="00D23E66" w:rsidP="00D23E66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23E66" w:rsidRDefault="00D23E66" w:rsidP="00D23E66">
      <w:pPr>
        <w:widowControl w:val="0"/>
        <w:autoSpaceDE w:val="0"/>
        <w:jc w:val="center"/>
        <w:rPr>
          <w:sz w:val="28"/>
          <w:szCs w:val="28"/>
        </w:rPr>
      </w:pPr>
      <w:r w:rsidRPr="00B8297C">
        <w:rPr>
          <w:sz w:val="28"/>
          <w:szCs w:val="28"/>
        </w:rPr>
        <w:t>3. Форма заявки на участие в аукционе, порядок ее приема, адрес места ее приема, дата и время начала и окончания прие</w:t>
      </w:r>
      <w:r>
        <w:rPr>
          <w:sz w:val="28"/>
          <w:szCs w:val="28"/>
        </w:rPr>
        <w:t xml:space="preserve">ма заявок на участие </w:t>
      </w:r>
    </w:p>
    <w:p w:rsidR="00D23E66" w:rsidRDefault="00D23E66" w:rsidP="00D23E66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в аукционе</w:t>
      </w:r>
    </w:p>
    <w:p w:rsidR="00D23E66" w:rsidRPr="00B8297C" w:rsidRDefault="00D23E66" w:rsidP="00D23E66">
      <w:pPr>
        <w:widowControl w:val="0"/>
        <w:autoSpaceDE w:val="0"/>
        <w:jc w:val="both"/>
        <w:rPr>
          <w:sz w:val="28"/>
          <w:szCs w:val="28"/>
        </w:rPr>
      </w:pPr>
    </w:p>
    <w:p w:rsidR="00D23E66" w:rsidRPr="00B8297C" w:rsidRDefault="00D23E66" w:rsidP="00D23E66">
      <w:pPr>
        <w:widowControl w:val="0"/>
        <w:tabs>
          <w:tab w:val="left" w:pos="4962"/>
        </w:tabs>
        <w:autoSpaceDE w:val="0"/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3.1. Заявка на участие в аукционе </w:t>
      </w:r>
      <w:r>
        <w:rPr>
          <w:sz w:val="28"/>
          <w:szCs w:val="28"/>
        </w:rPr>
        <w:t>направляется о</w:t>
      </w:r>
      <w:r w:rsidRPr="00B8297C">
        <w:rPr>
          <w:sz w:val="28"/>
          <w:szCs w:val="28"/>
        </w:rPr>
        <w:t>ператору                          (</w:t>
      </w:r>
      <w:r w:rsidRPr="006C30E6">
        <w:rPr>
          <w:sz w:val="28"/>
          <w:szCs w:val="28"/>
        </w:rPr>
        <w:t>далее</w:t>
      </w:r>
      <w:r>
        <w:rPr>
          <w:sz w:val="28"/>
          <w:szCs w:val="28"/>
        </w:rPr>
        <w:t xml:space="preserve"> –</w:t>
      </w:r>
      <w:r w:rsidRPr="00B8297C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B8297C">
        <w:rPr>
          <w:sz w:val="28"/>
          <w:szCs w:val="28"/>
        </w:rPr>
        <w:t>аявка). Подача заявок осуществляется в электронной форме круглосуточно. Место подачи (приема) заявок: https://www.rts-tender.ru.</w:t>
      </w:r>
    </w:p>
    <w:p w:rsidR="00D23E66" w:rsidRPr="00B8297C" w:rsidRDefault="00D23E66" w:rsidP="00D23E66">
      <w:pPr>
        <w:widowControl w:val="0"/>
        <w:tabs>
          <w:tab w:val="left" w:pos="4962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8297C">
        <w:rPr>
          <w:sz w:val="28"/>
          <w:szCs w:val="28"/>
        </w:rPr>
        <w:t xml:space="preserve">ата начала приема </w:t>
      </w:r>
      <w:r>
        <w:rPr>
          <w:sz w:val="28"/>
          <w:szCs w:val="28"/>
        </w:rPr>
        <w:t>з</w:t>
      </w:r>
      <w:r w:rsidRPr="00B8297C">
        <w:rPr>
          <w:sz w:val="28"/>
          <w:szCs w:val="28"/>
        </w:rPr>
        <w:t xml:space="preserve">аявок: </w:t>
      </w:r>
      <w:r w:rsidRPr="007B2713">
        <w:rPr>
          <w:sz w:val="28"/>
          <w:szCs w:val="28"/>
        </w:rPr>
        <w:t>23.05.2024 с</w:t>
      </w:r>
      <w:r w:rsidRPr="00B8297C">
        <w:rPr>
          <w:sz w:val="28"/>
          <w:szCs w:val="28"/>
        </w:rPr>
        <w:t xml:space="preserve"> 08 часов 00 минут местного времени часового пояса Красноярского края.</w:t>
      </w:r>
    </w:p>
    <w:p w:rsidR="00D23E66" w:rsidRPr="007B2713" w:rsidRDefault="00D23E66" w:rsidP="00D23E66">
      <w:pPr>
        <w:widowControl w:val="0"/>
        <w:tabs>
          <w:tab w:val="left" w:pos="4962"/>
        </w:tabs>
        <w:autoSpaceDE w:val="0"/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Д</w:t>
      </w:r>
      <w:r>
        <w:rPr>
          <w:sz w:val="28"/>
          <w:szCs w:val="28"/>
        </w:rPr>
        <w:t>ата окончания приема з</w:t>
      </w:r>
      <w:r w:rsidRPr="00B8297C">
        <w:rPr>
          <w:sz w:val="28"/>
          <w:szCs w:val="28"/>
        </w:rPr>
        <w:t xml:space="preserve">аявок: </w:t>
      </w:r>
      <w:r w:rsidRPr="007B2713">
        <w:rPr>
          <w:sz w:val="28"/>
          <w:szCs w:val="28"/>
        </w:rPr>
        <w:t>20.06.2024 (включительно) в 16 часов 00 минут местного времени часового пояса Красноярского края.</w:t>
      </w:r>
    </w:p>
    <w:p w:rsidR="00D23E66" w:rsidRPr="00B8297C" w:rsidRDefault="00D23E66" w:rsidP="00D23E66">
      <w:pPr>
        <w:widowControl w:val="0"/>
        <w:tabs>
          <w:tab w:val="left" w:pos="4962"/>
        </w:tabs>
        <w:autoSpaceDE w:val="0"/>
        <w:ind w:firstLine="709"/>
        <w:jc w:val="both"/>
        <w:rPr>
          <w:sz w:val="28"/>
          <w:szCs w:val="28"/>
        </w:rPr>
      </w:pPr>
      <w:r w:rsidRPr="007B2713">
        <w:rPr>
          <w:bCs/>
          <w:sz w:val="28"/>
          <w:szCs w:val="28"/>
        </w:rPr>
        <w:t xml:space="preserve">Дата, время рассмотрения заявок на участие в аукционе: </w:t>
      </w:r>
      <w:r w:rsidRPr="007B2713">
        <w:rPr>
          <w:sz w:val="28"/>
          <w:szCs w:val="28"/>
        </w:rPr>
        <w:t>21.06.2024 (включительно) в 13 часов 00 минут местного времени</w:t>
      </w:r>
      <w:r w:rsidRPr="00B8297C">
        <w:rPr>
          <w:sz w:val="28"/>
          <w:szCs w:val="28"/>
        </w:rPr>
        <w:t xml:space="preserve"> часового пояса Красноярского края.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Заявки имеют право подавать </w:t>
      </w:r>
      <w:r>
        <w:rPr>
          <w:sz w:val="28"/>
          <w:szCs w:val="28"/>
        </w:rPr>
        <w:t>з</w:t>
      </w:r>
      <w:r w:rsidRPr="00B8297C">
        <w:rPr>
          <w:sz w:val="28"/>
          <w:szCs w:val="28"/>
        </w:rPr>
        <w:t xml:space="preserve">аявители, зарегистрированные </w:t>
      </w:r>
      <w:r>
        <w:rPr>
          <w:sz w:val="28"/>
          <w:szCs w:val="28"/>
        </w:rPr>
        <w:t xml:space="preserve">                           н</w:t>
      </w:r>
      <w:r w:rsidRPr="00B8297C">
        <w:rPr>
          <w:sz w:val="28"/>
          <w:szCs w:val="28"/>
        </w:rPr>
        <w:t>а электронной</w:t>
      </w:r>
      <w:r>
        <w:rPr>
          <w:sz w:val="28"/>
          <w:szCs w:val="28"/>
        </w:rPr>
        <w:t xml:space="preserve"> </w:t>
      </w:r>
      <w:r w:rsidRPr="00B8297C">
        <w:rPr>
          <w:sz w:val="28"/>
          <w:szCs w:val="28"/>
        </w:rPr>
        <w:t>площадке.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3.2. Заявка с указанием банковских реквизитов счета для возврата задатка направляется </w:t>
      </w:r>
      <w:r>
        <w:rPr>
          <w:sz w:val="28"/>
          <w:szCs w:val="28"/>
        </w:rPr>
        <w:t>о</w:t>
      </w:r>
      <w:r w:rsidRPr="00B8297C">
        <w:rPr>
          <w:sz w:val="28"/>
          <w:szCs w:val="28"/>
        </w:rPr>
        <w:t>ператору в форме электронного документа</w:t>
      </w:r>
      <w:r>
        <w:rPr>
          <w:sz w:val="28"/>
          <w:szCs w:val="28"/>
        </w:rPr>
        <w:t xml:space="preserve">                                 </w:t>
      </w:r>
      <w:r w:rsidRPr="00B8297C">
        <w:rPr>
          <w:sz w:val="28"/>
          <w:szCs w:val="28"/>
        </w:rPr>
        <w:t xml:space="preserve"> с приложением следующих документов: 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копия документов, удостоверяющих личность заявителя (для граждан);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надлежащим образом</w:t>
      </w:r>
      <w:r w:rsidRPr="00B8297C">
        <w:rPr>
          <w:sz w:val="28"/>
          <w:szCs w:val="28"/>
        </w:rPr>
        <w:t xml:space="preserve"> заверенный перевод </w:t>
      </w:r>
      <w:proofErr w:type="gramStart"/>
      <w:r w:rsidRPr="00B8297C">
        <w:rPr>
          <w:sz w:val="28"/>
          <w:szCs w:val="28"/>
        </w:rPr>
        <w:t xml:space="preserve">на русский язык документов о государственной регистрации юридического лица в соответствии </w:t>
      </w:r>
      <w:r>
        <w:rPr>
          <w:sz w:val="28"/>
          <w:szCs w:val="28"/>
        </w:rPr>
        <w:t xml:space="preserve">                            </w:t>
      </w:r>
      <w:r w:rsidRPr="00B8297C">
        <w:rPr>
          <w:sz w:val="28"/>
          <w:szCs w:val="28"/>
        </w:rPr>
        <w:t>с законодательством иностранного государства в случае</w:t>
      </w:r>
      <w:proofErr w:type="gramEnd"/>
      <w:r w:rsidRPr="00B8297C">
        <w:rPr>
          <w:sz w:val="28"/>
          <w:szCs w:val="28"/>
        </w:rPr>
        <w:t>, если заявителем является иностранное юридическое лицо;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документы, подтверждающие внесение задатка.</w:t>
      </w:r>
    </w:p>
    <w:p w:rsidR="00D23E66" w:rsidRPr="00B8297C" w:rsidRDefault="00D23E66" w:rsidP="00D23E66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8297C">
        <w:rPr>
          <w:rFonts w:eastAsia="Times New Roman"/>
          <w:sz w:val="28"/>
          <w:szCs w:val="28"/>
          <w:lang w:eastAsia="ru-RU"/>
        </w:rPr>
        <w:t>Заявка, а также прилагаемые к ней документы подписываются усиленной квалифицированной электронной подписью заявителя.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Заявит</w:t>
      </w:r>
      <w:r>
        <w:rPr>
          <w:sz w:val="28"/>
          <w:szCs w:val="28"/>
        </w:rPr>
        <w:t>ель вправе подать только одну з</w:t>
      </w:r>
      <w:r w:rsidRPr="00B8297C">
        <w:rPr>
          <w:sz w:val="28"/>
          <w:szCs w:val="28"/>
        </w:rPr>
        <w:t xml:space="preserve">аявку в отношении одного лота </w:t>
      </w:r>
      <w:r w:rsidRPr="00B8297C">
        <w:rPr>
          <w:sz w:val="28"/>
          <w:szCs w:val="28"/>
        </w:rPr>
        <w:lastRenderedPageBreak/>
        <w:t xml:space="preserve">аукциона.  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3.3. Заявки подаются на электронную площадку, начиная с даты </w:t>
      </w:r>
      <w:r>
        <w:rPr>
          <w:sz w:val="28"/>
          <w:szCs w:val="28"/>
        </w:rPr>
        <w:t xml:space="preserve">                      и времени начала приема з</w:t>
      </w:r>
      <w:r w:rsidRPr="00B8297C">
        <w:rPr>
          <w:sz w:val="28"/>
          <w:szCs w:val="28"/>
        </w:rPr>
        <w:t>аявок по</w:t>
      </w:r>
      <w:r>
        <w:rPr>
          <w:sz w:val="28"/>
          <w:szCs w:val="28"/>
        </w:rPr>
        <w:t xml:space="preserve"> дату и время окончания приема з</w:t>
      </w:r>
      <w:r w:rsidRPr="00B8297C">
        <w:rPr>
          <w:sz w:val="28"/>
          <w:szCs w:val="28"/>
        </w:rPr>
        <w:t>аявок, указанных в пункте 3.1 настоящего извещения. Кажда</w:t>
      </w:r>
      <w:r>
        <w:rPr>
          <w:sz w:val="28"/>
          <w:szCs w:val="28"/>
        </w:rPr>
        <w:t>я з</w:t>
      </w:r>
      <w:r w:rsidRPr="00B8297C">
        <w:rPr>
          <w:sz w:val="28"/>
          <w:szCs w:val="28"/>
        </w:rPr>
        <w:t xml:space="preserve">аявка на участие </w:t>
      </w:r>
      <w:r>
        <w:rPr>
          <w:sz w:val="28"/>
          <w:szCs w:val="28"/>
        </w:rPr>
        <w:t xml:space="preserve">                    </w:t>
      </w:r>
      <w:r w:rsidRPr="00B8297C">
        <w:rPr>
          <w:sz w:val="28"/>
          <w:szCs w:val="28"/>
        </w:rPr>
        <w:t>в аукционе, поступившая в сроки, указанные в пункте 3.1</w:t>
      </w:r>
      <w:r>
        <w:rPr>
          <w:sz w:val="28"/>
          <w:szCs w:val="28"/>
        </w:rPr>
        <w:t xml:space="preserve"> </w:t>
      </w:r>
      <w:r w:rsidRPr="007B2713">
        <w:rPr>
          <w:sz w:val="28"/>
          <w:szCs w:val="28"/>
        </w:rPr>
        <w:t>настоящего извещения, регистрируется оператором. Оператор направляет заявителю                      в электронной форме подтверждение о регистрации представленной</w:t>
      </w:r>
      <w:r>
        <w:rPr>
          <w:sz w:val="28"/>
          <w:szCs w:val="28"/>
        </w:rPr>
        <w:t xml:space="preserve"> з</w:t>
      </w:r>
      <w:r w:rsidRPr="00B8297C">
        <w:rPr>
          <w:sz w:val="28"/>
          <w:szCs w:val="28"/>
        </w:rPr>
        <w:t xml:space="preserve">аявки </w:t>
      </w:r>
      <w:r>
        <w:rPr>
          <w:sz w:val="28"/>
          <w:szCs w:val="28"/>
        </w:rPr>
        <w:t xml:space="preserve">                 </w:t>
      </w:r>
      <w:r w:rsidRPr="00B8297C">
        <w:rPr>
          <w:sz w:val="28"/>
          <w:szCs w:val="28"/>
        </w:rPr>
        <w:t xml:space="preserve">в течение одного рабочего дня </w:t>
      </w:r>
      <w:proofErr w:type="gramStart"/>
      <w:r w:rsidRPr="00B8297C">
        <w:rPr>
          <w:sz w:val="28"/>
          <w:szCs w:val="28"/>
        </w:rPr>
        <w:t>с даты получения</w:t>
      </w:r>
      <w:proofErr w:type="gramEnd"/>
      <w:r w:rsidRPr="00B8297C">
        <w:rPr>
          <w:sz w:val="28"/>
          <w:szCs w:val="28"/>
        </w:rPr>
        <w:t xml:space="preserve"> такой </w:t>
      </w:r>
      <w:r>
        <w:rPr>
          <w:sz w:val="28"/>
          <w:szCs w:val="28"/>
        </w:rPr>
        <w:t>з</w:t>
      </w:r>
      <w:r w:rsidRPr="00B8297C">
        <w:rPr>
          <w:sz w:val="28"/>
          <w:szCs w:val="28"/>
        </w:rPr>
        <w:t>аявки. Заявки, поступившие с нарушением установленного срока приема</w:t>
      </w:r>
      <w:r>
        <w:rPr>
          <w:sz w:val="28"/>
          <w:szCs w:val="28"/>
        </w:rPr>
        <w:t xml:space="preserve"> з</w:t>
      </w:r>
      <w:r w:rsidRPr="00B8297C">
        <w:rPr>
          <w:sz w:val="28"/>
          <w:szCs w:val="28"/>
        </w:rPr>
        <w:t>аявок</w:t>
      </w:r>
      <w:r>
        <w:rPr>
          <w:sz w:val="28"/>
          <w:szCs w:val="28"/>
        </w:rPr>
        <w:t>, о</w:t>
      </w:r>
      <w:r w:rsidRPr="00B8297C">
        <w:rPr>
          <w:sz w:val="28"/>
          <w:szCs w:val="28"/>
        </w:rPr>
        <w:t xml:space="preserve">ператором не регистрируются. 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3.4. При приеме </w:t>
      </w:r>
      <w:r>
        <w:rPr>
          <w:sz w:val="28"/>
          <w:szCs w:val="28"/>
        </w:rPr>
        <w:t>заявок от заявителей о</w:t>
      </w:r>
      <w:r w:rsidRPr="00B8297C">
        <w:rPr>
          <w:sz w:val="28"/>
          <w:szCs w:val="28"/>
        </w:rPr>
        <w:t xml:space="preserve">ператор обеспечивает конфиденциальность данных о претендентах, за исключением случая направления электронных документов организатору аукциона; обеспечивает конфиденциальность сведений о поступивших </w:t>
      </w:r>
      <w:r>
        <w:rPr>
          <w:sz w:val="28"/>
          <w:szCs w:val="28"/>
        </w:rPr>
        <w:t>з</w:t>
      </w:r>
      <w:r w:rsidRPr="00B8297C">
        <w:rPr>
          <w:sz w:val="28"/>
          <w:szCs w:val="28"/>
        </w:rPr>
        <w:t xml:space="preserve">аявках и прилагаемых к ним документах, а также сведений о лицах, подавших </w:t>
      </w:r>
      <w:r>
        <w:rPr>
          <w:sz w:val="28"/>
          <w:szCs w:val="28"/>
        </w:rPr>
        <w:t>з</w:t>
      </w:r>
      <w:r w:rsidRPr="00B8297C">
        <w:rPr>
          <w:sz w:val="28"/>
          <w:szCs w:val="28"/>
        </w:rPr>
        <w:t xml:space="preserve">аявки, за исключением случаев доступа организатора аукциона к </w:t>
      </w:r>
      <w:r>
        <w:rPr>
          <w:sz w:val="28"/>
          <w:szCs w:val="28"/>
        </w:rPr>
        <w:t>з</w:t>
      </w:r>
      <w:r w:rsidRPr="00B8297C">
        <w:rPr>
          <w:sz w:val="28"/>
          <w:szCs w:val="28"/>
        </w:rPr>
        <w:t>аявкам и документам, до момента размещения на электронной площадке информации об итогах приема заявок (определения участников).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3.5. Заявитель вправе отозвать Заявку </w:t>
      </w:r>
      <w:r>
        <w:rPr>
          <w:sz w:val="28"/>
          <w:szCs w:val="28"/>
        </w:rPr>
        <w:t>до дня окончания срока приема з</w:t>
      </w:r>
      <w:r w:rsidRPr="00B8297C">
        <w:rPr>
          <w:sz w:val="28"/>
          <w:szCs w:val="28"/>
        </w:rPr>
        <w:t xml:space="preserve">аявок, путем направления уведомления об отзыве </w:t>
      </w:r>
      <w:r>
        <w:rPr>
          <w:sz w:val="28"/>
          <w:szCs w:val="28"/>
        </w:rPr>
        <w:t>з</w:t>
      </w:r>
      <w:r w:rsidRPr="00B8297C">
        <w:rPr>
          <w:sz w:val="28"/>
          <w:szCs w:val="28"/>
        </w:rPr>
        <w:t xml:space="preserve">аявки на электронную площадку. </w:t>
      </w:r>
    </w:p>
    <w:p w:rsidR="00D23E66" w:rsidRDefault="00D23E66" w:rsidP="00D23E66">
      <w:pPr>
        <w:widowControl w:val="0"/>
        <w:tabs>
          <w:tab w:val="left" w:pos="0"/>
        </w:tabs>
        <w:autoSpaceDE w:val="0"/>
        <w:rPr>
          <w:sz w:val="28"/>
          <w:szCs w:val="28"/>
        </w:rPr>
      </w:pPr>
    </w:p>
    <w:p w:rsidR="00D23E66" w:rsidRDefault="00D23E66" w:rsidP="00D23E66">
      <w:pPr>
        <w:widowControl w:val="0"/>
        <w:tabs>
          <w:tab w:val="left" w:pos="0"/>
        </w:tabs>
        <w:autoSpaceDE w:val="0"/>
        <w:jc w:val="center"/>
        <w:rPr>
          <w:sz w:val="28"/>
          <w:szCs w:val="28"/>
        </w:rPr>
      </w:pPr>
      <w:r w:rsidRPr="00B8297C">
        <w:rPr>
          <w:sz w:val="28"/>
          <w:szCs w:val="28"/>
        </w:rPr>
        <w:t>4. Порядок внесения и возврата задатка на участие в аукционе, банковские реквизиты</w:t>
      </w:r>
      <w:r>
        <w:rPr>
          <w:sz w:val="28"/>
          <w:szCs w:val="28"/>
        </w:rPr>
        <w:t xml:space="preserve"> счета для перечисления задатка</w:t>
      </w:r>
    </w:p>
    <w:p w:rsidR="00D23E66" w:rsidRPr="00B8297C" w:rsidRDefault="00D23E66" w:rsidP="00D23E66">
      <w:pPr>
        <w:widowControl w:val="0"/>
        <w:tabs>
          <w:tab w:val="left" w:pos="0"/>
        </w:tabs>
        <w:autoSpaceDE w:val="0"/>
        <w:rPr>
          <w:sz w:val="28"/>
          <w:szCs w:val="28"/>
        </w:rPr>
      </w:pPr>
    </w:p>
    <w:p w:rsidR="00D23E66" w:rsidRPr="00B8297C" w:rsidRDefault="00D23E66" w:rsidP="00D23E66">
      <w:pPr>
        <w:pStyle w:val="western"/>
        <w:widowControl w:val="0"/>
        <w:tabs>
          <w:tab w:val="left" w:pos="4962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Для участия в аукционе заявитель вносит задаток, размер которого указан в разделе 2 настоящего извещения. Задаток вносится до подачи </w:t>
      </w:r>
      <w:r>
        <w:rPr>
          <w:sz w:val="28"/>
          <w:szCs w:val="28"/>
        </w:rPr>
        <w:t>з</w:t>
      </w:r>
      <w:r w:rsidRPr="00B8297C">
        <w:rPr>
          <w:sz w:val="28"/>
          <w:szCs w:val="28"/>
        </w:rPr>
        <w:t xml:space="preserve">аявки путем безналичного перечисления денежных средств на расчетный счет организатора аукциона. </w:t>
      </w:r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Представление документов, подтверждающих внесение задатка, признается заключением соглашения о задатке. Задаток налогом </w:t>
      </w:r>
      <w:r>
        <w:rPr>
          <w:sz w:val="28"/>
          <w:szCs w:val="28"/>
        </w:rPr>
        <w:t xml:space="preserve">                                 </w:t>
      </w:r>
      <w:r w:rsidRPr="00B8297C">
        <w:rPr>
          <w:sz w:val="28"/>
          <w:szCs w:val="28"/>
        </w:rPr>
        <w:t>на добавленную стоимость не облагается и вносится в валюте Российской Федерации единым платежом по следующим банковским реквизитам:</w:t>
      </w:r>
    </w:p>
    <w:p w:rsidR="00D23E66" w:rsidRPr="00B8297C" w:rsidRDefault="00D23E66" w:rsidP="00D23E66">
      <w:pPr>
        <w:pStyle w:val="ConsTitle"/>
        <w:tabs>
          <w:tab w:val="left" w:pos="4962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297C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УФК по Красноярскому краю (комитет по управлению имуществом Партизанского района, ИНН 2430002469, КПП 243001001), БИК ТОФК 010407105, казначейский счет получателя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:</w:t>
      </w:r>
      <w:r w:rsidRPr="00B8297C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03100643000000011900 Отделение Красноярск г. Красноярск, ЕКС 40102810245370000011, ОКТМО 04643422, код бюджетной классификации 0, лицевой счет 05193002390.</w:t>
      </w:r>
    </w:p>
    <w:p w:rsidR="00D23E66" w:rsidRPr="007B2713" w:rsidRDefault="00D23E66" w:rsidP="00D23E66">
      <w:pPr>
        <w:pStyle w:val="ConsTitle"/>
        <w:tabs>
          <w:tab w:val="left" w:pos="4962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297C">
        <w:rPr>
          <w:rFonts w:ascii="Times New Roman" w:hAnsi="Times New Roman" w:cs="Times New Roman"/>
          <w:b w:val="0"/>
          <w:sz w:val="28"/>
          <w:szCs w:val="28"/>
        </w:rPr>
        <w:t xml:space="preserve">Назначение платежа: «Задаток для участия в аукционе на право заключения договора аренды земельного участка с кадастровым номером </w:t>
      </w:r>
      <w:r w:rsidRPr="007B2713">
        <w:rPr>
          <w:rFonts w:ascii="Times New Roman" w:hAnsi="Times New Roman" w:cs="Times New Roman"/>
          <w:b w:val="0"/>
          <w:sz w:val="28"/>
          <w:szCs w:val="28"/>
        </w:rPr>
        <w:t>24:30:1701019:585».</w:t>
      </w:r>
    </w:p>
    <w:p w:rsidR="00D23E66" w:rsidRPr="00B8297C" w:rsidRDefault="00D23E66" w:rsidP="00D23E66">
      <w:pPr>
        <w:widowControl w:val="0"/>
        <w:tabs>
          <w:tab w:val="left" w:pos="4962"/>
        </w:tabs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Документом, подтверждающим поступление задатка на счет организатора аукциона, является выписка из лицевого счета для учета операций со средствами, поступающими во временное распоряжение получателя бюджетных средств.</w:t>
      </w:r>
    </w:p>
    <w:p w:rsidR="00D23E66" w:rsidRPr="00B8297C" w:rsidRDefault="00D23E66" w:rsidP="00D23E66">
      <w:pPr>
        <w:widowControl w:val="0"/>
        <w:tabs>
          <w:tab w:val="left" w:pos="4962"/>
        </w:tabs>
        <w:autoSpaceDE w:val="0"/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lastRenderedPageBreak/>
        <w:t xml:space="preserve">Организатор аукциона обязан вернуть заявителю, не допущенному </w:t>
      </w:r>
      <w:r>
        <w:rPr>
          <w:sz w:val="28"/>
          <w:szCs w:val="28"/>
        </w:rPr>
        <w:t xml:space="preserve">              </w:t>
      </w:r>
      <w:r w:rsidRPr="00B8297C">
        <w:rPr>
          <w:sz w:val="28"/>
          <w:szCs w:val="28"/>
        </w:rPr>
        <w:t xml:space="preserve">к участию в  аукционе, внесенный им задаток в течение трех рабочих дней </w:t>
      </w:r>
      <w:r>
        <w:rPr>
          <w:sz w:val="28"/>
          <w:szCs w:val="28"/>
        </w:rPr>
        <w:t xml:space="preserve">       </w:t>
      </w:r>
      <w:r w:rsidRPr="00B8297C">
        <w:rPr>
          <w:sz w:val="28"/>
          <w:szCs w:val="28"/>
        </w:rPr>
        <w:t>со дня оформления протокола приема заявок на участие в аукционе.</w:t>
      </w:r>
    </w:p>
    <w:p w:rsidR="00D23E66" w:rsidRPr="00B8297C" w:rsidRDefault="00D23E66" w:rsidP="00D23E66">
      <w:pPr>
        <w:widowControl w:val="0"/>
        <w:tabs>
          <w:tab w:val="left" w:pos="4962"/>
        </w:tabs>
        <w:autoSpaceDE w:val="0"/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В течение трех рабочих дней со дня подписания протокола </w:t>
      </w:r>
      <w:r>
        <w:rPr>
          <w:sz w:val="28"/>
          <w:szCs w:val="28"/>
        </w:rPr>
        <w:t xml:space="preserve">                              </w:t>
      </w:r>
      <w:r w:rsidRPr="00B8297C">
        <w:rPr>
          <w:sz w:val="28"/>
          <w:szCs w:val="28"/>
        </w:rPr>
        <w:t>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D23E66" w:rsidRPr="00B8297C" w:rsidRDefault="00D23E66" w:rsidP="00D23E66">
      <w:pPr>
        <w:widowControl w:val="0"/>
        <w:tabs>
          <w:tab w:val="left" w:pos="4962"/>
        </w:tabs>
        <w:autoSpaceDE w:val="0"/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Денежные средства возвращаются организатором аукциона на счет, указанный в заявке на участие в аукционе.</w:t>
      </w:r>
    </w:p>
    <w:p w:rsidR="00D23E66" w:rsidRPr="00B8297C" w:rsidRDefault="00D23E66" w:rsidP="00D23E66">
      <w:pPr>
        <w:pStyle w:val="ConsTitle"/>
        <w:tabs>
          <w:tab w:val="left" w:pos="4962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297C">
        <w:rPr>
          <w:rFonts w:ascii="Times New Roman" w:hAnsi="Times New Roman" w:cs="Times New Roman"/>
          <w:b w:val="0"/>
          <w:sz w:val="28"/>
          <w:szCs w:val="28"/>
        </w:rPr>
        <w:t xml:space="preserve">Задаток, внесенный лицом, признанным победителем электронного аукциона, задаток, внесенный иным лицом, с которым договор аренды земельного участка заключается в </w:t>
      </w:r>
      <w:r w:rsidRPr="005179C0">
        <w:rPr>
          <w:rFonts w:ascii="Times New Roman" w:hAnsi="Times New Roman" w:cs="Times New Roman"/>
          <w:b w:val="0"/>
          <w:sz w:val="28"/>
          <w:szCs w:val="28"/>
        </w:rPr>
        <w:t>соответствии с пунктами 13, 14, или 20 статьи 39.12 Земельного кодекса Российской Федерации, засчитывается</w:t>
      </w:r>
      <w:r w:rsidRPr="00B829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B8297C">
        <w:rPr>
          <w:rFonts w:ascii="Times New Roman" w:hAnsi="Times New Roman" w:cs="Times New Roman"/>
          <w:b w:val="0"/>
          <w:sz w:val="28"/>
          <w:szCs w:val="28"/>
        </w:rPr>
        <w:t xml:space="preserve">в счет арендной платы за него. Задатки, внесенные этими лицами, не заключившими договор аренды земельного участка вследствие уклонения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Pr="00B8297C">
        <w:rPr>
          <w:rFonts w:ascii="Times New Roman" w:hAnsi="Times New Roman" w:cs="Times New Roman"/>
          <w:b w:val="0"/>
          <w:sz w:val="28"/>
          <w:szCs w:val="28"/>
        </w:rPr>
        <w:t>от заключения указанного договора, не возвращаются.</w:t>
      </w:r>
    </w:p>
    <w:p w:rsidR="00D23E66" w:rsidRPr="00B8297C" w:rsidRDefault="00D23E66" w:rsidP="00D23E66">
      <w:pPr>
        <w:widowControl w:val="0"/>
        <w:tabs>
          <w:tab w:val="left" w:pos="4962"/>
        </w:tabs>
        <w:autoSpaceDE w:val="0"/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В случае отзыва </w:t>
      </w:r>
      <w:r>
        <w:rPr>
          <w:sz w:val="28"/>
          <w:szCs w:val="28"/>
        </w:rPr>
        <w:t>заявителем за</w:t>
      </w:r>
      <w:r w:rsidRPr="00B8297C">
        <w:rPr>
          <w:sz w:val="28"/>
          <w:szCs w:val="28"/>
        </w:rPr>
        <w:t>явки на участие в аукционе организатор аукциона</w:t>
      </w:r>
      <w:r>
        <w:rPr>
          <w:sz w:val="28"/>
          <w:szCs w:val="28"/>
        </w:rPr>
        <w:t xml:space="preserve"> </w:t>
      </w:r>
      <w:r w:rsidRPr="00B8297C">
        <w:rPr>
          <w:sz w:val="28"/>
          <w:szCs w:val="28"/>
        </w:rPr>
        <w:t xml:space="preserve">обязан возвратить заявителю внесенный им задаток в течение трех рабочих дней со дня поступления уведомления об отзыве заявки. В случае отзыва </w:t>
      </w:r>
      <w:r>
        <w:rPr>
          <w:sz w:val="28"/>
          <w:szCs w:val="28"/>
        </w:rPr>
        <w:t>з</w:t>
      </w:r>
      <w:r w:rsidRPr="00B8297C">
        <w:rPr>
          <w:sz w:val="28"/>
          <w:szCs w:val="28"/>
        </w:rPr>
        <w:t>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D23E66" w:rsidRPr="00B8297C" w:rsidRDefault="00D23E66" w:rsidP="00D23E66">
      <w:pPr>
        <w:pStyle w:val="ConsPlusNormal"/>
        <w:tabs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297C">
        <w:rPr>
          <w:rFonts w:ascii="Times New Roman" w:hAnsi="Times New Roman" w:cs="Times New Roman"/>
          <w:sz w:val="28"/>
          <w:szCs w:val="28"/>
        </w:rPr>
        <w:t>В случае принятия решения об отказе в проведении аукциона организатор аукциона обязан в течение трех дней со дня</w:t>
      </w:r>
      <w:proofErr w:type="gramEnd"/>
      <w:r w:rsidRPr="00B8297C">
        <w:rPr>
          <w:rFonts w:ascii="Times New Roman" w:hAnsi="Times New Roman" w:cs="Times New Roman"/>
          <w:sz w:val="28"/>
          <w:szCs w:val="28"/>
        </w:rPr>
        <w:t xml:space="preserve"> принятия решения об отказе в проведении электронного аукциона возвратить его участникам внесенные задатки. </w:t>
      </w:r>
    </w:p>
    <w:p w:rsidR="00D23E66" w:rsidRPr="00B8297C" w:rsidRDefault="00D23E66" w:rsidP="00D23E66">
      <w:pPr>
        <w:widowControl w:val="0"/>
        <w:tabs>
          <w:tab w:val="left" w:pos="567"/>
          <w:tab w:val="left" w:pos="4962"/>
        </w:tabs>
        <w:ind w:firstLine="709"/>
        <w:jc w:val="both"/>
        <w:rPr>
          <w:sz w:val="28"/>
          <w:szCs w:val="28"/>
        </w:rPr>
      </w:pPr>
    </w:p>
    <w:p w:rsidR="00D23E66" w:rsidRPr="00B8297C" w:rsidRDefault="00D23E66" w:rsidP="00D23E66">
      <w:pPr>
        <w:widowControl w:val="0"/>
        <w:tabs>
          <w:tab w:val="left" w:pos="567"/>
          <w:tab w:val="left" w:pos="4962"/>
        </w:tabs>
        <w:jc w:val="center"/>
        <w:rPr>
          <w:sz w:val="28"/>
          <w:szCs w:val="28"/>
        </w:rPr>
      </w:pPr>
      <w:r w:rsidRPr="00B8297C">
        <w:rPr>
          <w:sz w:val="28"/>
          <w:szCs w:val="28"/>
        </w:rPr>
        <w:t>5. Заключение дог</w:t>
      </w:r>
      <w:r>
        <w:rPr>
          <w:sz w:val="28"/>
          <w:szCs w:val="28"/>
        </w:rPr>
        <w:t>овора аренды земельного участка</w:t>
      </w:r>
    </w:p>
    <w:p w:rsidR="00D23E66" w:rsidRPr="00B8297C" w:rsidRDefault="00D23E66" w:rsidP="00D23E66">
      <w:pPr>
        <w:widowControl w:val="0"/>
        <w:tabs>
          <w:tab w:val="left" w:pos="567"/>
          <w:tab w:val="left" w:pos="4962"/>
        </w:tabs>
        <w:ind w:firstLine="709"/>
        <w:jc w:val="both"/>
        <w:rPr>
          <w:sz w:val="28"/>
          <w:szCs w:val="28"/>
        </w:rPr>
      </w:pP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>5.1. По результатам проведения</w:t>
      </w:r>
      <w:r w:rsidRPr="00CA5339">
        <w:rPr>
          <w:color w:val="FF0000"/>
          <w:sz w:val="28"/>
          <w:szCs w:val="28"/>
        </w:rPr>
        <w:t xml:space="preserve"> </w:t>
      </w:r>
      <w:r w:rsidRPr="00B8297C">
        <w:rPr>
          <w:sz w:val="28"/>
          <w:szCs w:val="28"/>
        </w:rPr>
        <w:t>аукциона договор аренды земе</w:t>
      </w:r>
      <w:r>
        <w:rPr>
          <w:sz w:val="28"/>
          <w:szCs w:val="28"/>
        </w:rPr>
        <w:t>льного участка (далее – д</w:t>
      </w:r>
      <w:r w:rsidRPr="00B8297C">
        <w:rPr>
          <w:sz w:val="28"/>
          <w:szCs w:val="28"/>
        </w:rPr>
        <w:t xml:space="preserve">оговор) заключается не ранее чем через 10 дней со дня размещения на официальном сайте протокола рассмотрения заявок </w:t>
      </w:r>
      <w:r>
        <w:rPr>
          <w:sz w:val="28"/>
          <w:szCs w:val="28"/>
        </w:rPr>
        <w:t xml:space="preserve">                       </w:t>
      </w:r>
      <w:r w:rsidRPr="00B8297C">
        <w:rPr>
          <w:sz w:val="28"/>
          <w:szCs w:val="28"/>
        </w:rPr>
        <w:t>на участие в аукционе в случае, если аукцион признан несостоявшимся, либо протокола о результатах аукциона.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Уполномоченный орган в течение пяти дней, по истечении 10-ти дневного срока, направляет победителю аукциона или </w:t>
      </w:r>
      <w:r>
        <w:rPr>
          <w:sz w:val="28"/>
          <w:szCs w:val="28"/>
        </w:rPr>
        <w:t>единственному участнику проект д</w:t>
      </w:r>
      <w:r w:rsidRPr="00B8297C">
        <w:rPr>
          <w:sz w:val="28"/>
          <w:szCs w:val="28"/>
        </w:rPr>
        <w:t xml:space="preserve">оговора. По результатам проведения </w:t>
      </w:r>
      <w:r>
        <w:rPr>
          <w:sz w:val="28"/>
          <w:szCs w:val="28"/>
        </w:rPr>
        <w:t>аукциона д</w:t>
      </w:r>
      <w:r w:rsidRPr="00B8297C">
        <w:rPr>
          <w:sz w:val="28"/>
          <w:szCs w:val="28"/>
        </w:rPr>
        <w:t xml:space="preserve">оговор заключается в электронной форме и подписывается усиленной квалифицированной </w:t>
      </w:r>
      <w:r>
        <w:rPr>
          <w:sz w:val="28"/>
          <w:szCs w:val="28"/>
        </w:rPr>
        <w:t>электронной подписью сторонами д</w:t>
      </w:r>
      <w:r w:rsidRPr="00B8297C">
        <w:rPr>
          <w:sz w:val="28"/>
          <w:szCs w:val="28"/>
        </w:rPr>
        <w:t>оговора.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>5.2. Договор с победителем аукциона заключается по цене, установленной по результатам</w:t>
      </w:r>
      <w:r>
        <w:rPr>
          <w:sz w:val="28"/>
          <w:szCs w:val="28"/>
        </w:rPr>
        <w:t xml:space="preserve"> аукциона. В случае заключения д</w:t>
      </w:r>
      <w:r w:rsidRPr="00B8297C">
        <w:rPr>
          <w:sz w:val="28"/>
          <w:szCs w:val="28"/>
        </w:rPr>
        <w:t>оговора</w:t>
      </w:r>
      <w:r>
        <w:rPr>
          <w:sz w:val="28"/>
          <w:szCs w:val="28"/>
        </w:rPr>
        <w:t xml:space="preserve">                    </w:t>
      </w:r>
      <w:r w:rsidRPr="00B8297C">
        <w:rPr>
          <w:sz w:val="28"/>
          <w:szCs w:val="28"/>
        </w:rPr>
        <w:t xml:space="preserve"> с единственным уч</w:t>
      </w:r>
      <w:r>
        <w:rPr>
          <w:sz w:val="28"/>
          <w:szCs w:val="28"/>
        </w:rPr>
        <w:t>астником, д</w:t>
      </w:r>
      <w:r w:rsidRPr="00B8297C">
        <w:rPr>
          <w:sz w:val="28"/>
          <w:szCs w:val="28"/>
        </w:rPr>
        <w:t xml:space="preserve">оговор заключается по начальной цене предмета аукциона. Внесение изменений в </w:t>
      </w:r>
      <w:r>
        <w:rPr>
          <w:sz w:val="28"/>
          <w:szCs w:val="28"/>
        </w:rPr>
        <w:t>д</w:t>
      </w:r>
      <w:r w:rsidRPr="00B8297C">
        <w:rPr>
          <w:sz w:val="28"/>
          <w:szCs w:val="28"/>
        </w:rPr>
        <w:t xml:space="preserve">оговор, заключенный </w:t>
      </w:r>
      <w:r>
        <w:rPr>
          <w:sz w:val="28"/>
          <w:szCs w:val="28"/>
        </w:rPr>
        <w:t xml:space="preserve">                               </w:t>
      </w:r>
      <w:r w:rsidRPr="00B8297C">
        <w:rPr>
          <w:sz w:val="28"/>
          <w:szCs w:val="28"/>
        </w:rPr>
        <w:t xml:space="preserve">по результатам аукциона или в случае признания аукциона несостоявшимся </w:t>
      </w:r>
      <w:r>
        <w:rPr>
          <w:sz w:val="28"/>
          <w:szCs w:val="28"/>
        </w:rPr>
        <w:t xml:space="preserve">      с лицами, указанными в </w:t>
      </w:r>
      <w:r w:rsidRPr="005179C0">
        <w:rPr>
          <w:sz w:val="28"/>
          <w:szCs w:val="28"/>
        </w:rPr>
        <w:t>пунктах 13, 14 или 20 статьи 39.12 Земельного кодекса Российской Федерации, в части изменения видов разрешенного использования такого земельного участка не</w:t>
      </w:r>
      <w:r w:rsidRPr="00B8297C">
        <w:rPr>
          <w:sz w:val="28"/>
          <w:szCs w:val="28"/>
        </w:rPr>
        <w:t xml:space="preserve"> допускается.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lastRenderedPageBreak/>
        <w:t xml:space="preserve">5.3. </w:t>
      </w:r>
      <w:r>
        <w:rPr>
          <w:sz w:val="28"/>
          <w:szCs w:val="28"/>
        </w:rPr>
        <w:t>Если д</w:t>
      </w:r>
      <w:r w:rsidRPr="00B8297C">
        <w:rPr>
          <w:sz w:val="28"/>
          <w:szCs w:val="28"/>
        </w:rPr>
        <w:t>оговор в течение тридцати дней со дня направлен</w:t>
      </w:r>
      <w:r>
        <w:rPr>
          <w:sz w:val="28"/>
          <w:szCs w:val="28"/>
        </w:rPr>
        <w:t>ия победителю аукциона проекта д</w:t>
      </w:r>
      <w:r w:rsidRPr="00B8297C">
        <w:rPr>
          <w:sz w:val="28"/>
          <w:szCs w:val="28"/>
        </w:rPr>
        <w:t xml:space="preserve">оговора не был им подписан, организатор аукциона предлагает заключить </w:t>
      </w:r>
      <w:r>
        <w:rPr>
          <w:sz w:val="28"/>
          <w:szCs w:val="28"/>
        </w:rPr>
        <w:t>д</w:t>
      </w:r>
      <w:r w:rsidRPr="00B8297C">
        <w:rPr>
          <w:sz w:val="28"/>
          <w:szCs w:val="28"/>
        </w:rPr>
        <w:t>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>В случае</w:t>
      </w:r>
      <w:proofErr w:type="gramStart"/>
      <w:r w:rsidRPr="00B8297C">
        <w:rPr>
          <w:sz w:val="28"/>
          <w:szCs w:val="28"/>
        </w:rPr>
        <w:t>,</w:t>
      </w:r>
      <w:proofErr w:type="gramEnd"/>
      <w:r w:rsidRPr="00B8297C">
        <w:rPr>
          <w:sz w:val="28"/>
          <w:szCs w:val="28"/>
        </w:rPr>
        <w:t xml:space="preserve"> если в течение тридцати дней со дня направления участнику аукциона, который сделал предпоследнее предложение о цене </w:t>
      </w:r>
      <w:r>
        <w:rPr>
          <w:sz w:val="28"/>
          <w:szCs w:val="28"/>
        </w:rPr>
        <w:t>предмета аукциона, проекта д</w:t>
      </w:r>
      <w:r w:rsidRPr="00B8297C">
        <w:rPr>
          <w:sz w:val="28"/>
          <w:szCs w:val="28"/>
        </w:rPr>
        <w:t xml:space="preserve">оговора этот участник не </w:t>
      </w:r>
      <w:r w:rsidRPr="005179C0">
        <w:rPr>
          <w:sz w:val="28"/>
          <w:szCs w:val="28"/>
        </w:rPr>
        <w:t>подписал договор,</w:t>
      </w:r>
      <w:r w:rsidRPr="00B8297C">
        <w:rPr>
          <w:sz w:val="28"/>
          <w:szCs w:val="28"/>
        </w:rPr>
        <w:t xml:space="preserve"> организатор аукциона вправе объявить о проведении повторного аукциона или распорядиться земельным участком </w:t>
      </w:r>
      <w:r>
        <w:rPr>
          <w:sz w:val="28"/>
          <w:szCs w:val="28"/>
        </w:rPr>
        <w:t>иным образом в соответствии                            с Земельным кодексом Российской Федерации</w:t>
      </w:r>
      <w:r w:rsidRPr="00B8297C">
        <w:rPr>
          <w:sz w:val="28"/>
          <w:szCs w:val="28"/>
        </w:rPr>
        <w:t>.</w:t>
      </w:r>
    </w:p>
    <w:p w:rsidR="00D23E66" w:rsidRPr="00B8297C" w:rsidRDefault="00D23E66" w:rsidP="00D23E66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B8297C">
        <w:rPr>
          <w:sz w:val="28"/>
          <w:szCs w:val="28"/>
        </w:rPr>
        <w:t>5.4. Сведения о победителях аукционов, уклонившихся от</w:t>
      </w:r>
      <w:r>
        <w:rPr>
          <w:sz w:val="28"/>
          <w:szCs w:val="28"/>
        </w:rPr>
        <w:t xml:space="preserve"> заключения д</w:t>
      </w:r>
      <w:r w:rsidRPr="00B8297C">
        <w:rPr>
          <w:sz w:val="28"/>
          <w:szCs w:val="28"/>
        </w:rPr>
        <w:t>оговора по результатам аукциона,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D23E66" w:rsidRPr="00480BEC" w:rsidRDefault="00D23E66" w:rsidP="00D23E6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297C">
        <w:rPr>
          <w:sz w:val="28"/>
          <w:szCs w:val="28"/>
        </w:rPr>
        <w:t xml:space="preserve">5.5. Победитель аукциона не вправе передавать свои права и обязанности по </w:t>
      </w:r>
      <w:r>
        <w:rPr>
          <w:sz w:val="28"/>
          <w:szCs w:val="28"/>
        </w:rPr>
        <w:t>д</w:t>
      </w:r>
      <w:r w:rsidRPr="00B8297C">
        <w:rPr>
          <w:sz w:val="28"/>
          <w:szCs w:val="28"/>
        </w:rPr>
        <w:t xml:space="preserve">оговору третьему лицу, передавать арендованный земельный участок в субаренду, осуществлять перевод долга </w:t>
      </w:r>
      <w:r>
        <w:rPr>
          <w:sz w:val="28"/>
          <w:szCs w:val="28"/>
        </w:rPr>
        <w:t xml:space="preserve">                                  </w:t>
      </w:r>
      <w:r w:rsidRPr="00B8297C">
        <w:rPr>
          <w:sz w:val="28"/>
          <w:szCs w:val="28"/>
        </w:rPr>
        <w:t xml:space="preserve">по обязательствам, возникшим из заключенного на аукционе </w:t>
      </w:r>
      <w:r>
        <w:rPr>
          <w:sz w:val="28"/>
          <w:szCs w:val="28"/>
        </w:rPr>
        <w:t>д</w:t>
      </w:r>
      <w:r w:rsidRPr="00B8297C">
        <w:rPr>
          <w:sz w:val="28"/>
          <w:szCs w:val="28"/>
        </w:rPr>
        <w:t xml:space="preserve">оговора. Обязательства по </w:t>
      </w:r>
      <w:r>
        <w:rPr>
          <w:sz w:val="28"/>
          <w:szCs w:val="28"/>
        </w:rPr>
        <w:t>д</w:t>
      </w:r>
      <w:r w:rsidRPr="00B8297C">
        <w:rPr>
          <w:sz w:val="28"/>
          <w:szCs w:val="28"/>
        </w:rPr>
        <w:t xml:space="preserve">оговору должны быть исполнены победителем аукциона </w:t>
      </w:r>
      <w:r w:rsidRPr="00480BEC">
        <w:rPr>
          <w:sz w:val="28"/>
          <w:szCs w:val="28"/>
        </w:rPr>
        <w:t>лично.</w:t>
      </w:r>
    </w:p>
    <w:p w:rsidR="00010EC2" w:rsidRDefault="00010EC2">
      <w:bookmarkStart w:id="0" w:name="_GoBack"/>
      <w:bookmarkEnd w:id="0"/>
    </w:p>
    <w:sectPr w:rsidR="00010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0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657"/>
    <w:rsid w:val="00010EC2"/>
    <w:rsid w:val="006E4657"/>
    <w:rsid w:val="00D2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E6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3E6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Title">
    <w:name w:val="ConsTitle"/>
    <w:rsid w:val="00D23E66"/>
    <w:pPr>
      <w:widowControl w:val="0"/>
      <w:suppressAutoHyphens/>
      <w:snapToGrid w:val="0"/>
      <w:spacing w:after="0" w:line="240" w:lineRule="auto"/>
      <w:ind w:right="19772"/>
    </w:pPr>
    <w:rPr>
      <w:rFonts w:ascii="Arial" w:eastAsia="Calibri" w:hAnsi="Arial" w:cs="Arial"/>
      <w:b/>
      <w:sz w:val="16"/>
      <w:szCs w:val="20"/>
      <w:lang w:eastAsia="ar-SA"/>
    </w:rPr>
  </w:style>
  <w:style w:type="paragraph" w:customStyle="1" w:styleId="NoSpacing">
    <w:name w:val="No Spacing"/>
    <w:rsid w:val="00D23E66"/>
    <w:pPr>
      <w:suppressAutoHyphens/>
      <w:spacing w:after="0" w:line="100" w:lineRule="atLeast"/>
    </w:pPr>
    <w:rPr>
      <w:rFonts w:ascii="Calibri" w:eastAsia="SimSun" w:hAnsi="Calibri" w:cs="font280"/>
      <w:kern w:val="1"/>
      <w:lang w:eastAsia="ar-SA"/>
    </w:rPr>
  </w:style>
  <w:style w:type="paragraph" w:customStyle="1" w:styleId="western">
    <w:name w:val="western"/>
    <w:basedOn w:val="a"/>
    <w:rsid w:val="00D23E66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E6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3E6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Title">
    <w:name w:val="ConsTitle"/>
    <w:rsid w:val="00D23E66"/>
    <w:pPr>
      <w:widowControl w:val="0"/>
      <w:suppressAutoHyphens/>
      <w:snapToGrid w:val="0"/>
      <w:spacing w:after="0" w:line="240" w:lineRule="auto"/>
      <w:ind w:right="19772"/>
    </w:pPr>
    <w:rPr>
      <w:rFonts w:ascii="Arial" w:eastAsia="Calibri" w:hAnsi="Arial" w:cs="Arial"/>
      <w:b/>
      <w:sz w:val="16"/>
      <w:szCs w:val="20"/>
      <w:lang w:eastAsia="ar-SA"/>
    </w:rPr>
  </w:style>
  <w:style w:type="paragraph" w:customStyle="1" w:styleId="NoSpacing">
    <w:name w:val="No Spacing"/>
    <w:rsid w:val="00D23E66"/>
    <w:pPr>
      <w:suppressAutoHyphens/>
      <w:spacing w:after="0" w:line="100" w:lineRule="atLeast"/>
    </w:pPr>
    <w:rPr>
      <w:rFonts w:ascii="Calibri" w:eastAsia="SimSun" w:hAnsi="Calibri" w:cs="font280"/>
      <w:kern w:val="1"/>
      <w:lang w:eastAsia="ar-SA"/>
    </w:rPr>
  </w:style>
  <w:style w:type="paragraph" w:customStyle="1" w:styleId="western">
    <w:name w:val="western"/>
    <w:basedOn w:val="a"/>
    <w:rsid w:val="00D23E66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Info@rts-tend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2978</Words>
  <Characters>16977</Characters>
  <Application>Microsoft Office Word</Application>
  <DocSecurity>0</DocSecurity>
  <Lines>141</Lines>
  <Paragraphs>39</Paragraphs>
  <ScaleCrop>false</ScaleCrop>
  <Company/>
  <LinksUpToDate>false</LinksUpToDate>
  <CharactersWithSpaces>19916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Радаева Мария Дмитриевна</dc:creator>
  <cp:keywords/>
  <dc:description/>
  <cp:lastModifiedBy>Радаева Мария Дмитриевна</cp:lastModifiedBy>
  <cp:revision>2</cp:revision>
  <dcterms:created xsi:type="dcterms:W3CDTF">2024-05-22T02:40:00Z</dcterms:created>
  <dcterms:modified xsi:type="dcterms:W3CDTF">2024-05-22T02:40:00Z</dcterms:modified>
</cp:coreProperties>
</file>